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2869" w:rsidR="000E2F6A" w:rsidP="004D6304" w:rsidRDefault="001674C3" w14:paraId="3185E1E5" w14:textId="77777777">
      <w:pPr>
        <w:spacing w:after="0" w:line="259" w:lineRule="auto"/>
        <w:ind w:left="0" w:firstLine="0"/>
      </w:pPr>
      <w:r w:rsidRPr="00492869">
        <w:rPr>
          <w:noProof/>
        </w:rPr>
        <w:drawing>
          <wp:inline distT="0" distB="0" distL="0" distR="0" wp14:anchorId="34E2BD63" wp14:editId="798855BB">
            <wp:extent cx="1547495" cy="820420"/>
            <wp:effectExtent l="0" t="0" r="0" b="0"/>
            <wp:docPr id="8301" name="Picture 8301"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8301" name="Picture 8301"/>
                    <pic:cNvPicPr/>
                  </pic:nvPicPr>
                  <pic:blipFill>
                    <a:blip r:embed="rId11"/>
                    <a:stretch>
                      <a:fillRect/>
                    </a:stretch>
                  </pic:blipFill>
                  <pic:spPr>
                    <a:xfrm>
                      <a:off x="0" y="0"/>
                      <a:ext cx="1547495" cy="820420"/>
                    </a:xfrm>
                    <a:prstGeom prst="rect">
                      <a:avLst/>
                    </a:prstGeom>
                  </pic:spPr>
                </pic:pic>
              </a:graphicData>
            </a:graphic>
          </wp:inline>
        </w:drawing>
      </w:r>
    </w:p>
    <w:p w:rsidRPr="00492869" w:rsidR="000E2F6A" w:rsidRDefault="000E2F6A" w14:paraId="7837DB24" w14:textId="67976D55">
      <w:pPr>
        <w:spacing w:after="0" w:line="259" w:lineRule="auto"/>
        <w:ind w:left="0" w:right="544" w:firstLine="0"/>
      </w:pPr>
    </w:p>
    <w:p w:rsidRPr="00492869" w:rsidR="000E2F6A" w:rsidRDefault="000E2F6A" w14:paraId="11DEE2D3" w14:textId="374A4A78">
      <w:pPr>
        <w:spacing w:after="0" w:line="259" w:lineRule="auto"/>
        <w:ind w:left="0" w:firstLine="0"/>
      </w:pPr>
    </w:p>
    <w:p w:rsidRPr="00492869" w:rsidR="000E2F6A" w:rsidRDefault="000E2F6A" w14:paraId="2EB07E1D" w14:textId="3817A959">
      <w:pPr>
        <w:spacing w:after="0" w:line="259" w:lineRule="auto"/>
        <w:ind w:left="0" w:firstLine="0"/>
      </w:pPr>
    </w:p>
    <w:p w:rsidRPr="00492869" w:rsidR="000E2F6A" w:rsidRDefault="000E2F6A" w14:paraId="43E2E09F" w14:textId="7EC8874E">
      <w:pPr>
        <w:spacing w:after="0" w:line="259" w:lineRule="auto"/>
        <w:ind w:left="0" w:firstLine="0"/>
      </w:pPr>
    </w:p>
    <w:p w:rsidRPr="00492869" w:rsidR="000E2F6A" w:rsidRDefault="000E2F6A" w14:paraId="71D0158A" w14:textId="6DFBC294">
      <w:pPr>
        <w:spacing w:after="0" w:line="259" w:lineRule="auto"/>
        <w:ind w:left="0" w:firstLine="0"/>
      </w:pPr>
    </w:p>
    <w:p w:rsidRPr="00492869" w:rsidR="000E2F6A" w:rsidRDefault="000E2F6A" w14:paraId="56D750E8" w14:textId="6E64A2B8">
      <w:pPr>
        <w:spacing w:after="0" w:line="259" w:lineRule="auto"/>
        <w:ind w:left="0" w:firstLine="0"/>
      </w:pPr>
    </w:p>
    <w:p w:rsidRPr="00492869" w:rsidR="000E2F6A" w:rsidRDefault="000E2F6A" w14:paraId="1D47C533" w14:textId="25C36FE5">
      <w:pPr>
        <w:spacing w:after="0" w:line="259" w:lineRule="auto"/>
        <w:ind w:left="0" w:firstLine="0"/>
      </w:pPr>
    </w:p>
    <w:p w:rsidRPr="00492869" w:rsidR="000E2F6A" w:rsidRDefault="000E2F6A" w14:paraId="65650519" w14:textId="55A87231">
      <w:pPr>
        <w:spacing w:after="0" w:line="259" w:lineRule="auto"/>
        <w:ind w:left="0" w:firstLine="0"/>
      </w:pPr>
    </w:p>
    <w:p w:rsidRPr="00492869" w:rsidR="000E2F6A" w:rsidRDefault="000E2F6A" w14:paraId="6F818C89" w14:textId="3A319F03">
      <w:pPr>
        <w:spacing w:after="0" w:line="259" w:lineRule="auto"/>
        <w:ind w:left="0" w:firstLine="0"/>
      </w:pPr>
    </w:p>
    <w:p w:rsidRPr="00492869" w:rsidR="000E2F6A" w:rsidRDefault="000E2F6A" w14:paraId="57F958A8" w14:textId="1CAE0E6F">
      <w:pPr>
        <w:spacing w:after="0" w:line="259" w:lineRule="auto"/>
        <w:ind w:left="0" w:firstLine="0"/>
      </w:pPr>
    </w:p>
    <w:p w:rsidRPr="00492869" w:rsidR="000E2F6A" w:rsidRDefault="000E2F6A" w14:paraId="13CB0CA9" w14:textId="5C6C71B8">
      <w:pPr>
        <w:spacing w:after="0" w:line="259" w:lineRule="auto"/>
        <w:ind w:left="0" w:firstLine="0"/>
      </w:pPr>
    </w:p>
    <w:p w:rsidRPr="00492869" w:rsidR="000E2F6A" w:rsidRDefault="000E2F6A" w14:paraId="6FB16AE3" w14:textId="47537EED">
      <w:pPr>
        <w:spacing w:after="0" w:line="259" w:lineRule="auto"/>
        <w:ind w:left="0" w:firstLine="0"/>
      </w:pPr>
    </w:p>
    <w:p w:rsidRPr="00492869" w:rsidR="000E2F6A" w:rsidRDefault="000E2F6A" w14:paraId="045E68DA" w14:textId="69393731">
      <w:pPr>
        <w:spacing w:after="0" w:line="259" w:lineRule="auto"/>
        <w:ind w:left="0" w:firstLine="0"/>
      </w:pPr>
    </w:p>
    <w:p w:rsidRPr="00492869" w:rsidR="000E2F6A" w:rsidRDefault="000E2F6A" w14:paraId="34E91357" w14:textId="53073E9F">
      <w:pPr>
        <w:spacing w:after="0" w:line="259" w:lineRule="auto"/>
        <w:ind w:left="0" w:firstLine="0"/>
      </w:pPr>
    </w:p>
    <w:p w:rsidRPr="00492869" w:rsidR="000E2F6A" w:rsidRDefault="000E2F6A" w14:paraId="6C97C785" w14:textId="57FA4236">
      <w:pPr>
        <w:spacing w:after="0" w:line="259" w:lineRule="auto"/>
        <w:ind w:left="0" w:firstLine="0"/>
      </w:pPr>
    </w:p>
    <w:p w:rsidRPr="00492869" w:rsidR="000E2F6A" w:rsidRDefault="000E2F6A" w14:paraId="15CE2E22" w14:textId="36CAF366">
      <w:pPr>
        <w:spacing w:after="0" w:line="259" w:lineRule="auto"/>
        <w:ind w:left="0" w:firstLine="0"/>
      </w:pPr>
    </w:p>
    <w:p w:rsidRPr="00492869" w:rsidR="000E2F6A" w:rsidRDefault="000E2F6A" w14:paraId="21CC88B9" w14:textId="22E86B78">
      <w:pPr>
        <w:spacing w:after="0" w:line="259" w:lineRule="auto"/>
        <w:ind w:left="0" w:firstLine="0"/>
      </w:pPr>
    </w:p>
    <w:p w:rsidRPr="00492869" w:rsidR="000E2F6A" w:rsidRDefault="000E2F6A" w14:paraId="3EA5E7CA" w14:textId="496FA526">
      <w:pPr>
        <w:spacing w:after="0" w:line="259" w:lineRule="auto"/>
        <w:ind w:left="0" w:firstLine="0"/>
      </w:pPr>
    </w:p>
    <w:p w:rsidRPr="00492869" w:rsidR="000E2F6A" w:rsidRDefault="000E2F6A" w14:paraId="7DBA0E44" w14:textId="5B1F7261">
      <w:pPr>
        <w:spacing w:after="0" w:line="259" w:lineRule="auto"/>
        <w:ind w:left="0" w:firstLine="0"/>
      </w:pPr>
    </w:p>
    <w:p w:rsidRPr="00492869" w:rsidR="000E2F6A" w:rsidRDefault="000E2F6A" w14:paraId="65C23765" w14:textId="6073C954">
      <w:pPr>
        <w:spacing w:after="0" w:line="259" w:lineRule="auto"/>
        <w:ind w:left="0" w:firstLine="0"/>
      </w:pPr>
    </w:p>
    <w:p w:rsidRPr="00492869" w:rsidR="000E2F6A" w:rsidRDefault="000E2F6A" w14:paraId="66D3FEB9" w14:textId="54FF9067">
      <w:pPr>
        <w:spacing w:after="0" w:line="259" w:lineRule="auto"/>
        <w:ind w:left="0" w:firstLine="0"/>
      </w:pPr>
    </w:p>
    <w:p w:rsidRPr="00492869" w:rsidR="000E2F6A" w:rsidRDefault="000E2F6A" w14:paraId="6DDFE1A9" w14:textId="6B53A70B">
      <w:pPr>
        <w:spacing w:after="0" w:line="259" w:lineRule="auto"/>
        <w:ind w:left="0" w:firstLine="0"/>
      </w:pPr>
    </w:p>
    <w:p w:rsidRPr="00492869" w:rsidR="000E2F6A" w:rsidRDefault="000E2F6A" w14:paraId="40E10429" w14:textId="033C32DB">
      <w:pPr>
        <w:spacing w:after="0" w:line="259" w:lineRule="auto"/>
        <w:ind w:left="0" w:firstLine="0"/>
      </w:pPr>
    </w:p>
    <w:p w:rsidRPr="00492869" w:rsidR="000E2F6A" w:rsidRDefault="000E2F6A" w14:paraId="136964CD" w14:textId="3777B7BA">
      <w:pPr>
        <w:spacing w:after="0" w:line="259" w:lineRule="auto"/>
        <w:ind w:left="0" w:firstLine="0"/>
      </w:pPr>
    </w:p>
    <w:p w:rsidRPr="00492869" w:rsidR="000E2F6A" w:rsidRDefault="001674C3" w14:paraId="4D4CC006" w14:textId="77777777" w14:noSpellErr="1">
      <w:pPr>
        <w:spacing w:after="0" w:line="259" w:lineRule="auto"/>
        <w:ind w:left="0" w:firstLine="0"/>
      </w:pPr>
      <w:r w:rsidR="001674C3">
        <w:rPr/>
        <w:t xml:space="preserve"> </w:t>
      </w:r>
    </w:p>
    <w:p w:rsidRPr="00492869" w:rsidR="000E2F6A" w:rsidRDefault="000E2F6A" w14:paraId="146F7ED3" w14:textId="06D02EF2">
      <w:pPr>
        <w:spacing w:after="0" w:line="259" w:lineRule="auto"/>
        <w:ind w:left="0" w:firstLine="0"/>
      </w:pPr>
    </w:p>
    <w:p w:rsidRPr="00492869" w:rsidR="000E2F6A" w:rsidRDefault="000E2F6A" w14:paraId="1461138F" w14:textId="7BA5B242">
      <w:pPr>
        <w:spacing w:after="0" w:line="259" w:lineRule="auto"/>
        <w:ind w:left="0" w:firstLine="0"/>
      </w:pPr>
    </w:p>
    <w:p w:rsidRPr="00492869" w:rsidR="000E2F6A" w:rsidRDefault="000E2F6A" w14:paraId="6B38238C" w14:textId="1EB47E99">
      <w:pPr>
        <w:spacing w:after="0" w:line="259" w:lineRule="auto"/>
        <w:ind w:left="0" w:firstLine="0"/>
      </w:pPr>
    </w:p>
    <w:p w:rsidRPr="00492869" w:rsidR="000E2F6A" w:rsidRDefault="000E2F6A" w14:paraId="63B8A074" w14:textId="0D69675C">
      <w:pPr>
        <w:shd w:val="clear" w:color="auto" w:fill="E51C41"/>
        <w:spacing w:after="0" w:line="259" w:lineRule="auto"/>
        <w:ind w:left="0" w:firstLine="0"/>
      </w:pPr>
    </w:p>
    <w:p w:rsidRPr="00492869" w:rsidR="000E2F6A" w:rsidRDefault="000E2F6A" w14:paraId="3CF05FE0" w14:textId="1FAEFB9B">
      <w:pPr>
        <w:shd w:val="clear" w:color="auto" w:fill="E51C41"/>
        <w:spacing w:after="113" w:line="259" w:lineRule="auto"/>
        <w:ind w:left="0" w:firstLine="0"/>
        <w:rPr>
          <w:sz w:val="20"/>
          <w:szCs w:val="18"/>
        </w:rPr>
      </w:pPr>
    </w:p>
    <w:p w:rsidRPr="00492869" w:rsidR="000E2F6A" w:rsidRDefault="001674C3" w14:paraId="6C9AF721" w14:textId="13BAB44B" w14:noSpellErr="1">
      <w:pPr>
        <w:pStyle w:val="Heading1"/>
        <w:rPr>
          <w:sz w:val="56"/>
          <w:szCs w:val="56"/>
        </w:rPr>
      </w:pPr>
      <w:r w:rsidRPr="7B4AD161" w:rsidR="001674C3">
        <w:rPr>
          <w:b w:val="0"/>
          <w:bCs w:val="0"/>
          <w:color w:val="000000" w:themeColor="text1" w:themeTint="FF" w:themeShade="FF"/>
          <w:sz w:val="32"/>
          <w:szCs w:val="32"/>
          <w:vertAlign w:val="superscript"/>
        </w:rPr>
        <w:t xml:space="preserve"> </w:t>
      </w:r>
      <w:r w:rsidRPr="7B4AD161" w:rsidR="004C15A9">
        <w:rPr>
          <w:sz w:val="56"/>
          <w:szCs w:val="56"/>
        </w:rPr>
        <w:t xml:space="preserve">T Level </w:t>
      </w:r>
      <w:r w:rsidRPr="7B4AD161" w:rsidR="001D0509">
        <w:rPr>
          <w:sz w:val="56"/>
          <w:szCs w:val="56"/>
        </w:rPr>
        <w:t>t</w:t>
      </w:r>
      <w:r w:rsidRPr="7B4AD161" w:rsidR="004C15A9">
        <w:rPr>
          <w:sz w:val="56"/>
          <w:szCs w:val="56"/>
        </w:rPr>
        <w:t xml:space="preserve">echnical </w:t>
      </w:r>
      <w:r w:rsidRPr="7B4AD161" w:rsidR="001D0509">
        <w:rPr>
          <w:sz w:val="56"/>
          <w:szCs w:val="56"/>
        </w:rPr>
        <w:t>q</w:t>
      </w:r>
      <w:r w:rsidRPr="7B4AD161" w:rsidR="004C15A9">
        <w:rPr>
          <w:sz w:val="56"/>
          <w:szCs w:val="56"/>
        </w:rPr>
        <w:t xml:space="preserve">ualification in </w:t>
      </w:r>
      <w:r w:rsidRPr="7B4AD161" w:rsidR="001D0509">
        <w:rPr>
          <w:sz w:val="56"/>
          <w:szCs w:val="56"/>
        </w:rPr>
        <w:t>m</w:t>
      </w:r>
      <w:r w:rsidRPr="7B4AD161" w:rsidR="001674C3">
        <w:rPr>
          <w:sz w:val="56"/>
          <w:szCs w:val="56"/>
        </w:rPr>
        <w:t>anagement and</w:t>
      </w:r>
      <w:r w:rsidRPr="7B4AD161" w:rsidR="005B75A0">
        <w:rPr>
          <w:sz w:val="56"/>
          <w:szCs w:val="56"/>
        </w:rPr>
        <w:t xml:space="preserve"> </w:t>
      </w:r>
      <w:r w:rsidRPr="7B4AD161" w:rsidR="001D0509">
        <w:rPr>
          <w:sz w:val="56"/>
          <w:szCs w:val="56"/>
        </w:rPr>
        <w:t>a</w:t>
      </w:r>
      <w:r w:rsidRPr="7B4AD161" w:rsidR="001674C3">
        <w:rPr>
          <w:sz w:val="56"/>
          <w:szCs w:val="56"/>
        </w:rPr>
        <w:t>dministration</w:t>
      </w:r>
    </w:p>
    <w:p w:rsidRPr="00492869" w:rsidR="00BA6E3E" w:rsidP="00BA6E3E" w:rsidRDefault="00BA6E3E" w14:paraId="3415887C" w14:textId="16F73237">
      <w:pPr>
        <w:shd w:val="clear" w:color="auto" w:fill="E51C41"/>
        <w:spacing w:after="0" w:line="259" w:lineRule="auto"/>
        <w:ind w:left="0" w:firstLine="0"/>
      </w:pPr>
    </w:p>
    <w:p w:rsidRPr="00492869" w:rsidR="000E2F6A" w:rsidRDefault="00BA6E3E" w14:paraId="7C5D053C" w14:textId="287947F9">
      <w:pPr>
        <w:spacing w:after="0" w:line="259" w:lineRule="auto"/>
        <w:ind w:left="0" w:firstLine="0"/>
      </w:pPr>
      <w:r w:rsidRPr="00492869">
        <w:rPr>
          <w:noProof/>
        </w:rPr>
        <mc:AlternateContent>
          <mc:Choice Requires="wps">
            <w:drawing>
              <wp:anchor distT="0" distB="0" distL="114300" distR="114300" simplePos="0" relativeHeight="251658241" behindDoc="0" locked="0" layoutInCell="1" allowOverlap="1" wp14:anchorId="447E71A0" wp14:editId="21CDF1A0">
                <wp:simplePos x="0" y="0"/>
                <wp:positionH relativeFrom="margin">
                  <wp:align>left</wp:align>
                </wp:positionH>
                <wp:positionV relativeFrom="page">
                  <wp:posOffset>8940800</wp:posOffset>
                </wp:positionV>
                <wp:extent cx="6141720" cy="1478280"/>
                <wp:effectExtent l="0" t="0" r="0" b="7620"/>
                <wp:wrapNone/>
                <wp:docPr id="4" name="Rectangle 4"/>
                <wp:cNvGraphicFramePr/>
                <a:graphic xmlns:a="http://schemas.openxmlformats.org/drawingml/2006/main">
                  <a:graphicData uri="http://schemas.microsoft.com/office/word/2010/wordprocessingShape">
                    <wps:wsp>
                      <wps:cNvSpPr/>
                      <wps:spPr>
                        <a:xfrm>
                          <a:off x="0" y="0"/>
                          <a:ext cx="6141720" cy="1478280"/>
                        </a:xfrm>
                        <a:prstGeom prst="rect">
                          <a:avLst/>
                        </a:prstGeom>
                        <a:solidFill>
                          <a:sysClr val="windowText" lastClr="000000"/>
                        </a:solidFill>
                        <a:ln w="12700" cap="flat" cmpd="sng" algn="ctr">
                          <a:noFill/>
                          <a:prstDash val="solid"/>
                          <a:miter lim="800000"/>
                        </a:ln>
                        <a:effectLst/>
                      </wps:spPr>
                      <wps:txbx>
                        <w:txbxContent>
                          <w:p w:rsidR="008D7565" w:rsidP="00BA6E3E" w:rsidRDefault="008D7565" w14:paraId="24D8875E" w14:textId="5301C9D0">
                            <w:pPr>
                              <w:ind w:left="0" w:firstLine="0"/>
                              <w:rPr>
                                <w:b/>
                                <w:color w:val="FFFFFF"/>
                                <w:sz w:val="36"/>
                              </w:rPr>
                            </w:pPr>
                            <w:r>
                              <w:rPr>
                                <w:b/>
                                <w:color w:val="FFFFFF"/>
                                <w:sz w:val="36"/>
                              </w:rPr>
                              <w:t xml:space="preserve">Resources </w:t>
                            </w:r>
                          </w:p>
                          <w:p w:rsidR="008D7565" w:rsidP="00BA6E3E" w:rsidRDefault="008D7565" w14:paraId="06A82588" w14:textId="3018C4EC">
                            <w:pPr>
                              <w:ind w:left="0" w:firstLine="0"/>
                            </w:pPr>
                            <w:r>
                              <w:rPr>
                                <w:b/>
                                <w:color w:val="FFFFFF"/>
                                <w:sz w:val="36"/>
                              </w:rPr>
                              <w:t>ET-FOUNDATION.CO.UK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0;margin-top:704pt;width:483.6pt;height:116.4pt;z-index:251658241;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middle" o:spid="_x0000_s1026" fillcolor="windowText" stroked="f" strokeweight="1pt" w14:anchorId="447E7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">
                <v:textbox>
                  <w:txbxContent>
                    <w:p w:rsidR="008D7565" w:rsidP="00BA6E3E" w:rsidRDefault="008D7565" w14:paraId="24D8875E" w14:textId="5301C9D0">
                      <w:pPr>
                        <w:ind w:left="0" w:firstLine="0"/>
                        <w:rPr>
                          <w:b/>
                          <w:color w:val="FFFFFF"/>
                          <w:sz w:val="36"/>
                        </w:rPr>
                      </w:pPr>
                      <w:r>
                        <w:rPr>
                          <w:b/>
                          <w:color w:val="FFFFFF"/>
                          <w:sz w:val="36"/>
                        </w:rPr>
                        <w:t xml:space="preserve">Resources </w:t>
                      </w:r>
                    </w:p>
                    <w:p w:rsidR="008D7565" w:rsidP="00BA6E3E" w:rsidRDefault="008D7565" w14:paraId="06A82588" w14:textId="3018C4EC">
                      <w:pPr>
                        <w:ind w:left="0" w:firstLine="0"/>
                      </w:pPr>
                      <w:r>
                        <w:rPr>
                          <w:b/>
                          <w:color w:val="FFFFFF"/>
                          <w:sz w:val="36"/>
                        </w:rPr>
                        <w:t>ET-FOUNDATION.CO.UK</w:t>
                      </w:r>
                    </w:p>
                  </w:txbxContent>
                </v:textbox>
                <w10:wrap anchorx="margin" anchory="page"/>
              </v:rect>
            </w:pict>
          </mc:Fallback>
        </mc:AlternateContent>
      </w:r>
    </w:p>
    <w:p w:rsidRPr="00492869" w:rsidR="00BA6E3E" w:rsidP="00BA6E3E" w:rsidRDefault="00BA6E3E" w14:paraId="7A8E815D" w14:textId="6009809A">
      <w:pPr>
        <w:ind w:left="0" w:firstLine="0"/>
        <w:rPr>
          <w:color w:val="FFFFFF" w:themeColor="background1"/>
          <w:sz w:val="36"/>
          <w:szCs w:val="36"/>
        </w:rPr>
      </w:pPr>
    </w:p>
    <w:p w:rsidRPr="00492869" w:rsidR="00BA6E3E" w:rsidRDefault="00BA6E3E" w14:paraId="1EF815DE" w14:textId="77777777">
      <w:pPr>
        <w:spacing w:after="0" w:line="259" w:lineRule="auto"/>
        <w:ind w:left="0" w:firstLine="0"/>
      </w:pPr>
    </w:p>
    <w:p w:rsidRPr="00492869" w:rsidR="000E2F6A" w:rsidRDefault="001674C3" w14:paraId="179EBF91" w14:textId="77777777">
      <w:pPr>
        <w:shd w:val="clear" w:color="auto" w:fill="000000"/>
        <w:spacing w:after="0" w:line="259" w:lineRule="auto"/>
        <w:ind w:left="0" w:firstLine="0"/>
      </w:pPr>
      <w:r w:rsidRPr="00492869">
        <w:t xml:space="preserve"> </w:t>
      </w:r>
    </w:p>
    <w:p w:rsidRPr="00492869" w:rsidR="000E2F6A" w:rsidRDefault="001674C3" w14:paraId="4027DF63" w14:textId="77777777">
      <w:pPr>
        <w:shd w:val="clear" w:color="auto" w:fill="000000"/>
        <w:spacing w:after="0" w:line="259" w:lineRule="auto"/>
        <w:ind w:left="0" w:firstLine="0"/>
      </w:pPr>
      <w:r w:rsidRPr="00492869">
        <w:t xml:space="preserve"> </w:t>
      </w:r>
    </w:p>
    <w:p w:rsidRPr="00492869" w:rsidR="000E2F6A" w:rsidP="7B4AD161" w:rsidRDefault="001674C3" w14:paraId="41DD26B9" w14:textId="5D6CF3AD">
      <w:pPr>
        <w:shd w:val="clear" w:color="auto" w:fill="000000" w:themeFill="text1"/>
        <w:spacing w:after="34" w:line="259" w:lineRule="auto"/>
        <w:ind w:left="10"/>
        <w:rPr>
          <w:color w:val="FFFFFF" w:themeColor="background1"/>
        </w:rPr>
      </w:pPr>
      <w:r w:rsidR="001674C3">
        <w:rPr/>
        <w:t xml:space="preserve"> </w:t>
      </w:r>
      <w:r w:rsidRPr="7B4AD161" w:rsidR="001674C3">
        <w:rPr>
          <w:b w:val="1"/>
          <w:bCs w:val="1"/>
          <w:color w:val="FFFFFF" w:themeColor="background1" w:themeTint="FF" w:themeShade="FF"/>
          <w:sz w:val="36"/>
          <w:szCs w:val="36"/>
        </w:rPr>
        <w:t>Epione</w:t>
      </w:r>
      <w:r w:rsidRPr="7B4AD161" w:rsidR="001674C3">
        <w:rPr>
          <w:b w:val="1"/>
          <w:bCs w:val="1"/>
          <w:color w:val="FFFFFF" w:themeColor="background1" w:themeTint="FF" w:themeShade="FF"/>
          <w:sz w:val="36"/>
          <w:szCs w:val="36"/>
        </w:rPr>
        <w:t xml:space="preserve"> </w:t>
      </w:r>
      <w:r w:rsidRPr="7B4AD161" w:rsidR="001674C3">
        <w:rPr>
          <w:b w:val="1"/>
          <w:bCs w:val="1"/>
          <w:color w:val="FFFFFF" w:themeColor="background1" w:themeTint="FF" w:themeShade="FF"/>
          <w:sz w:val="36"/>
          <w:szCs w:val="36"/>
        </w:rPr>
        <w:t>Bakery</w:t>
      </w:r>
      <w:r w:rsidRPr="7B4AD161" w:rsidR="001674C3">
        <w:rPr>
          <w:b w:val="1"/>
          <w:bCs w:val="1"/>
          <w:color w:val="FFFFFF" w:themeColor="background1" w:themeTint="FF" w:themeShade="FF"/>
          <w:sz w:val="36"/>
          <w:szCs w:val="36"/>
        </w:rPr>
        <w:t xml:space="preserve"> </w:t>
      </w:r>
      <w:r w:rsidRPr="7B4AD161" w:rsidR="00FF215E">
        <w:rPr>
          <w:b w:val="1"/>
          <w:bCs w:val="1"/>
          <w:color w:val="FFFFFF" w:themeColor="background1" w:themeTint="FF" w:themeShade="FF"/>
          <w:sz w:val="36"/>
          <w:szCs w:val="36"/>
        </w:rPr>
        <w:t>W1.0</w:t>
      </w:r>
    </w:p>
    <w:p w:rsidRPr="00492869" w:rsidR="000E2F6A" w:rsidRDefault="000E2F6A" w14:paraId="604FC266" w14:textId="656D10DB">
      <w:pPr>
        <w:shd w:val="clear" w:color="auto" w:fill="000000"/>
        <w:spacing w:after="0" w:line="259" w:lineRule="auto"/>
        <w:ind w:left="0" w:firstLine="0"/>
      </w:pPr>
    </w:p>
    <w:p w:rsidR="00B46C4E" w:rsidRDefault="00B46C4E" w14:paraId="3A86878B" w14:textId="0A82EB20">
      <w:pPr>
        <w:ind w:left="-5" w:right="539"/>
        <w:rPr>
          <w:color w:val="374151"/>
        </w:rPr>
      </w:pPr>
    </w:p>
    <w:p w:rsidR="00D94AFA" w:rsidRDefault="009E7A1C" w14:paraId="5B82D6E8" w14:textId="1E8B29BA">
      <w:pPr>
        <w:ind w:left="-5" w:right="539"/>
        <w:rPr>
          <w:color w:val="374151"/>
        </w:rPr>
      </w:pPr>
      <w:r>
        <w:rPr>
          <w:color w:val="374151"/>
        </w:rPr>
        <w:t>The information below provides underpinning knowledge about the business used as a case study throughout the lessons.</w:t>
      </w:r>
    </w:p>
    <w:p w:rsidRPr="00D94AFA" w:rsidR="009E7A1C" w:rsidRDefault="009E7A1C" w14:paraId="5BCC8C33" w14:textId="77777777">
      <w:pPr>
        <w:ind w:left="-5" w:right="539"/>
        <w:rPr>
          <w:color w:val="374151"/>
        </w:rPr>
      </w:pPr>
    </w:p>
    <w:p w:rsidRPr="00492869" w:rsidR="000E2F6A" w:rsidRDefault="001674C3" w14:paraId="6EE1B5FE" w14:textId="59A7C620">
      <w:pPr>
        <w:ind w:left="-5" w:right="539"/>
      </w:pPr>
      <w:r w:rsidRPr="00492869">
        <w:rPr>
          <w:b/>
          <w:color w:val="374151"/>
        </w:rPr>
        <w:t>Name:</w:t>
      </w:r>
      <w:r w:rsidRPr="00492869">
        <w:rPr>
          <w:color w:val="374151"/>
        </w:rPr>
        <w:t xml:space="preserve"> </w:t>
      </w:r>
      <w:proofErr w:type="spellStart"/>
      <w:r w:rsidRPr="00492869">
        <w:rPr>
          <w:color w:val="374151"/>
        </w:rPr>
        <w:t>Epione</w:t>
      </w:r>
      <w:proofErr w:type="spellEnd"/>
      <w:r w:rsidRPr="00492869">
        <w:rPr>
          <w:color w:val="374151"/>
        </w:rPr>
        <w:t xml:space="preserve"> Bakery</w:t>
      </w:r>
    </w:p>
    <w:p w:rsidRPr="00492869" w:rsidR="000E2F6A" w:rsidRDefault="000E2F6A" w14:paraId="640FC38A" w14:textId="5D6A7F70">
      <w:pPr>
        <w:spacing w:after="0" w:line="259" w:lineRule="auto"/>
        <w:ind w:left="0" w:firstLine="0"/>
      </w:pPr>
    </w:p>
    <w:p w:rsidR="00352A3E" w:rsidRDefault="001674C3" w14:paraId="22B92367" w14:textId="77777777">
      <w:pPr>
        <w:ind w:left="-5" w:right="539"/>
        <w:rPr>
          <w:color w:val="374151"/>
        </w:rPr>
      </w:pPr>
      <w:r w:rsidRPr="00492869">
        <w:rPr>
          <w:b/>
          <w:color w:val="374151"/>
        </w:rPr>
        <w:t>Location:</w:t>
      </w:r>
      <w:r w:rsidRPr="00492869">
        <w:rPr>
          <w:color w:val="374151"/>
        </w:rPr>
        <w:t xml:space="preserve"> London, UK</w:t>
      </w:r>
    </w:p>
    <w:p w:rsidR="00352A3E" w:rsidP="00B04CCC" w:rsidRDefault="00352A3E" w14:paraId="30DD9568" w14:textId="77777777">
      <w:pPr>
        <w:ind w:left="0" w:right="539" w:firstLine="0"/>
        <w:rPr>
          <w:color w:val="374151"/>
        </w:rPr>
      </w:pPr>
    </w:p>
    <w:p w:rsidRPr="00492869" w:rsidR="000E2F6A" w:rsidRDefault="00352A3E" w14:paraId="4BCD5F1F" w14:textId="5A08EAFC">
      <w:pPr>
        <w:ind w:left="-5" w:right="539"/>
      </w:pPr>
      <w:r w:rsidRPr="004E40FA">
        <w:rPr>
          <w:b/>
          <w:color w:val="374151"/>
        </w:rPr>
        <w:t>T</w:t>
      </w:r>
      <w:r w:rsidRPr="004E40FA" w:rsidR="001674C3">
        <w:rPr>
          <w:b/>
          <w:color w:val="374151"/>
        </w:rPr>
        <w:t xml:space="preserve">ype of </w:t>
      </w:r>
      <w:r w:rsidRPr="004E40FA">
        <w:rPr>
          <w:b/>
          <w:color w:val="374151"/>
        </w:rPr>
        <w:t>b</w:t>
      </w:r>
      <w:r w:rsidRPr="004E40FA" w:rsidR="001674C3">
        <w:rPr>
          <w:b/>
          <w:color w:val="374151"/>
        </w:rPr>
        <w:t>usiness:</w:t>
      </w:r>
      <w:r w:rsidRPr="00492869" w:rsidR="001674C3">
        <w:rPr>
          <w:color w:val="374151"/>
        </w:rPr>
        <w:t xml:space="preserve"> </w:t>
      </w:r>
      <w:r>
        <w:rPr>
          <w:color w:val="374151"/>
        </w:rPr>
        <w:t>s</w:t>
      </w:r>
      <w:r w:rsidRPr="00492869" w:rsidR="001674C3">
        <w:rPr>
          <w:color w:val="374151"/>
        </w:rPr>
        <w:t xml:space="preserve">mall </w:t>
      </w:r>
      <w:r>
        <w:rPr>
          <w:color w:val="374151"/>
        </w:rPr>
        <w:t>b</w:t>
      </w:r>
      <w:r w:rsidRPr="00492869" w:rsidR="001674C3">
        <w:rPr>
          <w:color w:val="374151"/>
        </w:rPr>
        <w:t>akery</w:t>
      </w:r>
    </w:p>
    <w:p w:rsidRPr="00492869" w:rsidR="000E2F6A" w:rsidRDefault="000E2F6A" w14:paraId="3D363EDF" w14:textId="710EBCB6">
      <w:pPr>
        <w:spacing w:after="0" w:line="259" w:lineRule="auto"/>
        <w:ind w:left="0" w:firstLine="0"/>
      </w:pPr>
    </w:p>
    <w:p w:rsidRPr="00492869" w:rsidR="000E2F6A" w:rsidRDefault="001674C3" w14:paraId="6516B5B8" w14:textId="60730A35">
      <w:pPr>
        <w:spacing w:after="0" w:line="259" w:lineRule="auto"/>
        <w:ind w:left="-5"/>
      </w:pPr>
      <w:r w:rsidRPr="00492869">
        <w:rPr>
          <w:b/>
          <w:color w:val="374151"/>
        </w:rPr>
        <w:t>Overview:</w:t>
      </w:r>
    </w:p>
    <w:p w:rsidRPr="00492869" w:rsidR="000E2F6A" w:rsidRDefault="001674C3" w14:paraId="33464357" w14:textId="124A16B2">
      <w:pPr>
        <w:ind w:left="-5" w:right="539"/>
      </w:pPr>
      <w:proofErr w:type="spellStart"/>
      <w:r w:rsidRPr="00492869">
        <w:rPr>
          <w:color w:val="374151"/>
        </w:rPr>
        <w:t>Epione</w:t>
      </w:r>
      <w:proofErr w:type="spellEnd"/>
      <w:r w:rsidRPr="00492869">
        <w:rPr>
          <w:color w:val="374151"/>
        </w:rPr>
        <w:t xml:space="preserve"> Bakery is a </w:t>
      </w:r>
      <w:r w:rsidR="00F62FE6">
        <w:rPr>
          <w:color w:val="374151"/>
        </w:rPr>
        <w:t xml:space="preserve">small </w:t>
      </w:r>
      <w:r w:rsidRPr="00492869">
        <w:rPr>
          <w:color w:val="374151"/>
        </w:rPr>
        <w:t xml:space="preserve">family-owned bakery located in a busy shopping </w:t>
      </w:r>
      <w:r w:rsidR="00352A3E">
        <w:rPr>
          <w:color w:val="374151"/>
        </w:rPr>
        <w:t>area</w:t>
      </w:r>
      <w:r w:rsidRPr="00492869" w:rsidR="00352A3E">
        <w:rPr>
          <w:color w:val="374151"/>
        </w:rPr>
        <w:t xml:space="preserve"> </w:t>
      </w:r>
      <w:r w:rsidRPr="00492869">
        <w:rPr>
          <w:color w:val="374151"/>
        </w:rPr>
        <w:t xml:space="preserve">in London. The bakery specialises in producing fresh, handmade bread, pastries, </w:t>
      </w:r>
      <w:proofErr w:type="gramStart"/>
      <w:r w:rsidRPr="00492869">
        <w:rPr>
          <w:color w:val="374151"/>
        </w:rPr>
        <w:t>cakes</w:t>
      </w:r>
      <w:proofErr w:type="gramEnd"/>
      <w:r w:rsidRPr="00492869">
        <w:rPr>
          <w:color w:val="374151"/>
        </w:rPr>
        <w:t xml:space="preserve"> and cupcakes using locally sourced ingredients. </w:t>
      </w:r>
      <w:proofErr w:type="spellStart"/>
      <w:r w:rsidRPr="00492869">
        <w:rPr>
          <w:color w:val="374151"/>
        </w:rPr>
        <w:t>Epione</w:t>
      </w:r>
      <w:proofErr w:type="spellEnd"/>
      <w:r w:rsidRPr="00492869">
        <w:rPr>
          <w:color w:val="374151"/>
        </w:rPr>
        <w:t xml:space="preserve"> Bakery has a loyal customer base </w:t>
      </w:r>
      <w:r w:rsidR="00352A3E">
        <w:rPr>
          <w:color w:val="374151"/>
        </w:rPr>
        <w:t>owing</w:t>
      </w:r>
      <w:r w:rsidRPr="00492869" w:rsidR="00352A3E">
        <w:rPr>
          <w:color w:val="374151"/>
        </w:rPr>
        <w:t xml:space="preserve"> </w:t>
      </w:r>
      <w:r w:rsidRPr="00492869">
        <w:rPr>
          <w:color w:val="374151"/>
        </w:rPr>
        <w:t>to its high-quality products and friendly service.</w:t>
      </w:r>
    </w:p>
    <w:p w:rsidRPr="00492869" w:rsidR="000E2F6A" w:rsidRDefault="000E2F6A" w14:paraId="3EA0629E" w14:textId="02559208">
      <w:pPr>
        <w:spacing w:after="0" w:line="259" w:lineRule="auto"/>
        <w:ind w:left="0" w:firstLine="0"/>
      </w:pPr>
    </w:p>
    <w:p w:rsidRPr="00492869" w:rsidR="000E2F6A" w:rsidRDefault="001674C3" w14:paraId="29F42536" w14:textId="61B1F01E">
      <w:pPr>
        <w:spacing w:after="0" w:line="259" w:lineRule="auto"/>
        <w:ind w:left="-5"/>
      </w:pPr>
      <w:r w:rsidRPr="00492869">
        <w:rPr>
          <w:b/>
          <w:color w:val="374151"/>
        </w:rPr>
        <w:t>Products:</w:t>
      </w:r>
    </w:p>
    <w:p w:rsidRPr="00492869" w:rsidR="000E2F6A" w:rsidRDefault="001674C3" w14:paraId="16444BFB" w14:textId="1910BE5C">
      <w:pPr>
        <w:ind w:left="-5" w:right="539"/>
      </w:pPr>
      <w:proofErr w:type="spellStart"/>
      <w:r w:rsidRPr="00492869">
        <w:rPr>
          <w:color w:val="374151"/>
        </w:rPr>
        <w:t>Epione</w:t>
      </w:r>
      <w:proofErr w:type="spellEnd"/>
      <w:r w:rsidRPr="00492869">
        <w:rPr>
          <w:color w:val="374151"/>
        </w:rPr>
        <w:t xml:space="preserve"> Bakery offers a variety of baked goods, including bread, pastries, </w:t>
      </w:r>
      <w:proofErr w:type="gramStart"/>
      <w:r w:rsidRPr="00492869">
        <w:rPr>
          <w:color w:val="374151"/>
        </w:rPr>
        <w:t>cakes</w:t>
      </w:r>
      <w:proofErr w:type="gramEnd"/>
      <w:r w:rsidRPr="00492869">
        <w:rPr>
          <w:color w:val="374151"/>
        </w:rPr>
        <w:t xml:space="preserve"> and cupcakes. Some of the most popular items include artisan bread, croissants, cinnamon buns, chocolate cake and vanilla cupcakes. The bakery also offers gluten-free and vegan options to cater </w:t>
      </w:r>
      <w:r w:rsidR="00DA0CBA">
        <w:rPr>
          <w:color w:val="374151"/>
        </w:rPr>
        <w:t>for</w:t>
      </w:r>
      <w:r w:rsidRPr="00492869">
        <w:rPr>
          <w:color w:val="374151"/>
        </w:rPr>
        <w:t xml:space="preserve"> customers with specific dietary requirements.</w:t>
      </w:r>
    </w:p>
    <w:p w:rsidRPr="00492869" w:rsidR="000E2F6A" w:rsidRDefault="000E2F6A" w14:paraId="776F930D" w14:textId="5D25213D">
      <w:pPr>
        <w:spacing w:after="0" w:line="259" w:lineRule="auto"/>
        <w:ind w:left="0" w:firstLine="0"/>
      </w:pPr>
    </w:p>
    <w:p w:rsidRPr="00492869" w:rsidR="000E2F6A" w:rsidRDefault="001674C3" w14:paraId="0E696086" w14:textId="326384EC">
      <w:pPr>
        <w:spacing w:after="0" w:line="259" w:lineRule="auto"/>
        <w:ind w:left="-5"/>
      </w:pPr>
      <w:r w:rsidRPr="00492869">
        <w:rPr>
          <w:b/>
          <w:color w:val="374151"/>
        </w:rPr>
        <w:t xml:space="preserve">Target </w:t>
      </w:r>
      <w:r w:rsidR="00DF713A">
        <w:rPr>
          <w:b/>
          <w:color w:val="374151"/>
        </w:rPr>
        <w:t>m</w:t>
      </w:r>
      <w:r w:rsidRPr="00492869">
        <w:rPr>
          <w:b/>
          <w:color w:val="374151"/>
        </w:rPr>
        <w:t>arket:</w:t>
      </w:r>
    </w:p>
    <w:p w:rsidRPr="00492869" w:rsidR="000E2F6A" w:rsidRDefault="001674C3" w14:paraId="7BA89F76" w14:textId="2EEF1FBC">
      <w:pPr>
        <w:ind w:left="-5" w:right="539"/>
      </w:pPr>
      <w:proofErr w:type="spellStart"/>
      <w:r w:rsidRPr="00492869">
        <w:rPr>
          <w:color w:val="374151"/>
        </w:rPr>
        <w:t>Epione</w:t>
      </w:r>
      <w:proofErr w:type="spellEnd"/>
      <w:r w:rsidRPr="00492869">
        <w:rPr>
          <w:color w:val="374151"/>
        </w:rPr>
        <w:t xml:space="preserve"> Bakery targets customers who are looking for high-quality, handmade baked goods made from locally sourced ingredients. The bakery appeals to a broad demographic, including families, professionals and students who are looking for a delicious and convenient treat.</w:t>
      </w:r>
    </w:p>
    <w:p w:rsidRPr="00492869" w:rsidR="000E2F6A" w:rsidRDefault="000E2F6A" w14:paraId="7E412C99" w14:textId="5B18C60F">
      <w:pPr>
        <w:spacing w:after="0" w:line="259" w:lineRule="auto"/>
        <w:ind w:left="0" w:firstLine="0"/>
      </w:pPr>
    </w:p>
    <w:p w:rsidRPr="00492869" w:rsidR="000E2F6A" w:rsidRDefault="001674C3" w14:paraId="2558EC55" w14:textId="26A14C82">
      <w:pPr>
        <w:spacing w:after="0" w:line="259" w:lineRule="auto"/>
        <w:ind w:left="-5"/>
      </w:pPr>
      <w:r w:rsidRPr="00492869">
        <w:rPr>
          <w:b/>
          <w:color w:val="374151"/>
        </w:rPr>
        <w:t xml:space="preserve">Marketing </w:t>
      </w:r>
      <w:r w:rsidR="00DF713A">
        <w:rPr>
          <w:b/>
          <w:color w:val="374151"/>
        </w:rPr>
        <w:t>s</w:t>
      </w:r>
      <w:r w:rsidRPr="00492869">
        <w:rPr>
          <w:b/>
          <w:color w:val="374151"/>
        </w:rPr>
        <w:t>trategy:</w:t>
      </w:r>
    </w:p>
    <w:p w:rsidRPr="00492869" w:rsidR="000E2F6A" w:rsidRDefault="001674C3" w14:paraId="5F6F515E" w14:textId="66EC6D89">
      <w:pPr>
        <w:ind w:left="-5" w:right="539"/>
      </w:pPr>
      <w:proofErr w:type="spellStart"/>
      <w:r w:rsidRPr="00492869">
        <w:rPr>
          <w:color w:val="374151"/>
        </w:rPr>
        <w:t>Epione</w:t>
      </w:r>
      <w:proofErr w:type="spellEnd"/>
      <w:r w:rsidRPr="00492869">
        <w:rPr>
          <w:color w:val="374151"/>
        </w:rPr>
        <w:t xml:space="preserve"> Bakery uses a mix</w:t>
      </w:r>
      <w:r w:rsidR="00DA0CBA">
        <w:rPr>
          <w:color w:val="374151"/>
        </w:rPr>
        <w:t>ture</w:t>
      </w:r>
      <w:r w:rsidRPr="00492869">
        <w:rPr>
          <w:color w:val="374151"/>
        </w:rPr>
        <w:t xml:space="preserve"> of online and offline marketing to promote its products. The bakery has an active social media presence, with regular posts showcasing its latest products and promotions. It also distributes flyers and coupons to nearby offices and schools to attract new customers. In-store, the bakery uses attractive product displays and offers samples to encourage customers to try new products.</w:t>
      </w:r>
    </w:p>
    <w:p w:rsidRPr="00492869" w:rsidR="00473662" w:rsidP="00473662" w:rsidRDefault="00473662" w14:paraId="50CECF8C" w14:textId="713A36BA">
      <w:pPr>
        <w:spacing w:after="0" w:line="259" w:lineRule="auto"/>
        <w:ind w:left="0" w:firstLine="0"/>
      </w:pPr>
    </w:p>
    <w:p w:rsidRPr="00492869" w:rsidR="000E2F6A" w:rsidP="00473662" w:rsidRDefault="001674C3" w14:paraId="502FBA47" w14:textId="23FD2AB7">
      <w:pPr>
        <w:spacing w:after="0" w:line="259" w:lineRule="auto"/>
        <w:ind w:left="0" w:firstLine="0"/>
      </w:pPr>
      <w:r w:rsidRPr="00492869">
        <w:rPr>
          <w:b/>
          <w:color w:val="374151"/>
        </w:rPr>
        <w:t>Revenue:</w:t>
      </w:r>
    </w:p>
    <w:p w:rsidR="00B46C4E" w:rsidP="00B46C4E" w:rsidRDefault="001674C3" w14:paraId="6A8AE320" w14:textId="3B5E10E6">
      <w:pPr>
        <w:ind w:left="-5" w:right="539"/>
      </w:pPr>
      <w:proofErr w:type="spellStart"/>
      <w:r w:rsidRPr="00492869">
        <w:rPr>
          <w:color w:val="374151"/>
        </w:rPr>
        <w:t>Epione</w:t>
      </w:r>
      <w:proofErr w:type="spellEnd"/>
      <w:r w:rsidRPr="00492869">
        <w:rPr>
          <w:color w:val="374151"/>
        </w:rPr>
        <w:t xml:space="preserve"> Bakery generates revenue through the sale of its baked goods. The bakery has a steady flow of customers throughout the day, with peak times in the morning and early afternoon. The bakery also offers custom</w:t>
      </w:r>
      <w:r w:rsidR="00DA0CBA">
        <w:rPr>
          <w:color w:val="374151"/>
        </w:rPr>
        <w:t>i</w:t>
      </w:r>
      <w:r w:rsidR="00C623DC">
        <w:rPr>
          <w:color w:val="374151"/>
        </w:rPr>
        <w:t>s</w:t>
      </w:r>
      <w:r w:rsidR="00DA0CBA">
        <w:rPr>
          <w:color w:val="374151"/>
        </w:rPr>
        <w:t>ed</w:t>
      </w:r>
      <w:r w:rsidRPr="00492869">
        <w:rPr>
          <w:color w:val="374151"/>
        </w:rPr>
        <w:t xml:space="preserve"> orders for special occasions such as birthdays, </w:t>
      </w:r>
      <w:proofErr w:type="gramStart"/>
      <w:r w:rsidRPr="00492869">
        <w:rPr>
          <w:color w:val="374151"/>
        </w:rPr>
        <w:t>weddings</w:t>
      </w:r>
      <w:proofErr w:type="gramEnd"/>
      <w:r w:rsidRPr="00492869">
        <w:rPr>
          <w:color w:val="374151"/>
        </w:rPr>
        <w:t xml:space="preserve"> and corporate events, which generate additional revenue.</w:t>
      </w:r>
    </w:p>
    <w:p w:rsidRPr="00492869" w:rsidR="00492869" w:rsidP="00B46C4E" w:rsidRDefault="00492869" w14:paraId="34A746FE" w14:textId="77777777">
      <w:pPr>
        <w:ind w:left="-5" w:right="539"/>
      </w:pPr>
    </w:p>
    <w:p w:rsidRPr="00492869" w:rsidR="000E2F6A" w:rsidP="00B46C4E" w:rsidRDefault="001674C3" w14:paraId="5FA60762" w14:textId="105B3DAA">
      <w:pPr>
        <w:ind w:left="-5" w:right="539"/>
      </w:pPr>
      <w:r w:rsidRPr="00492869">
        <w:rPr>
          <w:b/>
          <w:color w:val="374151"/>
        </w:rPr>
        <w:lastRenderedPageBreak/>
        <w:t>Expenses:</w:t>
      </w:r>
    </w:p>
    <w:p w:rsidRPr="00492869" w:rsidR="000E2F6A" w:rsidRDefault="001674C3" w14:paraId="7F763302" w14:textId="1500EF92">
      <w:pPr>
        <w:ind w:left="-5" w:right="539"/>
      </w:pPr>
      <w:proofErr w:type="spellStart"/>
      <w:r w:rsidRPr="00492869">
        <w:rPr>
          <w:color w:val="374151"/>
        </w:rPr>
        <w:t>Epione</w:t>
      </w:r>
      <w:proofErr w:type="spellEnd"/>
      <w:r w:rsidRPr="00492869">
        <w:rPr>
          <w:color w:val="374151"/>
        </w:rPr>
        <w:t xml:space="preserve"> Bakery incurs various expenses, including the cost of ingredients, rent, utilities, </w:t>
      </w:r>
      <w:proofErr w:type="gramStart"/>
      <w:r w:rsidRPr="00492869">
        <w:rPr>
          <w:color w:val="374151"/>
        </w:rPr>
        <w:t>salaries</w:t>
      </w:r>
      <w:proofErr w:type="gramEnd"/>
      <w:r w:rsidRPr="00492869">
        <w:rPr>
          <w:color w:val="374151"/>
        </w:rPr>
        <w:t xml:space="preserve"> and equipment. The bakery tries to keep costs low by sourcing ingredients from local suppliers and using energy-efficient equipment.</w:t>
      </w:r>
    </w:p>
    <w:p w:rsidRPr="00492869" w:rsidR="000E2F6A" w:rsidRDefault="000E2F6A" w14:paraId="748FCFF4" w14:textId="3A212109">
      <w:pPr>
        <w:spacing w:after="0" w:line="259" w:lineRule="auto"/>
        <w:ind w:left="0" w:firstLine="0"/>
      </w:pPr>
    </w:p>
    <w:p w:rsidRPr="00492869" w:rsidR="000E2F6A" w:rsidP="00B46C4E" w:rsidRDefault="001674C3" w14:paraId="7D7B6827" w14:textId="17596FDD">
      <w:pPr>
        <w:spacing w:after="0" w:line="259" w:lineRule="auto"/>
        <w:ind w:left="0" w:firstLine="0"/>
      </w:pPr>
      <w:r w:rsidRPr="00492869">
        <w:rPr>
          <w:b/>
          <w:color w:val="374151"/>
        </w:rPr>
        <w:t>Conclusion:</w:t>
      </w:r>
    </w:p>
    <w:p w:rsidRPr="00492869" w:rsidR="000E2F6A" w:rsidRDefault="001674C3" w14:paraId="025789E5" w14:textId="3693F4E1">
      <w:pPr>
        <w:ind w:left="-5" w:right="539"/>
      </w:pPr>
      <w:proofErr w:type="spellStart"/>
      <w:r w:rsidRPr="00492869">
        <w:rPr>
          <w:color w:val="374151"/>
        </w:rPr>
        <w:t>Epione</w:t>
      </w:r>
      <w:proofErr w:type="spellEnd"/>
      <w:r w:rsidRPr="00492869">
        <w:rPr>
          <w:color w:val="374151"/>
        </w:rPr>
        <w:t xml:space="preserve"> Bakery is a small but thriving business that offers high-quality baked goods to a diverse customer base. The bakery</w:t>
      </w:r>
      <w:r w:rsidR="00253653">
        <w:rPr>
          <w:color w:val="374151"/>
        </w:rPr>
        <w:t>’</w:t>
      </w:r>
      <w:r w:rsidRPr="00492869">
        <w:rPr>
          <w:color w:val="374151"/>
        </w:rPr>
        <w:t xml:space="preserve">s commitment to using locally sourced ingredients and its friendly service have helped it build a loyal customer base in </w:t>
      </w:r>
      <w:r w:rsidR="00253653">
        <w:rPr>
          <w:color w:val="374151"/>
        </w:rPr>
        <w:t>the</w:t>
      </w:r>
      <w:r w:rsidRPr="00492869">
        <w:rPr>
          <w:color w:val="374151"/>
        </w:rPr>
        <w:t xml:space="preserve"> local community. By keeping its expenses low and focusing on its core products, </w:t>
      </w:r>
      <w:proofErr w:type="spellStart"/>
      <w:r w:rsidRPr="00492869">
        <w:rPr>
          <w:color w:val="374151"/>
        </w:rPr>
        <w:t>Epione</w:t>
      </w:r>
      <w:proofErr w:type="spellEnd"/>
      <w:r w:rsidRPr="00492869">
        <w:rPr>
          <w:color w:val="374151"/>
        </w:rPr>
        <w:t xml:space="preserve"> Bakery has been able to maintain </w:t>
      </w:r>
      <w:r w:rsidR="00253653">
        <w:rPr>
          <w:color w:val="374151"/>
        </w:rPr>
        <w:t xml:space="preserve">its </w:t>
      </w:r>
      <w:r w:rsidRPr="00492869">
        <w:rPr>
          <w:color w:val="374151"/>
        </w:rPr>
        <w:t>profitability and continue to grow its business.</w:t>
      </w:r>
    </w:p>
    <w:p w:rsidR="000E2F6A" w:rsidRDefault="000E2F6A" w14:paraId="7351D50E" w14:textId="0BA0C938">
      <w:pPr>
        <w:spacing w:after="0" w:line="259" w:lineRule="auto"/>
        <w:ind w:left="0" w:firstLine="0"/>
      </w:pPr>
    </w:p>
    <w:p w:rsidRPr="00492869" w:rsidR="00DA0CBA" w:rsidRDefault="00DA0CBA" w14:paraId="32541866" w14:textId="77777777">
      <w:pPr>
        <w:spacing w:after="0" w:line="259" w:lineRule="auto"/>
        <w:ind w:left="0" w:firstLine="0"/>
      </w:pPr>
    </w:p>
    <w:p w:rsidR="00DF713A" w:rsidRDefault="00DF713A" w14:paraId="7E2226C6" w14:textId="77777777">
      <w:pPr>
        <w:spacing w:after="0" w:line="240" w:lineRule="auto"/>
        <w:ind w:left="0" w:firstLine="0"/>
      </w:pPr>
      <w:r>
        <w:br w:type="page"/>
      </w:r>
    </w:p>
    <w:p w:rsidRPr="00492869" w:rsidR="00FF215E" w:rsidP="00FF215E" w:rsidRDefault="00FF215E" w14:paraId="6CD6B41C" w14:textId="717DB1FD">
      <w:pPr>
        <w:shd w:val="clear" w:color="auto" w:fill="000000"/>
        <w:spacing w:after="3" w:line="259" w:lineRule="auto"/>
        <w:ind w:left="0" w:firstLine="0"/>
      </w:pPr>
      <w:r w:rsidRPr="00492869">
        <w:rPr>
          <w:b/>
          <w:color w:val="FFFFFF"/>
          <w:sz w:val="36"/>
        </w:rPr>
        <w:t xml:space="preserve">Financial </w:t>
      </w:r>
      <w:r w:rsidRPr="00492869" w:rsidR="004C15A9">
        <w:rPr>
          <w:b/>
          <w:color w:val="FFFFFF"/>
          <w:sz w:val="36"/>
        </w:rPr>
        <w:t>t</w:t>
      </w:r>
      <w:r w:rsidRPr="00492869">
        <w:rPr>
          <w:b/>
          <w:color w:val="FFFFFF"/>
          <w:sz w:val="36"/>
        </w:rPr>
        <w:t>erms W1.1</w:t>
      </w:r>
    </w:p>
    <w:p w:rsidRPr="00492869" w:rsidR="00FF215E" w:rsidP="00C7168B" w:rsidRDefault="00B04CCC" w14:paraId="03C890AF" w14:textId="65262132">
      <w:pPr>
        <w:shd w:val="clear" w:color="auto" w:fill="000000"/>
        <w:spacing w:after="0" w:line="259" w:lineRule="auto"/>
        <w:ind w:left="0" w:firstLine="0"/>
      </w:pPr>
      <w:r>
        <w:rPr>
          <w:color w:val="FFFFFF"/>
          <w:sz w:val="36"/>
        </w:rPr>
        <w:t xml:space="preserve">Blank-filling </w:t>
      </w:r>
      <w:r w:rsidRPr="00492869" w:rsidR="00FF215E">
        <w:rPr>
          <w:color w:val="FFFFFF"/>
          <w:sz w:val="36"/>
        </w:rPr>
        <w:t>activity</w:t>
      </w:r>
    </w:p>
    <w:p w:rsidRPr="00492869" w:rsidR="00FF215E" w:rsidP="00FF215E" w:rsidRDefault="00FF215E" w14:paraId="40633C73" w14:textId="77777777">
      <w:pPr>
        <w:shd w:val="clear" w:color="auto" w:fill="000000"/>
        <w:spacing w:after="0" w:line="259" w:lineRule="auto"/>
        <w:ind w:left="-5" w:firstLine="0"/>
      </w:pPr>
      <w:r w:rsidRPr="00492869">
        <w:rPr>
          <w:b/>
          <w:color w:val="FFFFFF"/>
          <w:sz w:val="36"/>
        </w:rPr>
        <w:t xml:space="preserve"> </w:t>
      </w:r>
    </w:p>
    <w:p w:rsidR="005B75A0" w:rsidP="005B75A0" w:rsidRDefault="005B75A0" w14:paraId="495CF0A9" w14:textId="77777777">
      <w:pPr>
        <w:ind w:left="-5" w:right="539"/>
        <w:rPr>
          <w:color w:val="374151"/>
        </w:rPr>
      </w:pPr>
    </w:p>
    <w:p w:rsidRPr="00D94AFA" w:rsidR="005B75A0" w:rsidP="4712EC6A" w:rsidRDefault="79C8899C" w14:paraId="6B54DE24" w14:textId="77148E1D">
      <w:pPr>
        <w:ind w:left="-5" w:right="539"/>
        <w:rPr>
          <w:color w:val="374151"/>
        </w:rPr>
      </w:pPr>
      <w:r w:rsidRPr="4712EC6A">
        <w:rPr>
          <w:color w:val="374151"/>
        </w:rPr>
        <w:t>Using your knowledge of key financial terms complete the blanks.</w:t>
      </w:r>
    </w:p>
    <w:p w:rsidRPr="00D94AFA" w:rsidR="005B75A0" w:rsidP="4712EC6A" w:rsidRDefault="005B75A0" w14:paraId="18B4F261" w14:textId="0C0F78DF">
      <w:pPr>
        <w:ind w:left="-5" w:right="539"/>
        <w:rPr>
          <w:color w:val="374151"/>
        </w:rPr>
      </w:pPr>
    </w:p>
    <w:p w:rsidRPr="00D94AFA" w:rsidR="005B75A0" w:rsidP="4712EC6A" w:rsidRDefault="00984803" w14:paraId="0D895632" w14:textId="69EDB43B" w14:noSpellErr="1">
      <w:pPr>
        <w:ind w:left="-5" w:right="539"/>
        <w:rPr>
          <w:color w:val="374151"/>
        </w:rPr>
      </w:pPr>
    </w:p>
    <w:p w:rsidRPr="00492869" w:rsidR="00FF215E" w:rsidP="00B81144" w:rsidRDefault="00FF215E" w14:paraId="7324133B" w14:textId="65E6CC94">
      <w:pPr>
        <w:pStyle w:val="ListParagraph"/>
        <w:numPr>
          <w:ilvl w:val="0"/>
          <w:numId w:val="14"/>
        </w:numPr>
        <w:spacing w:after="169"/>
        <w:ind w:left="567" w:right="49" w:hanging="567"/>
      </w:pPr>
      <w:r w:rsidRPr="00492869">
        <w:t>________</w:t>
      </w:r>
      <w:r w:rsidR="000F667D">
        <w:t>____</w:t>
      </w:r>
      <w:r w:rsidRPr="00492869">
        <w:t xml:space="preserve"> is the amount of revenue a company generates from its sales.</w:t>
      </w:r>
    </w:p>
    <w:p w:rsidRPr="00492869" w:rsidR="00FF215E" w:rsidP="00B81144" w:rsidRDefault="00FF215E" w14:paraId="4A02A65C" w14:textId="726D373C">
      <w:pPr>
        <w:spacing w:after="160" w:line="259" w:lineRule="auto"/>
        <w:ind w:left="567" w:hanging="567"/>
      </w:pPr>
    </w:p>
    <w:p w:rsidRPr="00492869" w:rsidR="00FF215E" w:rsidP="00B81144" w:rsidRDefault="000F667D" w14:paraId="62B505CA" w14:textId="41AEB057">
      <w:pPr>
        <w:pStyle w:val="ListParagraph"/>
        <w:numPr>
          <w:ilvl w:val="0"/>
          <w:numId w:val="14"/>
        </w:numPr>
        <w:ind w:left="567" w:right="49" w:hanging="567"/>
      </w:pPr>
      <w:r w:rsidRPr="00492869">
        <w:t>________</w:t>
      </w:r>
      <w:r>
        <w:t>____</w:t>
      </w:r>
      <w:r w:rsidRPr="00492869" w:rsidR="00FF215E">
        <w:t xml:space="preserve"> is the financial statement that shows a company</w:t>
      </w:r>
      <w:r w:rsidR="00F2091E">
        <w:t>’</w:t>
      </w:r>
      <w:r w:rsidRPr="00492869" w:rsidR="00FF215E">
        <w:t xml:space="preserve">s revenue, </w:t>
      </w:r>
      <w:proofErr w:type="gramStart"/>
      <w:r w:rsidRPr="00492869" w:rsidR="00FF215E">
        <w:t>costs</w:t>
      </w:r>
      <w:proofErr w:type="gramEnd"/>
      <w:r w:rsidRPr="00492869" w:rsidR="00FF215E">
        <w:t xml:space="preserve"> and expenses </w:t>
      </w:r>
      <w:r w:rsidR="00B74D15">
        <w:t>for</w:t>
      </w:r>
      <w:r w:rsidRPr="00492869" w:rsidR="00FF215E">
        <w:t xml:space="preserve"> a specific period, resulting in </w:t>
      </w:r>
      <w:r w:rsidR="00007747">
        <w:t>a</w:t>
      </w:r>
      <w:r w:rsidRPr="00492869" w:rsidR="00007747">
        <w:t xml:space="preserve"> </w:t>
      </w:r>
      <w:r w:rsidRPr="00492869" w:rsidR="00FF215E">
        <w:t>net profit or loss.</w:t>
      </w:r>
    </w:p>
    <w:p w:rsidRPr="00492869" w:rsidR="00FF215E" w:rsidP="00B81144" w:rsidRDefault="00FF215E" w14:paraId="55AC0593" w14:textId="62ECFC25">
      <w:pPr>
        <w:spacing w:after="0" w:line="259" w:lineRule="auto"/>
        <w:ind w:left="567" w:hanging="567"/>
      </w:pPr>
    </w:p>
    <w:p w:rsidRPr="00492869" w:rsidR="00FF215E" w:rsidP="00B81144" w:rsidRDefault="00FF215E" w14:paraId="26192178" w14:textId="11E83CD5">
      <w:pPr>
        <w:numPr>
          <w:ilvl w:val="0"/>
          <w:numId w:val="14"/>
        </w:numPr>
        <w:spacing w:after="167"/>
        <w:ind w:left="567" w:right="49" w:hanging="567"/>
      </w:pPr>
      <w:r w:rsidRPr="00492869">
        <w:t xml:space="preserve">The duration of time for which financial statements are prepared and reported, usually a year or quarter, is called the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2D25BE81" w14:textId="7A51477B">
      <w:pPr>
        <w:spacing w:after="160" w:line="259" w:lineRule="auto"/>
        <w:ind w:left="567" w:hanging="567"/>
      </w:pPr>
    </w:p>
    <w:p w:rsidRPr="00492869" w:rsidR="00FF215E" w:rsidP="00B81144" w:rsidRDefault="00FF215E" w14:paraId="1C0A2066" w14:textId="65AFDB29">
      <w:pPr>
        <w:numPr>
          <w:ilvl w:val="0"/>
          <w:numId w:val="14"/>
        </w:numPr>
        <w:ind w:left="567" w:right="49" w:hanging="567"/>
      </w:pPr>
      <w:r w:rsidRPr="00492869">
        <w:t>The difference between a company</w:t>
      </w:r>
      <w:r w:rsidR="00007747">
        <w:t>’</w:t>
      </w:r>
      <w:r w:rsidRPr="00492869">
        <w:t xml:space="preserve">s assets and liabilities is known as the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4B89B21C" w14:textId="6237A599">
      <w:pPr>
        <w:spacing w:after="0" w:line="259" w:lineRule="auto"/>
        <w:ind w:left="567" w:hanging="567"/>
      </w:pPr>
    </w:p>
    <w:p w:rsidRPr="00492869" w:rsidR="00FF215E" w:rsidP="00B81144" w:rsidRDefault="000F667D" w14:paraId="3E1FFC2B" w14:textId="2677A0C4">
      <w:pPr>
        <w:numPr>
          <w:ilvl w:val="0"/>
          <w:numId w:val="14"/>
        </w:numPr>
        <w:spacing w:after="169"/>
        <w:ind w:left="567" w:right="49" w:hanging="567"/>
      </w:pPr>
      <w:r w:rsidRPr="00492869">
        <w:t>________</w:t>
      </w:r>
      <w:r>
        <w:t>____</w:t>
      </w:r>
      <w:r w:rsidRPr="00492869" w:rsidR="00FF215E">
        <w:t xml:space="preserve"> is the total amount of money a company earns from sales, </w:t>
      </w:r>
      <w:proofErr w:type="gramStart"/>
      <w:r w:rsidRPr="00492869" w:rsidR="00FF215E">
        <w:t>services</w:t>
      </w:r>
      <w:proofErr w:type="gramEnd"/>
      <w:r w:rsidRPr="00492869" w:rsidR="00FF215E">
        <w:t xml:space="preserve"> or any other source of income.</w:t>
      </w:r>
    </w:p>
    <w:p w:rsidRPr="00492869" w:rsidR="00FF215E" w:rsidP="00B81144" w:rsidRDefault="00FF215E" w14:paraId="6C19C4BA" w14:textId="742B59F5">
      <w:pPr>
        <w:spacing w:after="160" w:line="259" w:lineRule="auto"/>
        <w:ind w:left="567" w:hanging="567"/>
      </w:pPr>
    </w:p>
    <w:p w:rsidRPr="00492869" w:rsidR="00FF215E" w:rsidP="00B81144" w:rsidRDefault="00FF215E" w14:paraId="339CFBDF" w14:textId="468466D0">
      <w:pPr>
        <w:numPr>
          <w:ilvl w:val="0"/>
          <w:numId w:val="14"/>
        </w:numPr>
        <w:ind w:left="567" w:right="49" w:hanging="567"/>
      </w:pPr>
      <w:r w:rsidRPr="00492869">
        <w:t>The percentage of revenue that is profit is referred to as</w:t>
      </w:r>
      <w:r w:rsidR="00C7168B">
        <w:t xml:space="preserve"> the</w:t>
      </w:r>
      <w:r w:rsidRPr="00492869">
        <w:t xml:space="preserve">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28776DDC" w14:textId="523FC9BE">
      <w:pPr>
        <w:spacing w:after="0" w:line="259" w:lineRule="auto"/>
        <w:ind w:left="567" w:hanging="567"/>
      </w:pPr>
    </w:p>
    <w:p w:rsidRPr="00492869" w:rsidR="00FF215E" w:rsidP="00B81144" w:rsidRDefault="000F667D" w14:paraId="07CB5DCA" w14:textId="565F561E">
      <w:pPr>
        <w:numPr>
          <w:ilvl w:val="0"/>
          <w:numId w:val="14"/>
        </w:numPr>
        <w:spacing w:after="167"/>
        <w:ind w:left="567" w:right="49" w:hanging="567"/>
      </w:pPr>
      <w:r w:rsidRPr="00492869">
        <w:t>________</w:t>
      </w:r>
      <w:r>
        <w:t>____</w:t>
      </w:r>
      <w:r w:rsidRPr="00492869" w:rsidR="00FF215E">
        <w:t xml:space="preserve"> is the amount of profit that is kept by a company after</w:t>
      </w:r>
      <w:r w:rsidR="00C7168B">
        <w:t xml:space="preserve"> paying out</w:t>
      </w:r>
      <w:r w:rsidRPr="00492869" w:rsidR="00FF215E">
        <w:t xml:space="preserve"> taxes and dividends.</w:t>
      </w:r>
    </w:p>
    <w:p w:rsidRPr="00492869" w:rsidR="00FF215E" w:rsidP="00B81144" w:rsidRDefault="00FF215E" w14:paraId="1FD9BEA4" w14:textId="5A828C73">
      <w:pPr>
        <w:spacing w:after="160" w:line="259" w:lineRule="auto"/>
        <w:ind w:left="567" w:hanging="567"/>
      </w:pPr>
    </w:p>
    <w:p w:rsidRPr="00492869" w:rsidR="00FF215E" w:rsidP="00B81144" w:rsidRDefault="00FF215E" w14:paraId="7F734C27" w14:textId="0AD21B1B">
      <w:pPr>
        <w:numPr>
          <w:ilvl w:val="0"/>
          <w:numId w:val="14"/>
        </w:numPr>
        <w:ind w:left="567" w:right="49" w:hanging="567"/>
      </w:pPr>
      <w:r w:rsidRPr="00492869">
        <w:t xml:space="preserve">The difference between the cost of goods sold and the revenue from sales is called the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053D6550" w14:textId="57BF21DA">
      <w:pPr>
        <w:spacing w:after="0" w:line="259" w:lineRule="auto"/>
        <w:ind w:left="567" w:hanging="567"/>
      </w:pPr>
    </w:p>
    <w:p w:rsidRPr="00492869" w:rsidR="00FF215E" w:rsidP="00B81144" w:rsidRDefault="00FF215E" w14:paraId="6A9CAA2E" w14:textId="2277B1B7">
      <w:pPr>
        <w:numPr>
          <w:ilvl w:val="0"/>
          <w:numId w:val="14"/>
        </w:numPr>
        <w:spacing w:after="169"/>
        <w:ind w:left="567" w:right="49" w:hanging="567"/>
      </w:pPr>
      <w:r w:rsidRPr="00492869">
        <w:t>The point at which a company</w:t>
      </w:r>
      <w:r w:rsidR="00F2091E">
        <w:t>’</w:t>
      </w:r>
      <w:r w:rsidRPr="00492869">
        <w:t xml:space="preserve">s revenue covers all its costs, resulting in neither profit nor loss, is known as the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1739947C" w14:textId="62FD1B4F">
      <w:pPr>
        <w:spacing w:after="160" w:line="259" w:lineRule="auto"/>
        <w:ind w:left="567" w:hanging="567"/>
      </w:pPr>
    </w:p>
    <w:p w:rsidRPr="00492869" w:rsidR="00FF215E" w:rsidP="00B81144" w:rsidRDefault="000F667D" w14:paraId="1702107F" w14:textId="44012B65">
      <w:pPr>
        <w:numPr>
          <w:ilvl w:val="0"/>
          <w:numId w:val="14"/>
        </w:numPr>
        <w:ind w:left="567" w:right="49" w:hanging="567"/>
      </w:pPr>
      <w:r w:rsidRPr="00492869">
        <w:t>________</w:t>
      </w:r>
      <w:r>
        <w:t>____</w:t>
      </w:r>
      <w:r w:rsidRPr="00492869" w:rsidR="00FF215E">
        <w:t xml:space="preserve"> is the movement of cash in and out of a company.</w:t>
      </w:r>
    </w:p>
    <w:p w:rsidRPr="00492869" w:rsidR="00FF215E" w:rsidP="00B81144" w:rsidRDefault="00FF215E" w14:paraId="453F9B7F" w14:textId="1E66A60E">
      <w:pPr>
        <w:spacing w:after="0" w:line="259" w:lineRule="auto"/>
        <w:ind w:left="567" w:hanging="567"/>
      </w:pPr>
    </w:p>
    <w:p w:rsidRPr="00492869" w:rsidR="00FF215E" w:rsidP="00B81144" w:rsidRDefault="000F667D" w14:paraId="2C3EC4F7" w14:textId="721890A5">
      <w:pPr>
        <w:numPr>
          <w:ilvl w:val="0"/>
          <w:numId w:val="14"/>
        </w:numPr>
        <w:spacing w:after="169"/>
        <w:ind w:left="567" w:right="49" w:hanging="567"/>
      </w:pPr>
      <w:r w:rsidRPr="00492869">
        <w:t>________</w:t>
      </w:r>
      <w:r>
        <w:t>____</w:t>
      </w:r>
      <w:r w:rsidRPr="00492869" w:rsidR="00FF215E">
        <w:t xml:space="preserve"> is a tax paid by companies on their profits.</w:t>
      </w:r>
    </w:p>
    <w:p w:rsidRPr="00492869" w:rsidR="00FF215E" w:rsidP="00B81144" w:rsidRDefault="00FF215E" w14:paraId="7F1708A6" w14:textId="259C0204">
      <w:pPr>
        <w:spacing w:after="158" w:line="259" w:lineRule="auto"/>
        <w:ind w:left="567" w:hanging="567"/>
      </w:pPr>
    </w:p>
    <w:p w:rsidRPr="00492869" w:rsidR="00FF215E" w:rsidP="00B81144" w:rsidRDefault="00FF215E" w14:paraId="31B3CF1A" w14:textId="6B0B58E8">
      <w:pPr>
        <w:numPr>
          <w:ilvl w:val="0"/>
          <w:numId w:val="14"/>
        </w:numPr>
        <w:ind w:left="567" w:right="49" w:hanging="567"/>
      </w:pPr>
      <w:r w:rsidRPr="00492869">
        <w:t>A financial statement that shows a company</w:t>
      </w:r>
      <w:r w:rsidR="00007747">
        <w:t>’</w:t>
      </w:r>
      <w:r w:rsidRPr="00492869">
        <w:t xml:space="preserve">s assets, liabilities and equity at a specific point in time is called a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5A1CE997" w14:textId="0EEC9851">
      <w:pPr>
        <w:spacing w:after="0" w:line="259" w:lineRule="auto"/>
        <w:ind w:left="567" w:hanging="567"/>
      </w:pPr>
    </w:p>
    <w:p w:rsidRPr="00492869" w:rsidR="00FF215E" w:rsidP="00B81144" w:rsidRDefault="000F667D" w14:paraId="559DA781" w14:textId="3C52FDB5">
      <w:pPr>
        <w:numPr>
          <w:ilvl w:val="0"/>
          <w:numId w:val="14"/>
        </w:numPr>
        <w:spacing w:after="169"/>
        <w:ind w:left="567" w:right="49" w:hanging="567"/>
      </w:pPr>
      <w:r w:rsidRPr="00492869">
        <w:t>________</w:t>
      </w:r>
      <w:r>
        <w:t>____</w:t>
      </w:r>
      <w:r w:rsidRPr="00492869" w:rsidR="00FF215E">
        <w:t xml:space="preserve"> are expenses incurred by a company in producing goods or services.</w:t>
      </w:r>
    </w:p>
    <w:p w:rsidRPr="00492869" w:rsidR="00FF215E" w:rsidP="00B81144" w:rsidRDefault="00FF215E" w14:paraId="1C2FE47F" w14:textId="02499E4C">
      <w:pPr>
        <w:spacing w:after="160" w:line="259" w:lineRule="auto"/>
        <w:ind w:left="567" w:hanging="567"/>
      </w:pPr>
    </w:p>
    <w:p w:rsidRPr="00492869" w:rsidR="00FF215E" w:rsidP="00B81144" w:rsidRDefault="00FF215E" w14:paraId="745D8D70" w14:textId="2D5E9E4A">
      <w:pPr>
        <w:numPr>
          <w:ilvl w:val="0"/>
          <w:numId w:val="14"/>
        </w:numPr>
        <w:ind w:left="567" w:right="49" w:hanging="567"/>
      </w:pPr>
      <w:r w:rsidRPr="00492869">
        <w:t>A tax paid on an individual</w:t>
      </w:r>
      <w:r w:rsidR="00007747">
        <w:t>’</w:t>
      </w:r>
      <w:r w:rsidRPr="00492869">
        <w:t xml:space="preserve">s income is known as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4407EF75" w14:textId="40BF3463">
      <w:pPr>
        <w:spacing w:after="0" w:line="259" w:lineRule="auto"/>
        <w:ind w:left="567" w:hanging="567"/>
      </w:pPr>
    </w:p>
    <w:p w:rsidRPr="00492869" w:rsidR="00FF215E" w:rsidP="00B81144" w:rsidRDefault="000F667D" w14:paraId="0EF87BA9" w14:textId="21EB46D7">
      <w:pPr>
        <w:numPr>
          <w:ilvl w:val="0"/>
          <w:numId w:val="14"/>
        </w:numPr>
        <w:spacing w:after="167"/>
        <w:ind w:left="567" w:right="49" w:hanging="567"/>
      </w:pPr>
      <w:r w:rsidRPr="00492869">
        <w:t>________</w:t>
      </w:r>
      <w:r>
        <w:t>____</w:t>
      </w:r>
      <w:r w:rsidRPr="00492869" w:rsidR="00FF215E">
        <w:t xml:space="preserve"> are individuals or groups with an interest in a company, including shareholders, employees, customers, </w:t>
      </w:r>
      <w:proofErr w:type="gramStart"/>
      <w:r w:rsidRPr="00492869" w:rsidR="00FF215E">
        <w:t>suppliers</w:t>
      </w:r>
      <w:proofErr w:type="gramEnd"/>
      <w:r w:rsidRPr="00492869" w:rsidR="00FF215E">
        <w:t xml:space="preserve"> and creditors.</w:t>
      </w:r>
    </w:p>
    <w:p w:rsidRPr="00492869" w:rsidR="00FF215E" w:rsidP="00B81144" w:rsidRDefault="00FF215E" w14:paraId="6DACBD10" w14:textId="4E5BF42A">
      <w:pPr>
        <w:spacing w:after="160" w:line="259" w:lineRule="auto"/>
        <w:ind w:left="567" w:hanging="567"/>
      </w:pPr>
    </w:p>
    <w:p w:rsidRPr="00492869" w:rsidR="00FF215E" w:rsidP="00B81144" w:rsidRDefault="00FF215E" w14:paraId="16DDF145" w14:textId="3A4F6D83">
      <w:pPr>
        <w:numPr>
          <w:ilvl w:val="0"/>
          <w:numId w:val="14"/>
        </w:numPr>
        <w:ind w:left="567" w:right="49" w:hanging="567"/>
      </w:pPr>
      <w:r w:rsidRPr="00492869">
        <w:t xml:space="preserve">Changes made to financial statements to ensure accuracy and completeness are called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5B7DB19E" w14:textId="59813F08">
      <w:pPr>
        <w:spacing w:after="0" w:line="259" w:lineRule="auto"/>
        <w:ind w:left="567" w:hanging="567"/>
      </w:pPr>
    </w:p>
    <w:p w:rsidRPr="00492869" w:rsidR="00FF215E" w:rsidP="00B81144" w:rsidRDefault="00FF215E" w14:paraId="13BF19F7" w14:textId="3729CA5F">
      <w:pPr>
        <w:numPr>
          <w:ilvl w:val="0"/>
          <w:numId w:val="14"/>
        </w:numPr>
        <w:spacing w:after="169"/>
        <w:ind w:left="567" w:right="49" w:hanging="567"/>
      </w:pPr>
      <w:r w:rsidRPr="00492869">
        <w:t xml:space="preserve">A tax on goods and services is known as </w:t>
      </w:r>
      <w:r w:rsidRPr="00492869" w:rsidR="000F667D">
        <w:t>________</w:t>
      </w:r>
      <w:r w:rsidR="000F667D">
        <w:t>___</w:t>
      </w:r>
      <w:proofErr w:type="gramStart"/>
      <w:r w:rsidR="000F667D">
        <w:t>_</w:t>
      </w:r>
      <w:r w:rsidR="00007747">
        <w:t> </w:t>
      </w:r>
      <w:r w:rsidRPr="00492869">
        <w:t>.</w:t>
      </w:r>
      <w:proofErr w:type="gramEnd"/>
    </w:p>
    <w:p w:rsidRPr="00492869" w:rsidR="00FF215E" w:rsidP="00B81144" w:rsidRDefault="00FF215E" w14:paraId="2553CFE2" w14:textId="042555BF">
      <w:pPr>
        <w:spacing w:after="160" w:line="259" w:lineRule="auto"/>
        <w:ind w:left="567" w:hanging="567"/>
      </w:pPr>
    </w:p>
    <w:p w:rsidRPr="00492869" w:rsidR="00FF215E" w:rsidP="00B81144" w:rsidRDefault="00FF215E" w14:paraId="1B5AC63F" w14:textId="5666A60D">
      <w:pPr>
        <w:numPr>
          <w:ilvl w:val="0"/>
          <w:numId w:val="14"/>
        </w:numPr>
        <w:spacing w:after="167"/>
        <w:ind w:left="567" w:right="49" w:hanging="567"/>
      </w:pPr>
      <w:r w:rsidRPr="00492869">
        <w:t xml:space="preserve">The total amount of revenue after deducting all expenses is called </w:t>
      </w:r>
      <w:r w:rsidR="00E44952">
        <w:t xml:space="preserve">the </w:t>
      </w:r>
      <w:r w:rsidRPr="00492869" w:rsidR="000F667D">
        <w:t>________</w:t>
      </w:r>
      <w:r w:rsidR="000F667D">
        <w:t>___</w:t>
      </w:r>
      <w:proofErr w:type="gramStart"/>
      <w:r w:rsidR="000F667D">
        <w:t>_</w:t>
      </w:r>
      <w:r w:rsidR="00007747">
        <w:t> </w:t>
      </w:r>
      <w:r w:rsidRPr="00492869">
        <w:t>.</w:t>
      </w:r>
      <w:proofErr w:type="gramEnd"/>
    </w:p>
    <w:p w:rsidR="00FF215E" w:rsidP="00FF215E" w:rsidRDefault="00FF215E" w14:paraId="0474288C" w14:textId="4993C565">
      <w:pPr>
        <w:spacing w:after="0" w:line="259" w:lineRule="auto"/>
        <w:ind w:left="0" w:firstLine="0"/>
      </w:pPr>
    </w:p>
    <w:p w:rsidRPr="00492869" w:rsidR="008B31B1" w:rsidP="00FF215E" w:rsidRDefault="008B31B1" w14:paraId="450890AD" w14:textId="77777777">
      <w:pPr>
        <w:spacing w:after="0" w:line="259" w:lineRule="auto"/>
        <w:ind w:left="0" w:firstLine="0"/>
      </w:pPr>
    </w:p>
    <w:p w:rsidR="00DF713A" w:rsidRDefault="00DF713A" w14:paraId="7744252C" w14:textId="52CA68B3">
      <w:pPr>
        <w:spacing w:after="0" w:line="240" w:lineRule="auto"/>
        <w:ind w:left="0" w:firstLine="0"/>
      </w:pPr>
      <w:r>
        <w:br w:type="page"/>
      </w:r>
    </w:p>
    <w:p w:rsidRPr="00492869" w:rsidR="000E2F6A" w:rsidRDefault="001674C3" w14:paraId="13394017" w14:textId="2B82D634">
      <w:pPr>
        <w:shd w:val="clear" w:color="auto" w:fill="000000"/>
        <w:spacing w:after="3" w:line="259" w:lineRule="auto"/>
        <w:ind w:left="5"/>
      </w:pPr>
      <w:r w:rsidRPr="00492869">
        <w:rPr>
          <w:b/>
          <w:color w:val="FFFFFF"/>
          <w:sz w:val="36"/>
        </w:rPr>
        <w:t xml:space="preserve">Financial </w:t>
      </w:r>
      <w:r w:rsidRPr="00492869" w:rsidR="004C15A9">
        <w:rPr>
          <w:b/>
          <w:color w:val="FFFFFF"/>
          <w:sz w:val="36"/>
        </w:rPr>
        <w:t>t</w:t>
      </w:r>
      <w:r w:rsidRPr="00492869">
        <w:rPr>
          <w:b/>
          <w:color w:val="FFFFFF"/>
          <w:sz w:val="36"/>
        </w:rPr>
        <w:t xml:space="preserve">erms </w:t>
      </w:r>
      <w:r w:rsidRPr="00492869" w:rsidR="00FF215E">
        <w:rPr>
          <w:b/>
          <w:color w:val="FFFFFF"/>
          <w:sz w:val="36"/>
        </w:rPr>
        <w:t>W1.1</w:t>
      </w:r>
    </w:p>
    <w:p w:rsidRPr="00492869" w:rsidR="000E2F6A" w:rsidRDefault="008B31B1" w14:paraId="165C660F" w14:textId="5A09644B">
      <w:pPr>
        <w:shd w:val="clear" w:color="auto" w:fill="000000"/>
        <w:spacing w:after="0" w:line="259" w:lineRule="auto"/>
        <w:ind w:left="5"/>
      </w:pPr>
      <w:r>
        <w:rPr>
          <w:color w:val="FFFFFF"/>
          <w:sz w:val="36"/>
        </w:rPr>
        <w:t xml:space="preserve">Blank-filling </w:t>
      </w:r>
      <w:r w:rsidR="00B04CCC">
        <w:rPr>
          <w:color w:val="FFFFFF"/>
          <w:sz w:val="36"/>
        </w:rPr>
        <w:t>activity</w:t>
      </w:r>
      <w:r w:rsidR="000F5F45">
        <w:rPr>
          <w:color w:val="FFFFFF"/>
          <w:sz w:val="36"/>
        </w:rPr>
        <w:t>:</w:t>
      </w:r>
      <w:r w:rsidRPr="00492869" w:rsidR="001674C3">
        <w:rPr>
          <w:color w:val="FFFFFF"/>
          <w:sz w:val="36"/>
        </w:rPr>
        <w:t xml:space="preserve"> answers</w:t>
      </w:r>
    </w:p>
    <w:p w:rsidRPr="00492869" w:rsidR="000E2F6A" w:rsidP="00473662" w:rsidRDefault="000E2F6A" w14:paraId="094CFFCA" w14:textId="05064A22">
      <w:pPr>
        <w:shd w:val="clear" w:color="auto" w:fill="000000"/>
        <w:spacing w:after="0" w:line="259" w:lineRule="auto"/>
        <w:ind w:left="-5" w:firstLine="0"/>
      </w:pPr>
    </w:p>
    <w:p w:rsidR="00B46C4E" w:rsidP="4712EC6A" w:rsidRDefault="00B46C4E" w14:paraId="25B56B78" w14:textId="68BC64A0">
      <w:pPr>
        <w:ind w:left="0" w:right="49" w:firstLine="0"/>
        <w:rPr>
          <w:color w:val="auto"/>
        </w:rPr>
      </w:pPr>
    </w:p>
    <w:p w:rsidR="2384A9EB" w:rsidP="4712EC6A" w:rsidRDefault="2384A9EB" w14:paraId="5C6B5706" w14:textId="75E5B870">
      <w:pPr>
        <w:ind w:left="0" w:right="49" w:firstLine="0"/>
        <w:rPr>
          <w:color w:val="auto"/>
        </w:rPr>
      </w:pPr>
      <w:r w:rsidRPr="4712EC6A">
        <w:rPr>
          <w:color w:val="auto"/>
        </w:rPr>
        <w:t>Using your knowledge of key financial terms complete the blanks.</w:t>
      </w:r>
    </w:p>
    <w:p w:rsidRPr="00492869" w:rsidR="005B75A0" w:rsidP="4712EC6A" w:rsidRDefault="00984803" w14:paraId="1E6D2B43" w14:textId="77777777" w14:noSpellErr="1">
      <w:pPr>
        <w:ind w:left="0" w:right="49" w:firstLine="0"/>
        <w:rPr>
          <w:color w:val="auto"/>
        </w:rPr>
      </w:pPr>
    </w:p>
    <w:p w:rsidR="000E2F6A" w:rsidP="00B81144" w:rsidRDefault="001674C3" w14:paraId="69FD915E" w14:textId="18DDAB63">
      <w:pPr>
        <w:pStyle w:val="ListParagraph"/>
        <w:numPr>
          <w:ilvl w:val="0"/>
          <w:numId w:val="18"/>
        </w:numPr>
        <w:ind w:left="567" w:right="49" w:hanging="567"/>
      </w:pPr>
      <w:r w:rsidRPr="005B79F6">
        <w:rPr>
          <w:color w:val="FF0000"/>
        </w:rPr>
        <w:t>Sales turnover</w:t>
      </w:r>
      <w:r w:rsidRPr="00492869">
        <w:t xml:space="preserve"> is the amount of revenue a company generates from its sales.</w:t>
      </w:r>
    </w:p>
    <w:p w:rsidRPr="00492869" w:rsidR="005B79F6" w:rsidP="00B81144" w:rsidRDefault="005B79F6" w14:paraId="0B04BBED" w14:textId="77777777">
      <w:pPr>
        <w:ind w:left="567" w:right="49" w:hanging="567"/>
      </w:pPr>
    </w:p>
    <w:p w:rsidR="000E2F6A" w:rsidP="00B81144" w:rsidRDefault="001674C3" w14:paraId="3FBEAAB3" w14:textId="0DF9B21D">
      <w:pPr>
        <w:pStyle w:val="ListParagraph"/>
        <w:numPr>
          <w:ilvl w:val="0"/>
          <w:numId w:val="18"/>
        </w:numPr>
        <w:ind w:left="567" w:right="49" w:hanging="567"/>
      </w:pPr>
      <w:r w:rsidRPr="005B79F6">
        <w:rPr>
          <w:color w:val="FF0000"/>
        </w:rPr>
        <w:t xml:space="preserve">Profit and </w:t>
      </w:r>
      <w:r w:rsidR="00F2091E">
        <w:rPr>
          <w:color w:val="FF0000"/>
        </w:rPr>
        <w:t>l</w:t>
      </w:r>
      <w:r w:rsidRPr="005B79F6">
        <w:rPr>
          <w:color w:val="FF0000"/>
        </w:rPr>
        <w:t xml:space="preserve">oss </w:t>
      </w:r>
      <w:proofErr w:type="gramStart"/>
      <w:r w:rsidRPr="00492869">
        <w:t>is</w:t>
      </w:r>
      <w:proofErr w:type="gramEnd"/>
      <w:r w:rsidRPr="00492869">
        <w:t xml:space="preserve"> the financial statement that shows a company</w:t>
      </w:r>
      <w:r w:rsidR="00F2091E">
        <w:t>’</w:t>
      </w:r>
      <w:r w:rsidRPr="00492869">
        <w:t xml:space="preserve">s revenue, costs and expenses </w:t>
      </w:r>
      <w:r w:rsidR="00C7168B">
        <w:t xml:space="preserve">for </w:t>
      </w:r>
      <w:r w:rsidRPr="00492869">
        <w:t xml:space="preserve">a specific period, resulting in </w:t>
      </w:r>
      <w:r w:rsidR="00F2091E">
        <w:t>a</w:t>
      </w:r>
      <w:r w:rsidRPr="00492869" w:rsidR="00F2091E">
        <w:t xml:space="preserve"> </w:t>
      </w:r>
      <w:r w:rsidRPr="00492869">
        <w:t>net profit or loss.</w:t>
      </w:r>
    </w:p>
    <w:p w:rsidRPr="00492869" w:rsidR="005B79F6" w:rsidP="00B81144" w:rsidRDefault="005B79F6" w14:paraId="46BA6EED" w14:textId="77777777">
      <w:pPr>
        <w:ind w:left="567" w:right="49" w:hanging="567"/>
      </w:pPr>
    </w:p>
    <w:p w:rsidR="000E2F6A" w:rsidP="00B81144" w:rsidRDefault="001674C3" w14:paraId="10A76FEB" w14:textId="54FE238E">
      <w:pPr>
        <w:pStyle w:val="ListParagraph"/>
        <w:numPr>
          <w:ilvl w:val="0"/>
          <w:numId w:val="18"/>
        </w:numPr>
        <w:ind w:left="567" w:right="49" w:hanging="567"/>
      </w:pPr>
      <w:r w:rsidRPr="00492869">
        <w:t xml:space="preserve">The duration of time for which financial statements are prepared and reported, usually a year or quarter, is called the </w:t>
      </w:r>
      <w:r w:rsidRPr="005B79F6">
        <w:rPr>
          <w:color w:val="FF0000"/>
        </w:rPr>
        <w:t>accounting period</w:t>
      </w:r>
      <w:r w:rsidRPr="002215E6">
        <w:rPr>
          <w:color w:val="000000" w:themeColor="text1"/>
        </w:rPr>
        <w:t>.</w:t>
      </w:r>
    </w:p>
    <w:p w:rsidRPr="00492869" w:rsidR="005B79F6" w:rsidP="00B81144" w:rsidRDefault="005B79F6" w14:paraId="34A6E431" w14:textId="77777777">
      <w:pPr>
        <w:ind w:left="567" w:right="49" w:hanging="567"/>
      </w:pPr>
    </w:p>
    <w:p w:rsidR="000E2F6A" w:rsidP="00B81144" w:rsidRDefault="001674C3" w14:paraId="027D4A84" w14:textId="3F32AF91">
      <w:pPr>
        <w:pStyle w:val="ListParagraph"/>
        <w:numPr>
          <w:ilvl w:val="0"/>
          <w:numId w:val="18"/>
        </w:numPr>
        <w:ind w:left="567" w:right="49" w:hanging="567"/>
      </w:pPr>
      <w:r w:rsidRPr="00492869">
        <w:t>The difference between a company</w:t>
      </w:r>
      <w:r w:rsidR="00F2091E">
        <w:t>’</w:t>
      </w:r>
      <w:r w:rsidRPr="00492869">
        <w:t xml:space="preserve">s assets and liabilities is known as the </w:t>
      </w:r>
      <w:r w:rsidRPr="005B79F6">
        <w:rPr>
          <w:color w:val="FF0000"/>
        </w:rPr>
        <w:t>balance</w:t>
      </w:r>
      <w:r w:rsidRPr="002215E6">
        <w:rPr>
          <w:color w:val="000000" w:themeColor="text1"/>
        </w:rPr>
        <w:t>.</w:t>
      </w:r>
    </w:p>
    <w:p w:rsidRPr="00492869" w:rsidR="005B79F6" w:rsidP="00B81144" w:rsidRDefault="005B79F6" w14:paraId="309ACB1E" w14:textId="77777777">
      <w:pPr>
        <w:ind w:left="567" w:right="49" w:hanging="567"/>
      </w:pPr>
    </w:p>
    <w:p w:rsidR="000E2F6A" w:rsidP="00B81144" w:rsidRDefault="001674C3" w14:paraId="1BA049A6" w14:textId="16862DE3">
      <w:pPr>
        <w:pStyle w:val="ListParagraph"/>
        <w:numPr>
          <w:ilvl w:val="0"/>
          <w:numId w:val="18"/>
        </w:numPr>
        <w:ind w:left="567" w:right="49" w:hanging="567"/>
      </w:pPr>
      <w:r w:rsidRPr="005B79F6">
        <w:rPr>
          <w:color w:val="FF0000"/>
        </w:rPr>
        <w:t xml:space="preserve">Revenue </w:t>
      </w:r>
      <w:r w:rsidRPr="00492869">
        <w:t xml:space="preserve">is the total amount of money a company earns from sales, </w:t>
      </w:r>
      <w:proofErr w:type="gramStart"/>
      <w:r w:rsidRPr="00492869">
        <w:t>services</w:t>
      </w:r>
      <w:proofErr w:type="gramEnd"/>
      <w:r w:rsidRPr="00492869">
        <w:t xml:space="preserve"> or any other source of income.</w:t>
      </w:r>
    </w:p>
    <w:p w:rsidRPr="00492869" w:rsidR="005B79F6" w:rsidP="00B81144" w:rsidRDefault="005B79F6" w14:paraId="7434620E" w14:textId="77777777">
      <w:pPr>
        <w:ind w:left="567" w:right="49" w:hanging="567"/>
      </w:pPr>
    </w:p>
    <w:p w:rsidR="000E2F6A" w:rsidP="00B81144" w:rsidRDefault="001674C3" w14:paraId="6F3638C6" w14:textId="349B19A2">
      <w:pPr>
        <w:pStyle w:val="ListParagraph"/>
        <w:numPr>
          <w:ilvl w:val="0"/>
          <w:numId w:val="18"/>
        </w:numPr>
        <w:ind w:left="567" w:right="49" w:hanging="567"/>
      </w:pPr>
      <w:r w:rsidRPr="00492869">
        <w:t>The percentage of revenue that is profit is referred to as</w:t>
      </w:r>
      <w:r w:rsidR="00C7168B">
        <w:t xml:space="preserve"> the</w:t>
      </w:r>
      <w:r w:rsidRPr="00492869">
        <w:t xml:space="preserve"> </w:t>
      </w:r>
      <w:r w:rsidRPr="005B79F6">
        <w:rPr>
          <w:color w:val="FF0000"/>
        </w:rPr>
        <w:t>profit margin</w:t>
      </w:r>
      <w:r w:rsidRPr="002215E6">
        <w:rPr>
          <w:color w:val="000000" w:themeColor="text1"/>
        </w:rPr>
        <w:t>.</w:t>
      </w:r>
    </w:p>
    <w:p w:rsidRPr="00492869" w:rsidR="005B79F6" w:rsidP="00B81144" w:rsidRDefault="005B79F6" w14:paraId="67AC3BEC" w14:textId="77777777">
      <w:pPr>
        <w:ind w:left="567" w:right="49" w:hanging="567"/>
      </w:pPr>
    </w:p>
    <w:p w:rsidR="000E2F6A" w:rsidP="00B81144" w:rsidRDefault="001674C3" w14:paraId="0E2D021D" w14:textId="3D333039">
      <w:pPr>
        <w:pStyle w:val="ListParagraph"/>
        <w:numPr>
          <w:ilvl w:val="0"/>
          <w:numId w:val="18"/>
        </w:numPr>
        <w:ind w:left="567" w:right="49" w:hanging="567"/>
      </w:pPr>
      <w:r w:rsidRPr="005B79F6">
        <w:rPr>
          <w:color w:val="FF0000"/>
        </w:rPr>
        <w:t xml:space="preserve">Retained profit </w:t>
      </w:r>
      <w:r w:rsidRPr="00492869">
        <w:t xml:space="preserve">is the amount of profit that is kept by a company after </w:t>
      </w:r>
      <w:r w:rsidR="00C7168B">
        <w:t xml:space="preserve">paying out </w:t>
      </w:r>
      <w:r w:rsidRPr="00492869">
        <w:t>taxes and dividends.</w:t>
      </w:r>
    </w:p>
    <w:p w:rsidRPr="00492869" w:rsidR="005B79F6" w:rsidP="00B81144" w:rsidRDefault="005B79F6" w14:paraId="44EDAE9F" w14:textId="77777777">
      <w:pPr>
        <w:ind w:left="567" w:right="49" w:hanging="567"/>
      </w:pPr>
    </w:p>
    <w:p w:rsidR="000E2F6A" w:rsidP="00B81144" w:rsidRDefault="001674C3" w14:paraId="6FB6C183" w14:textId="26BCE1F5">
      <w:pPr>
        <w:pStyle w:val="ListParagraph"/>
        <w:numPr>
          <w:ilvl w:val="0"/>
          <w:numId w:val="18"/>
        </w:numPr>
        <w:ind w:left="567" w:right="49" w:hanging="567"/>
      </w:pPr>
      <w:r w:rsidRPr="00492869">
        <w:t xml:space="preserve">The difference between the cost of goods sold and the revenue from sales is called the </w:t>
      </w:r>
      <w:r w:rsidRPr="005B79F6">
        <w:rPr>
          <w:color w:val="FF0000"/>
        </w:rPr>
        <w:t>gross profit</w:t>
      </w:r>
      <w:r w:rsidRPr="002215E6">
        <w:rPr>
          <w:color w:val="000000" w:themeColor="text1"/>
        </w:rPr>
        <w:t>.</w:t>
      </w:r>
    </w:p>
    <w:p w:rsidRPr="00492869" w:rsidR="005B79F6" w:rsidP="00B81144" w:rsidRDefault="005B79F6" w14:paraId="69B6526A" w14:textId="77777777">
      <w:pPr>
        <w:ind w:left="567" w:right="49" w:hanging="567"/>
      </w:pPr>
    </w:p>
    <w:p w:rsidR="000E2F6A" w:rsidP="00B81144" w:rsidRDefault="001674C3" w14:paraId="512ABA85" w14:textId="43A82FD4">
      <w:pPr>
        <w:pStyle w:val="ListParagraph"/>
        <w:numPr>
          <w:ilvl w:val="0"/>
          <w:numId w:val="18"/>
        </w:numPr>
        <w:ind w:left="567" w:right="49" w:hanging="567"/>
      </w:pPr>
      <w:r w:rsidRPr="00492869">
        <w:t>The point at which a company</w:t>
      </w:r>
      <w:r w:rsidR="00F2091E">
        <w:t>’</w:t>
      </w:r>
      <w:r w:rsidRPr="00492869">
        <w:t xml:space="preserve">s revenue covers all its costs, resulting in neither profit nor loss, is known as the </w:t>
      </w:r>
      <w:r w:rsidRPr="005B79F6">
        <w:rPr>
          <w:color w:val="FF0000"/>
        </w:rPr>
        <w:t>breakeven point</w:t>
      </w:r>
      <w:r w:rsidRPr="002215E6">
        <w:rPr>
          <w:color w:val="000000" w:themeColor="text1"/>
        </w:rPr>
        <w:t>.</w:t>
      </w:r>
    </w:p>
    <w:p w:rsidRPr="00492869" w:rsidR="005B79F6" w:rsidP="00B81144" w:rsidRDefault="005B79F6" w14:paraId="04ED8CDB" w14:textId="77777777">
      <w:pPr>
        <w:ind w:left="567" w:right="49" w:hanging="567"/>
      </w:pPr>
    </w:p>
    <w:p w:rsidR="000E2F6A" w:rsidP="00B81144" w:rsidRDefault="001674C3" w14:paraId="6F426AF0" w14:textId="4FBEE2D5">
      <w:pPr>
        <w:pStyle w:val="ListParagraph"/>
        <w:numPr>
          <w:ilvl w:val="0"/>
          <w:numId w:val="18"/>
        </w:numPr>
        <w:ind w:left="567" w:right="49" w:hanging="567"/>
      </w:pPr>
      <w:r w:rsidRPr="005B79F6">
        <w:rPr>
          <w:color w:val="FF0000"/>
        </w:rPr>
        <w:t xml:space="preserve">Cash flow </w:t>
      </w:r>
      <w:r w:rsidRPr="00492869">
        <w:t>is the movement of cash in and out of a company.</w:t>
      </w:r>
    </w:p>
    <w:p w:rsidRPr="00492869" w:rsidR="005B79F6" w:rsidP="00B81144" w:rsidRDefault="005B79F6" w14:paraId="6910F0AD" w14:textId="77777777">
      <w:pPr>
        <w:ind w:left="567" w:right="49" w:hanging="567"/>
      </w:pPr>
    </w:p>
    <w:p w:rsidR="000E2F6A" w:rsidP="00B81144" w:rsidRDefault="001674C3" w14:paraId="620D653B" w14:textId="00175773">
      <w:pPr>
        <w:pStyle w:val="ListParagraph"/>
        <w:numPr>
          <w:ilvl w:val="0"/>
          <w:numId w:val="18"/>
        </w:numPr>
        <w:ind w:left="567" w:right="49" w:hanging="567"/>
      </w:pPr>
      <w:r w:rsidRPr="005B79F6">
        <w:rPr>
          <w:color w:val="FF0000"/>
        </w:rPr>
        <w:t xml:space="preserve">Corporation tax </w:t>
      </w:r>
      <w:r w:rsidRPr="00492869">
        <w:t>is a tax paid by companies on their profits.</w:t>
      </w:r>
    </w:p>
    <w:p w:rsidRPr="00492869" w:rsidR="005B79F6" w:rsidP="00B81144" w:rsidRDefault="005B79F6" w14:paraId="1A827547" w14:textId="77777777">
      <w:pPr>
        <w:ind w:left="567" w:right="49" w:hanging="567"/>
      </w:pPr>
    </w:p>
    <w:p w:rsidR="000E2F6A" w:rsidP="00B81144" w:rsidRDefault="001674C3" w14:paraId="36F185F0" w14:textId="747FF143">
      <w:pPr>
        <w:pStyle w:val="ListParagraph"/>
        <w:numPr>
          <w:ilvl w:val="0"/>
          <w:numId w:val="18"/>
        </w:numPr>
        <w:ind w:left="567" w:right="49" w:hanging="567"/>
      </w:pPr>
      <w:r w:rsidRPr="00492869">
        <w:t>A financial statement that shows a company</w:t>
      </w:r>
      <w:r w:rsidR="00F2091E">
        <w:t>’</w:t>
      </w:r>
      <w:r w:rsidRPr="00492869">
        <w:t xml:space="preserve">s assets, </w:t>
      </w:r>
      <w:proofErr w:type="gramStart"/>
      <w:r w:rsidRPr="00492869">
        <w:t>liabilities</w:t>
      </w:r>
      <w:proofErr w:type="gramEnd"/>
      <w:r w:rsidRPr="00492869">
        <w:t xml:space="preserve"> and equity at a specific point in time is called a </w:t>
      </w:r>
      <w:r w:rsidRPr="005B79F6">
        <w:rPr>
          <w:color w:val="FF0000"/>
        </w:rPr>
        <w:t>balance sheet</w:t>
      </w:r>
      <w:r w:rsidRPr="002215E6">
        <w:rPr>
          <w:color w:val="000000" w:themeColor="text1"/>
        </w:rPr>
        <w:t>.</w:t>
      </w:r>
    </w:p>
    <w:p w:rsidRPr="00492869" w:rsidR="005B79F6" w:rsidP="00B81144" w:rsidRDefault="005B79F6" w14:paraId="54A5D66B" w14:textId="77777777">
      <w:pPr>
        <w:ind w:left="567" w:right="49" w:hanging="567"/>
      </w:pPr>
    </w:p>
    <w:p w:rsidR="000E2F6A" w:rsidP="00B81144" w:rsidRDefault="001674C3" w14:paraId="6AAC2B8A" w14:textId="33151F25">
      <w:pPr>
        <w:pStyle w:val="ListParagraph"/>
        <w:numPr>
          <w:ilvl w:val="0"/>
          <w:numId w:val="18"/>
        </w:numPr>
        <w:ind w:left="567" w:right="49" w:hanging="567"/>
      </w:pPr>
      <w:r w:rsidRPr="005B79F6">
        <w:rPr>
          <w:color w:val="FF0000"/>
        </w:rPr>
        <w:t>Costs</w:t>
      </w:r>
      <w:r w:rsidRPr="00492869">
        <w:t xml:space="preserve"> are expenses incurred by a company in producing goods or services.</w:t>
      </w:r>
    </w:p>
    <w:p w:rsidRPr="00492869" w:rsidR="005B79F6" w:rsidP="00B81144" w:rsidRDefault="005B79F6" w14:paraId="4C58A296" w14:textId="77777777">
      <w:pPr>
        <w:ind w:left="567" w:right="49" w:hanging="567"/>
      </w:pPr>
    </w:p>
    <w:p w:rsidR="000E2F6A" w:rsidP="00B81144" w:rsidRDefault="001674C3" w14:paraId="6A0F47CA" w14:textId="6B5791B2">
      <w:pPr>
        <w:pStyle w:val="ListParagraph"/>
        <w:numPr>
          <w:ilvl w:val="0"/>
          <w:numId w:val="18"/>
        </w:numPr>
        <w:ind w:left="567" w:right="49" w:hanging="567"/>
      </w:pPr>
      <w:r w:rsidRPr="00492869">
        <w:t>A tax paid on an individual</w:t>
      </w:r>
      <w:r w:rsidR="00F2091E">
        <w:t>’</w:t>
      </w:r>
      <w:r w:rsidRPr="00492869">
        <w:t xml:space="preserve">s income is known as </w:t>
      </w:r>
      <w:r w:rsidRPr="005B79F6">
        <w:rPr>
          <w:color w:val="FF0000"/>
        </w:rPr>
        <w:t>income tax</w:t>
      </w:r>
      <w:r w:rsidRPr="002215E6">
        <w:rPr>
          <w:color w:val="000000" w:themeColor="text1"/>
        </w:rPr>
        <w:t>.</w:t>
      </w:r>
    </w:p>
    <w:p w:rsidRPr="00492869" w:rsidR="005B79F6" w:rsidP="00B81144" w:rsidRDefault="005B79F6" w14:paraId="7401643A" w14:textId="77777777">
      <w:pPr>
        <w:ind w:left="567" w:right="49" w:hanging="567"/>
      </w:pPr>
    </w:p>
    <w:p w:rsidR="000E2F6A" w:rsidP="00B81144" w:rsidRDefault="001674C3" w14:paraId="6741F77B" w14:textId="197D4B55">
      <w:pPr>
        <w:pStyle w:val="ListParagraph"/>
        <w:numPr>
          <w:ilvl w:val="0"/>
          <w:numId w:val="18"/>
        </w:numPr>
        <w:ind w:left="567" w:right="49" w:hanging="567"/>
      </w:pPr>
      <w:r w:rsidRPr="005B79F6">
        <w:rPr>
          <w:color w:val="FF0000"/>
        </w:rPr>
        <w:t xml:space="preserve">Stakeholders </w:t>
      </w:r>
      <w:r w:rsidRPr="00492869">
        <w:t xml:space="preserve">are individuals or groups with an interest in a company, including shareholders, employees, customers, </w:t>
      </w:r>
      <w:proofErr w:type="gramStart"/>
      <w:r w:rsidRPr="00492869">
        <w:t>suppliers</w:t>
      </w:r>
      <w:proofErr w:type="gramEnd"/>
      <w:r w:rsidRPr="00492869">
        <w:t xml:space="preserve"> and creditors.</w:t>
      </w:r>
    </w:p>
    <w:p w:rsidRPr="00492869" w:rsidR="005B79F6" w:rsidP="00B81144" w:rsidRDefault="005B79F6" w14:paraId="036DA646" w14:textId="77777777">
      <w:pPr>
        <w:ind w:left="567" w:right="49" w:hanging="567"/>
      </w:pPr>
    </w:p>
    <w:p w:rsidR="000E2F6A" w:rsidP="00B81144" w:rsidRDefault="001674C3" w14:paraId="68C0277C" w14:textId="1268BD65">
      <w:pPr>
        <w:pStyle w:val="ListParagraph"/>
        <w:numPr>
          <w:ilvl w:val="0"/>
          <w:numId w:val="18"/>
        </w:numPr>
        <w:ind w:left="567" w:right="49" w:hanging="567"/>
      </w:pPr>
      <w:r w:rsidRPr="00492869">
        <w:t xml:space="preserve">Changes made to financial statements to ensure accuracy and completeness are called </w:t>
      </w:r>
      <w:r w:rsidRPr="005B79F6">
        <w:rPr>
          <w:color w:val="FF0000"/>
        </w:rPr>
        <w:t>adjustments</w:t>
      </w:r>
      <w:r w:rsidRPr="002215E6">
        <w:rPr>
          <w:color w:val="000000" w:themeColor="text1"/>
        </w:rPr>
        <w:t>.</w:t>
      </w:r>
    </w:p>
    <w:p w:rsidRPr="00492869" w:rsidR="005B79F6" w:rsidP="00B81144" w:rsidRDefault="005B79F6" w14:paraId="57367A39" w14:textId="77777777">
      <w:pPr>
        <w:ind w:left="567" w:right="49" w:hanging="567"/>
      </w:pPr>
    </w:p>
    <w:p w:rsidR="000E2F6A" w:rsidP="00B81144" w:rsidRDefault="001674C3" w14:paraId="2EB7BF47" w14:textId="56FC198E">
      <w:pPr>
        <w:pStyle w:val="ListParagraph"/>
        <w:numPr>
          <w:ilvl w:val="0"/>
          <w:numId w:val="18"/>
        </w:numPr>
        <w:ind w:left="567" w:right="49" w:hanging="567"/>
      </w:pPr>
      <w:r w:rsidRPr="00492869">
        <w:t xml:space="preserve">A tax on goods and services is known as </w:t>
      </w:r>
      <w:r w:rsidRPr="005B79F6" w:rsidR="000A3FD7">
        <w:rPr>
          <w:color w:val="FF0000"/>
        </w:rPr>
        <w:t>v</w:t>
      </w:r>
      <w:r w:rsidRPr="005B79F6">
        <w:rPr>
          <w:color w:val="FF0000"/>
        </w:rPr>
        <w:t>alue-</w:t>
      </w:r>
      <w:r w:rsidRPr="005B79F6" w:rsidR="000A3FD7">
        <w:rPr>
          <w:color w:val="FF0000"/>
        </w:rPr>
        <w:t>a</w:t>
      </w:r>
      <w:r w:rsidRPr="005B79F6">
        <w:rPr>
          <w:color w:val="FF0000"/>
        </w:rPr>
        <w:t xml:space="preserve">dded </w:t>
      </w:r>
      <w:r w:rsidRPr="005B79F6" w:rsidR="000A3FD7">
        <w:rPr>
          <w:color w:val="FF0000"/>
        </w:rPr>
        <w:t>t</w:t>
      </w:r>
      <w:r w:rsidRPr="005B79F6">
        <w:rPr>
          <w:color w:val="FF0000"/>
        </w:rPr>
        <w:t>ax</w:t>
      </w:r>
      <w:r w:rsidR="00F2091E">
        <w:rPr>
          <w:color w:val="FF0000"/>
        </w:rPr>
        <w:t xml:space="preserve"> (</w:t>
      </w:r>
      <w:r w:rsidRPr="005B79F6" w:rsidR="00F2091E">
        <w:rPr>
          <w:color w:val="FF0000"/>
        </w:rPr>
        <w:t>VAT</w:t>
      </w:r>
      <w:r w:rsidRPr="005B79F6">
        <w:rPr>
          <w:color w:val="FF0000"/>
        </w:rPr>
        <w:t>)</w:t>
      </w:r>
      <w:r w:rsidRPr="002215E6">
        <w:rPr>
          <w:color w:val="000000" w:themeColor="text1"/>
        </w:rPr>
        <w:t>.</w:t>
      </w:r>
    </w:p>
    <w:p w:rsidRPr="00492869" w:rsidR="005B79F6" w:rsidP="00B81144" w:rsidRDefault="005B79F6" w14:paraId="09B36E34" w14:textId="77777777">
      <w:pPr>
        <w:ind w:left="567" w:right="49" w:hanging="567"/>
      </w:pPr>
    </w:p>
    <w:p w:rsidRPr="00492869" w:rsidR="000E2F6A" w:rsidP="00B81144" w:rsidRDefault="001674C3" w14:paraId="5A31CA9A" w14:textId="3FC2F9B7">
      <w:pPr>
        <w:pStyle w:val="ListParagraph"/>
        <w:numPr>
          <w:ilvl w:val="0"/>
          <w:numId w:val="18"/>
        </w:numPr>
        <w:ind w:left="567" w:right="49" w:hanging="567"/>
      </w:pPr>
      <w:r w:rsidRPr="00492869">
        <w:t>The total amount of revenue after deducting all expenses is called</w:t>
      </w:r>
      <w:r w:rsidR="00E44952">
        <w:t xml:space="preserve"> the</w:t>
      </w:r>
      <w:r w:rsidRPr="00492869">
        <w:t xml:space="preserve"> </w:t>
      </w:r>
      <w:r w:rsidRPr="005B79F6">
        <w:rPr>
          <w:color w:val="FF0000"/>
        </w:rPr>
        <w:t>net profit</w:t>
      </w:r>
      <w:r w:rsidR="005B79F6">
        <w:t>.</w:t>
      </w:r>
    </w:p>
    <w:p w:rsidR="000E2F6A" w:rsidP="00B81144" w:rsidRDefault="000E2F6A" w14:paraId="43365E8C" w14:textId="629A2ED9">
      <w:pPr>
        <w:spacing w:after="0" w:line="259" w:lineRule="auto"/>
        <w:ind w:left="567" w:hanging="567"/>
      </w:pPr>
    </w:p>
    <w:p w:rsidRPr="00492869" w:rsidR="008B31B1" w:rsidRDefault="008B31B1" w14:paraId="500421DC" w14:textId="77777777">
      <w:pPr>
        <w:spacing w:after="0" w:line="259" w:lineRule="auto"/>
        <w:ind w:left="0" w:firstLine="0"/>
      </w:pPr>
    </w:p>
    <w:p w:rsidR="008B31B1" w:rsidRDefault="008B31B1" w14:paraId="4EDCB173" w14:textId="5C7BDB2B">
      <w:pPr>
        <w:spacing w:after="0" w:line="240" w:lineRule="auto"/>
        <w:ind w:left="0" w:firstLine="0"/>
      </w:pPr>
      <w:r>
        <w:br w:type="page"/>
      </w:r>
    </w:p>
    <w:p w:rsidRPr="00492869" w:rsidR="00FF215E" w:rsidP="00FF215E" w:rsidRDefault="00FF215E" w14:paraId="1709C0FA" w14:textId="4F017842">
      <w:pPr>
        <w:shd w:val="clear" w:color="auto" w:fill="000000"/>
        <w:spacing w:after="3" w:line="259" w:lineRule="auto"/>
        <w:ind w:left="5"/>
      </w:pPr>
      <w:r w:rsidRPr="00492869">
        <w:rPr>
          <w:b/>
          <w:color w:val="FFFFFF"/>
          <w:sz w:val="36"/>
        </w:rPr>
        <w:t xml:space="preserve">Profit and </w:t>
      </w:r>
      <w:r w:rsidRPr="00492869" w:rsidR="004C15A9">
        <w:rPr>
          <w:b/>
          <w:color w:val="FFFFFF"/>
          <w:sz w:val="36"/>
        </w:rPr>
        <w:t>l</w:t>
      </w:r>
      <w:r w:rsidRPr="00492869">
        <w:rPr>
          <w:b/>
          <w:color w:val="FFFFFF"/>
          <w:sz w:val="36"/>
        </w:rPr>
        <w:t xml:space="preserve">oss </w:t>
      </w:r>
      <w:r w:rsidRPr="00492869" w:rsidR="004C15A9">
        <w:rPr>
          <w:b/>
          <w:color w:val="FFFFFF"/>
          <w:sz w:val="36"/>
        </w:rPr>
        <w:t>s</w:t>
      </w:r>
      <w:r w:rsidRPr="00492869">
        <w:rPr>
          <w:b/>
          <w:color w:val="FFFFFF"/>
          <w:sz w:val="36"/>
        </w:rPr>
        <w:t>tatement W1.2</w:t>
      </w:r>
    </w:p>
    <w:p w:rsidRPr="00492869" w:rsidR="00FF215E" w:rsidP="00FF215E" w:rsidRDefault="00FF215E" w14:paraId="7A033F9D" w14:textId="3551419D">
      <w:pPr>
        <w:shd w:val="clear" w:color="auto" w:fill="000000"/>
        <w:spacing w:after="0" w:line="259" w:lineRule="auto"/>
        <w:ind w:left="-5" w:firstLine="0"/>
      </w:pPr>
    </w:p>
    <w:p w:rsidR="00473662" w:rsidP="008B31B1" w:rsidRDefault="00473662" w14:paraId="64413EC6" w14:textId="5D217AB6">
      <w:pPr>
        <w:spacing w:after="0" w:line="259" w:lineRule="auto"/>
        <w:ind w:left="0" w:right="1170" w:firstLine="0"/>
      </w:pPr>
    </w:p>
    <w:p w:rsidR="40F7CF93" w:rsidP="4712EC6A" w:rsidRDefault="40F7CF93" w14:paraId="14BE4F72" w14:textId="12D92FA0">
      <w:pPr>
        <w:spacing w:after="0" w:line="259" w:lineRule="auto"/>
        <w:ind w:left="0" w:right="1170" w:firstLine="0"/>
      </w:pPr>
      <w:r>
        <w:t xml:space="preserve">Calculate the total income, gross profit, total </w:t>
      </w:r>
      <w:proofErr w:type="gramStart"/>
      <w:r>
        <w:t>expense</w:t>
      </w:r>
      <w:r w:rsidR="36CDF109">
        <w:t>s</w:t>
      </w:r>
      <w:proofErr w:type="gramEnd"/>
      <w:r w:rsidR="36CDF109">
        <w:t xml:space="preserve"> </w:t>
      </w:r>
      <w:r>
        <w:t>and net profit.</w:t>
      </w:r>
    </w:p>
    <w:p w:rsidRPr="00492869" w:rsidR="005B75A0" w:rsidP="008B31B1" w:rsidRDefault="00984803" w14:paraId="686D7BFF" w14:textId="77777777" w14:noSpellErr="1">
      <w:pPr>
        <w:spacing w:after="0" w:line="259" w:lineRule="auto"/>
        <w:ind w:left="0" w:right="1170" w:firstLine="0"/>
      </w:pPr>
    </w:p>
    <w:tbl>
      <w:tblPr>
        <w:tblStyle w:val="TableGrid"/>
        <w:tblW w:w="9065" w:type="dxa"/>
        <w:tblInd w:w="6" w:type="dxa"/>
        <w:tblCellMar>
          <w:top w:w="52" w:type="dxa"/>
          <w:left w:w="107" w:type="dxa"/>
          <w:right w:w="115" w:type="dxa"/>
        </w:tblCellMar>
        <w:tblLook w:val="04A0" w:firstRow="1" w:lastRow="0" w:firstColumn="1" w:lastColumn="0" w:noHBand="0" w:noVBand="1"/>
      </w:tblPr>
      <w:tblGrid>
        <w:gridCol w:w="4105"/>
        <w:gridCol w:w="4960"/>
      </w:tblGrid>
      <w:tr w:rsidRPr="00492869" w:rsidR="000E2F6A" w:rsidTr="00473662" w14:paraId="0614B495"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31DECCC1" w14:textId="0C1A1A97">
            <w:pPr>
              <w:spacing w:after="0" w:line="259" w:lineRule="auto"/>
              <w:ind w:left="0" w:firstLine="0"/>
            </w:pPr>
            <w:r w:rsidRPr="00492869">
              <w:rPr>
                <w:b/>
              </w:rPr>
              <w:t>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0E2F6A" w14:paraId="4B61E82C" w14:textId="2C7FB530">
            <w:pPr>
              <w:spacing w:after="0" w:line="259" w:lineRule="auto"/>
              <w:ind w:left="1" w:firstLine="0"/>
            </w:pPr>
          </w:p>
        </w:tc>
      </w:tr>
      <w:tr w:rsidRPr="00492869" w:rsidR="000E2F6A" w:rsidTr="00473662" w14:paraId="4BCCC687"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63606E60" w14:textId="607AD757">
            <w:pPr>
              <w:spacing w:after="0" w:line="259" w:lineRule="auto"/>
              <w:ind w:left="0" w:firstLine="0"/>
            </w:pPr>
            <w:r w:rsidRPr="00492869">
              <w:t>Sales</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05774633" w14:textId="206D530D">
            <w:pPr>
              <w:spacing w:after="0" w:line="259" w:lineRule="auto"/>
              <w:ind w:left="1" w:firstLine="0"/>
            </w:pPr>
            <w:r w:rsidRPr="00492869">
              <w:rPr>
                <w:rFonts w:ascii="Calibri" w:hAnsi="Calibri" w:eastAsia="Calibri" w:cs="Calibri"/>
              </w:rPr>
              <w:t>£154,065</w:t>
            </w:r>
          </w:p>
        </w:tc>
      </w:tr>
      <w:tr w:rsidRPr="00492869" w:rsidR="000E2F6A" w:rsidTr="00473662" w14:paraId="21C7130B"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09E90522" w14:textId="63A3FF31">
            <w:pPr>
              <w:spacing w:after="0" w:line="259" w:lineRule="auto"/>
              <w:ind w:left="0" w:firstLine="0"/>
            </w:pPr>
            <w:r w:rsidRPr="00492869">
              <w:t>Service 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4B76A5E5" w14:textId="1D17D3DF">
            <w:pPr>
              <w:spacing w:after="0" w:line="259" w:lineRule="auto"/>
              <w:ind w:left="1" w:firstLine="0"/>
            </w:pPr>
            <w:r w:rsidRPr="00492869">
              <w:rPr>
                <w:rFonts w:ascii="Calibri" w:hAnsi="Calibri" w:eastAsia="Calibri" w:cs="Calibri"/>
              </w:rPr>
              <w:t>£0</w:t>
            </w:r>
          </w:p>
        </w:tc>
      </w:tr>
      <w:tr w:rsidRPr="00492869" w:rsidR="000E2F6A" w:rsidTr="00473662" w14:paraId="7BC96F7F" w14:textId="77777777">
        <w:trPr>
          <w:trHeight w:val="304"/>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6D324018" w14:textId="2581EBCB">
            <w:pPr>
              <w:spacing w:after="0" w:line="259" w:lineRule="auto"/>
              <w:ind w:left="0" w:firstLine="0"/>
            </w:pPr>
            <w:r w:rsidRPr="00492869">
              <w:t>Other 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3BD1D447" w14:textId="3627C3B1">
            <w:pPr>
              <w:spacing w:after="0" w:line="259" w:lineRule="auto"/>
              <w:ind w:left="1" w:firstLine="0"/>
            </w:pPr>
            <w:r w:rsidRPr="00492869">
              <w:rPr>
                <w:rFonts w:ascii="Calibri" w:hAnsi="Calibri" w:eastAsia="Calibri" w:cs="Calibri"/>
              </w:rPr>
              <w:t>£6,550</w:t>
            </w:r>
          </w:p>
        </w:tc>
      </w:tr>
      <w:tr w:rsidRPr="00492869" w:rsidR="000E2F6A" w:rsidTr="00473662" w14:paraId="2DD5FA63" w14:textId="77777777">
        <w:trPr>
          <w:trHeight w:val="886"/>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1674C3" w14:paraId="79C754D1" w14:textId="2E8B2130">
            <w:pPr>
              <w:spacing w:after="0" w:line="259" w:lineRule="auto"/>
              <w:ind w:left="0" w:firstLine="0"/>
            </w:pPr>
            <w:r w:rsidRPr="00492869">
              <w:rPr>
                <w:b/>
              </w:rPr>
              <w:t xml:space="preserve">Total </w:t>
            </w:r>
            <w:r w:rsidR="007A13A1">
              <w:rPr>
                <w:b/>
              </w:rPr>
              <w:t>i</w:t>
            </w:r>
            <w:r w:rsidRPr="00492869">
              <w:rPr>
                <w:b/>
              </w:rPr>
              <w:t xml:space="preserve">ncome </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6F0DD587" w14:textId="043FA14B">
            <w:pPr>
              <w:spacing w:after="0" w:line="259" w:lineRule="auto"/>
              <w:ind w:left="1" w:firstLine="0"/>
            </w:pPr>
          </w:p>
          <w:p w:rsidRPr="00492869" w:rsidR="000E2F6A" w:rsidRDefault="000E2F6A" w14:paraId="00C582C6" w14:textId="181B65DB">
            <w:pPr>
              <w:spacing w:after="0" w:line="259" w:lineRule="auto"/>
              <w:ind w:left="1" w:firstLine="0"/>
            </w:pPr>
          </w:p>
          <w:p w:rsidRPr="00492869" w:rsidR="000E2F6A" w:rsidRDefault="000E2F6A" w14:paraId="34369A9B" w14:textId="6E1F5175">
            <w:pPr>
              <w:spacing w:after="0" w:line="259" w:lineRule="auto"/>
              <w:ind w:left="1" w:firstLine="0"/>
            </w:pPr>
          </w:p>
        </w:tc>
      </w:tr>
      <w:tr w:rsidRPr="00492869" w:rsidR="000E2F6A" w:rsidTr="00473662" w14:paraId="62E658B9" w14:textId="77777777">
        <w:trPr>
          <w:trHeight w:val="307"/>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04F37149" w14:textId="088CD975">
            <w:pPr>
              <w:spacing w:after="0" w:line="259" w:lineRule="auto"/>
              <w:ind w:left="0" w:firstLine="0"/>
            </w:pPr>
            <w:r w:rsidRPr="00492869">
              <w:t>Cost of sales (materials</w:t>
            </w:r>
            <w:r w:rsidR="007A13A1">
              <w:t>,</w:t>
            </w:r>
            <w:r w:rsidRPr="00492869">
              <w:t xml:space="preserve"> etc</w:t>
            </w:r>
            <w:r w:rsidR="007A13A1">
              <w:t>.</w:t>
            </w:r>
            <w:r w:rsidRPr="00492869">
              <w:t>)</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0A4DBA07" w14:textId="2A84F7A5">
            <w:pPr>
              <w:spacing w:after="0" w:line="259" w:lineRule="auto"/>
              <w:ind w:left="1" w:firstLine="0"/>
            </w:pPr>
            <w:r w:rsidRPr="00492869">
              <w:rPr>
                <w:rFonts w:ascii="Calibri" w:hAnsi="Calibri" w:eastAsia="Calibri" w:cs="Calibri"/>
              </w:rPr>
              <w:t>£6,767</w:t>
            </w:r>
          </w:p>
        </w:tc>
      </w:tr>
      <w:tr w:rsidRPr="00492869" w:rsidR="000E2F6A" w:rsidTr="00473662" w14:paraId="720C57E8" w14:textId="77777777">
        <w:trPr>
          <w:trHeight w:val="300"/>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1674C3" w14:paraId="39E69FEA" w14:textId="15F5258F">
            <w:pPr>
              <w:spacing w:after="0" w:line="259" w:lineRule="auto"/>
              <w:ind w:left="0" w:firstLine="0"/>
            </w:pPr>
            <w:r w:rsidRPr="00492869">
              <w:rPr>
                <w:b/>
              </w:rPr>
              <w:t>Gross profit</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5F91A8FA" w14:textId="7D9D02EB">
            <w:pPr>
              <w:spacing w:after="0" w:line="259" w:lineRule="auto"/>
              <w:ind w:left="1" w:firstLine="0"/>
            </w:pPr>
          </w:p>
        </w:tc>
      </w:tr>
      <w:tr w:rsidRPr="00492869" w:rsidR="000E2F6A" w:rsidTr="00473662" w14:paraId="13FEDCE0" w14:textId="77777777">
        <w:trPr>
          <w:trHeight w:val="304"/>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5E955E5C" w14:textId="1F7CE8A1">
            <w:pPr>
              <w:spacing w:after="0" w:line="259" w:lineRule="auto"/>
              <w:ind w:left="0" w:firstLine="0"/>
            </w:pPr>
            <w:r w:rsidRPr="00492869">
              <w:rPr>
                <w:b/>
              </w:rPr>
              <w:t>Expenses</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0E2F6A" w14:paraId="2351CBA9" w14:textId="0B85FBFE">
            <w:pPr>
              <w:spacing w:after="0" w:line="259" w:lineRule="auto"/>
              <w:ind w:left="1" w:firstLine="0"/>
            </w:pPr>
          </w:p>
        </w:tc>
      </w:tr>
      <w:tr w:rsidRPr="00492869" w:rsidR="000E2F6A" w:rsidTr="00473662" w14:paraId="440E7F34"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336C45FB" w14:textId="4A1D3A2D">
            <w:pPr>
              <w:spacing w:after="0" w:line="259" w:lineRule="auto"/>
              <w:ind w:left="0" w:firstLine="0"/>
            </w:pPr>
            <w:r w:rsidRPr="00492869">
              <w:t xml:space="preserve">Rent and </w:t>
            </w:r>
            <w:r w:rsidR="007A13A1">
              <w:t>u</w:t>
            </w:r>
            <w:r w:rsidRPr="00492869">
              <w:t>tilities</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5BC58865" w14:textId="5E4DA3E4">
            <w:pPr>
              <w:spacing w:after="0" w:line="259" w:lineRule="auto"/>
              <w:ind w:left="1" w:firstLine="0"/>
            </w:pPr>
            <w:r w:rsidRPr="00492869">
              <w:rPr>
                <w:rFonts w:ascii="Calibri" w:hAnsi="Calibri" w:eastAsia="Calibri" w:cs="Calibri"/>
              </w:rPr>
              <w:t>£12,450</w:t>
            </w:r>
          </w:p>
        </w:tc>
      </w:tr>
      <w:tr w:rsidRPr="00492869" w:rsidR="000E2F6A" w:rsidTr="00473662" w14:paraId="3B36FA84"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7B32D909" w14:textId="63954FF9">
            <w:pPr>
              <w:spacing w:after="0" w:line="259" w:lineRule="auto"/>
              <w:ind w:left="0" w:firstLine="0"/>
            </w:pPr>
            <w:r w:rsidRPr="00492869">
              <w:t xml:space="preserve">Salaries and </w:t>
            </w:r>
            <w:r w:rsidR="007A13A1">
              <w:t>w</w:t>
            </w:r>
            <w:r w:rsidRPr="00492869">
              <w:t>ages</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68BD24BB" w14:textId="7229DDBE">
            <w:pPr>
              <w:spacing w:after="0" w:line="259" w:lineRule="auto"/>
              <w:ind w:left="1" w:firstLine="0"/>
            </w:pPr>
            <w:r w:rsidRPr="00492869">
              <w:rPr>
                <w:rFonts w:ascii="Calibri" w:hAnsi="Calibri" w:eastAsia="Calibri" w:cs="Calibri"/>
              </w:rPr>
              <w:t>£63,790</w:t>
            </w:r>
          </w:p>
        </w:tc>
      </w:tr>
      <w:tr w:rsidRPr="00492869" w:rsidR="000E2F6A" w:rsidTr="00473662" w14:paraId="49B8E0B7"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473578F6" w14:textId="4B2CBD81">
            <w:pPr>
              <w:spacing w:after="0" w:line="259" w:lineRule="auto"/>
              <w:ind w:left="0" w:firstLine="0"/>
            </w:pPr>
            <w:r w:rsidRPr="00492869">
              <w:t xml:space="preserve">Marketing and </w:t>
            </w:r>
            <w:r w:rsidR="007A13A1">
              <w:t>a</w:t>
            </w:r>
            <w:r w:rsidRPr="00492869">
              <w:t>dvertising</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696E5B7E" w14:textId="0E6EE4E5">
            <w:pPr>
              <w:spacing w:after="0" w:line="259" w:lineRule="auto"/>
              <w:ind w:left="1" w:firstLine="0"/>
            </w:pPr>
            <w:r w:rsidRPr="00492869">
              <w:rPr>
                <w:rFonts w:ascii="Calibri" w:hAnsi="Calibri" w:eastAsia="Calibri" w:cs="Calibri"/>
              </w:rPr>
              <w:t>£13,390</w:t>
            </w:r>
          </w:p>
        </w:tc>
      </w:tr>
      <w:tr w:rsidRPr="00492869" w:rsidR="000E2F6A" w:rsidTr="00473662" w14:paraId="4D6B447B"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5491B48E" w14:textId="6A6EC01A">
            <w:pPr>
              <w:spacing w:after="0" w:line="259" w:lineRule="auto"/>
              <w:ind w:left="0" w:firstLine="0"/>
            </w:pPr>
            <w:r w:rsidRPr="00492869">
              <w:t>Insurance</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74C890E3" w14:textId="4F4FCF4D">
            <w:pPr>
              <w:spacing w:after="0" w:line="259" w:lineRule="auto"/>
              <w:ind w:left="1" w:firstLine="0"/>
            </w:pPr>
            <w:r w:rsidRPr="00492869">
              <w:rPr>
                <w:rFonts w:ascii="Calibri" w:hAnsi="Calibri" w:eastAsia="Calibri" w:cs="Calibri"/>
              </w:rPr>
              <w:t>£6,540</w:t>
            </w:r>
          </w:p>
        </w:tc>
      </w:tr>
      <w:tr w:rsidRPr="00492869" w:rsidR="000E2F6A" w:rsidTr="00473662" w14:paraId="263F3909"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272F11CE" w14:textId="7191336D">
            <w:pPr>
              <w:spacing w:after="0" w:line="259" w:lineRule="auto"/>
              <w:ind w:left="0" w:firstLine="0"/>
            </w:pPr>
            <w:r w:rsidRPr="00492869">
              <w:t>Depreciation</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53CACD9F" w14:textId="43D099F5">
            <w:pPr>
              <w:spacing w:after="0" w:line="259" w:lineRule="auto"/>
              <w:ind w:left="1" w:firstLine="0"/>
            </w:pPr>
            <w:r w:rsidRPr="00492869">
              <w:rPr>
                <w:rFonts w:ascii="Calibri" w:hAnsi="Calibri" w:eastAsia="Calibri" w:cs="Calibri"/>
              </w:rPr>
              <w:t>£500</w:t>
            </w:r>
          </w:p>
        </w:tc>
      </w:tr>
      <w:tr w:rsidRPr="00492869" w:rsidR="000E2F6A" w:rsidTr="00473662" w14:paraId="1FD45E7E"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0E2F6A" w:rsidRDefault="001674C3" w14:paraId="627BD3CD" w14:textId="1DD438BC">
            <w:pPr>
              <w:spacing w:after="0" w:line="259" w:lineRule="auto"/>
              <w:ind w:left="0" w:firstLine="0"/>
            </w:pPr>
            <w:r w:rsidRPr="00492869">
              <w:t>Other expenses</w:t>
            </w:r>
          </w:p>
        </w:tc>
        <w:tc>
          <w:tcPr>
            <w:tcW w:w="4960" w:type="dxa"/>
            <w:tcBorders>
              <w:top w:val="single" w:color="000000" w:sz="4" w:space="0"/>
              <w:left w:val="single" w:color="000000" w:sz="4" w:space="0"/>
              <w:bottom w:val="single" w:color="000000" w:sz="4" w:space="0"/>
              <w:right w:val="single" w:color="000000" w:sz="4" w:space="0"/>
            </w:tcBorders>
          </w:tcPr>
          <w:p w:rsidRPr="00492869" w:rsidR="000E2F6A" w:rsidRDefault="001674C3" w14:paraId="43794EE4" w14:textId="34AF35CE">
            <w:pPr>
              <w:spacing w:after="0" w:line="259" w:lineRule="auto"/>
              <w:ind w:left="1" w:firstLine="0"/>
            </w:pPr>
            <w:r w:rsidRPr="00492869">
              <w:rPr>
                <w:rFonts w:ascii="Calibri" w:hAnsi="Calibri" w:eastAsia="Calibri" w:cs="Calibri"/>
              </w:rPr>
              <w:t>£400</w:t>
            </w:r>
          </w:p>
        </w:tc>
      </w:tr>
      <w:tr w:rsidRPr="00492869" w:rsidR="000E2F6A" w:rsidTr="00473662" w14:paraId="3F22CD8B" w14:textId="77777777">
        <w:trPr>
          <w:trHeight w:val="888"/>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1674C3" w14:paraId="3139BD33" w14:textId="1977A3D1">
            <w:pPr>
              <w:spacing w:after="0" w:line="259" w:lineRule="auto"/>
              <w:ind w:left="0" w:firstLine="0"/>
            </w:pPr>
            <w:r w:rsidRPr="00492869">
              <w:rPr>
                <w:b/>
              </w:rPr>
              <w:t>Total expenses</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0F1C1490" w14:textId="61FAC4B8">
            <w:pPr>
              <w:spacing w:after="0" w:line="259" w:lineRule="auto"/>
              <w:ind w:left="1" w:firstLine="0"/>
            </w:pPr>
          </w:p>
          <w:p w:rsidRPr="00492869" w:rsidR="000E2F6A" w:rsidRDefault="000E2F6A" w14:paraId="434D9348" w14:textId="6C59A660">
            <w:pPr>
              <w:spacing w:after="0" w:line="259" w:lineRule="auto"/>
              <w:ind w:left="1" w:firstLine="0"/>
            </w:pPr>
          </w:p>
          <w:p w:rsidRPr="00492869" w:rsidR="000E2F6A" w:rsidRDefault="000E2F6A" w14:paraId="12180920" w14:textId="4650A16B">
            <w:pPr>
              <w:spacing w:after="0" w:line="259" w:lineRule="auto"/>
              <w:ind w:left="1" w:firstLine="0"/>
            </w:pPr>
          </w:p>
        </w:tc>
      </w:tr>
      <w:tr w:rsidRPr="00492869" w:rsidR="000E2F6A" w:rsidTr="00473662" w14:paraId="5E8F8749" w14:textId="77777777">
        <w:trPr>
          <w:trHeight w:val="887"/>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1674C3" w14:paraId="35341AD3" w14:textId="40AFE598">
            <w:pPr>
              <w:spacing w:after="0" w:line="259" w:lineRule="auto"/>
              <w:ind w:left="0" w:firstLine="0"/>
            </w:pPr>
            <w:r w:rsidRPr="00492869">
              <w:rPr>
                <w:b/>
              </w:rPr>
              <w:t xml:space="preserve">Net </w:t>
            </w:r>
            <w:r w:rsidR="007A13A1">
              <w:rPr>
                <w:b/>
              </w:rPr>
              <w:t>p</w:t>
            </w:r>
            <w:r w:rsidRPr="00492869">
              <w:rPr>
                <w:b/>
              </w:rPr>
              <w:t>rofit (loss)</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2AF5D583" w14:textId="1E4D591E">
            <w:pPr>
              <w:spacing w:after="0" w:line="259" w:lineRule="auto"/>
              <w:ind w:left="1" w:firstLine="0"/>
            </w:pPr>
          </w:p>
          <w:p w:rsidRPr="00492869" w:rsidR="000E2F6A" w:rsidRDefault="000E2F6A" w14:paraId="340CD9A8" w14:textId="1860A62C">
            <w:pPr>
              <w:spacing w:after="0" w:line="259" w:lineRule="auto"/>
              <w:ind w:left="1" w:firstLine="0"/>
            </w:pPr>
          </w:p>
          <w:p w:rsidRPr="00492869" w:rsidR="000E2F6A" w:rsidRDefault="000E2F6A" w14:paraId="6C06DE6A" w14:textId="4ED3AA65">
            <w:pPr>
              <w:spacing w:after="0" w:line="259" w:lineRule="auto"/>
              <w:ind w:left="1" w:firstLine="0"/>
            </w:pPr>
          </w:p>
        </w:tc>
      </w:tr>
    </w:tbl>
    <w:p w:rsidRPr="00492869" w:rsidR="000E2F6A" w:rsidRDefault="000E2F6A" w14:paraId="4345E23F" w14:textId="38CF6251">
      <w:pPr>
        <w:spacing w:after="0" w:line="259" w:lineRule="auto"/>
        <w:ind w:left="0" w:firstLine="0"/>
      </w:pPr>
    </w:p>
    <w:p w:rsidRPr="00492869" w:rsidR="000E2F6A" w:rsidP="00B34384" w:rsidRDefault="001674C3" w14:paraId="4921234D" w14:textId="320E7410">
      <w:pPr>
        <w:ind w:left="0" w:right="49" w:firstLine="0"/>
      </w:pPr>
      <w:r w:rsidRPr="00492869">
        <w:t>The figures used in this example are for illustrative purposes only.</w:t>
      </w:r>
    </w:p>
    <w:p w:rsidRPr="00492869" w:rsidR="000E2F6A" w:rsidRDefault="000E2F6A" w14:paraId="1754295A" w14:textId="74A326A5">
      <w:pPr>
        <w:spacing w:after="0" w:line="259" w:lineRule="auto"/>
        <w:ind w:left="0" w:firstLine="0"/>
      </w:pPr>
    </w:p>
    <w:p w:rsidRPr="00492869" w:rsidR="000E2F6A" w:rsidRDefault="001674C3" w14:paraId="12C31626" w14:textId="5F330453">
      <w:pPr>
        <w:ind w:left="-5" w:right="49"/>
      </w:pPr>
      <w:r w:rsidRPr="00492869">
        <w:t>The format and categories used may vary depending on the specific company and industry.</w:t>
      </w:r>
    </w:p>
    <w:p w:rsidRPr="00492869" w:rsidR="000E2F6A" w:rsidRDefault="000E2F6A" w14:paraId="613568F9" w14:textId="592AEF81">
      <w:pPr>
        <w:spacing w:after="0" w:line="259" w:lineRule="auto"/>
        <w:ind w:left="0" w:firstLine="0"/>
      </w:pPr>
    </w:p>
    <w:p w:rsidRPr="00492869" w:rsidR="000E2F6A" w:rsidRDefault="000E2F6A" w14:paraId="59090900" w14:textId="5B80041F">
      <w:pPr>
        <w:spacing w:after="0" w:line="259" w:lineRule="auto"/>
        <w:ind w:left="0" w:right="5485" w:firstLine="0"/>
      </w:pPr>
    </w:p>
    <w:p w:rsidR="008B31B1" w:rsidRDefault="008B31B1" w14:paraId="419BE078" w14:textId="6710CB7B">
      <w:pPr>
        <w:spacing w:after="0" w:line="240" w:lineRule="auto"/>
        <w:ind w:left="0" w:firstLine="0"/>
      </w:pPr>
      <w:r>
        <w:br w:type="page"/>
      </w:r>
    </w:p>
    <w:p w:rsidRPr="00492869" w:rsidR="00FF215E" w:rsidP="00FF215E" w:rsidRDefault="00FF215E" w14:paraId="65A334EC" w14:textId="3707D62E">
      <w:pPr>
        <w:shd w:val="clear" w:color="auto" w:fill="000000"/>
        <w:spacing w:after="3" w:line="259" w:lineRule="auto"/>
        <w:ind w:left="0" w:firstLine="0"/>
      </w:pPr>
      <w:r w:rsidRPr="00492869">
        <w:rPr>
          <w:b/>
          <w:color w:val="FFFFFF"/>
          <w:sz w:val="36"/>
        </w:rPr>
        <w:t xml:space="preserve">Profit and </w:t>
      </w:r>
      <w:r w:rsidRPr="00492869" w:rsidR="004C15A9">
        <w:rPr>
          <w:b/>
          <w:color w:val="FFFFFF"/>
          <w:sz w:val="36"/>
        </w:rPr>
        <w:t>l</w:t>
      </w:r>
      <w:r w:rsidRPr="00492869">
        <w:rPr>
          <w:b/>
          <w:color w:val="FFFFFF"/>
          <w:sz w:val="36"/>
        </w:rPr>
        <w:t xml:space="preserve">oss </w:t>
      </w:r>
      <w:r w:rsidR="008B31B1">
        <w:rPr>
          <w:b/>
          <w:color w:val="FFFFFF"/>
          <w:sz w:val="36"/>
        </w:rPr>
        <w:t>s</w:t>
      </w:r>
      <w:r w:rsidRPr="00492869">
        <w:rPr>
          <w:b/>
          <w:color w:val="FFFFFF"/>
          <w:sz w:val="36"/>
        </w:rPr>
        <w:t>tatement W1.2</w:t>
      </w:r>
    </w:p>
    <w:p w:rsidRPr="00492869" w:rsidR="00FF215E" w:rsidP="00FF215E" w:rsidRDefault="00FF215E" w14:paraId="03C3E6C5" w14:textId="63AC6749">
      <w:pPr>
        <w:shd w:val="clear" w:color="auto" w:fill="000000"/>
        <w:spacing w:after="3" w:line="259" w:lineRule="auto"/>
        <w:ind w:left="0" w:firstLine="0"/>
        <w:rPr>
          <w:sz w:val="28"/>
          <w:szCs w:val="24"/>
        </w:rPr>
      </w:pPr>
      <w:r w:rsidRPr="4712EC6A">
        <w:rPr>
          <w:color w:val="FFFFFF" w:themeColor="background1"/>
          <w:sz w:val="36"/>
          <w:szCs w:val="36"/>
        </w:rPr>
        <w:t>Answers</w:t>
      </w:r>
    </w:p>
    <w:p w:rsidR="008B31B1" w:rsidP="4712EC6A" w:rsidRDefault="008B31B1" w14:paraId="47FDC02E" w14:textId="3662DB01">
      <w:pPr>
        <w:spacing w:after="0" w:line="259" w:lineRule="auto"/>
        <w:ind w:left="0" w:right="1170" w:firstLine="0"/>
      </w:pPr>
    </w:p>
    <w:p w:rsidR="008B31B1" w:rsidP="4712EC6A" w:rsidRDefault="6E7289C2" w14:paraId="3C4F1F03" w14:textId="512FDAD5">
      <w:pPr>
        <w:spacing w:after="0" w:line="259" w:lineRule="auto"/>
        <w:ind w:left="0" w:right="1170" w:firstLine="0"/>
      </w:pPr>
      <w:r>
        <w:t xml:space="preserve">Calculate the total income, gross profit, total </w:t>
      </w:r>
      <w:proofErr w:type="gramStart"/>
      <w:r>
        <w:t>expense</w:t>
      </w:r>
      <w:r w:rsidR="6B7DF1DD">
        <w:t>s</w:t>
      </w:r>
      <w:proofErr w:type="gramEnd"/>
      <w:r>
        <w:t xml:space="preserve"> and net profit.</w:t>
      </w:r>
    </w:p>
    <w:p w:rsidR="008B31B1" w:rsidP="4712EC6A" w:rsidRDefault="008B31B1" w14:paraId="07E9A06F" w14:textId="275D1980">
      <w:pPr>
        <w:spacing w:after="0" w:line="259" w:lineRule="auto"/>
        <w:ind w:left="0" w:firstLine="0"/>
      </w:pPr>
    </w:p>
    <w:p w:rsidRPr="00492869" w:rsidR="005B75A0" w:rsidP="008B31B1" w:rsidRDefault="00984803" w14:paraId="288B5496" w14:textId="77777777" w14:noSpellErr="1">
      <w:pPr>
        <w:spacing w:after="0" w:line="259" w:lineRule="auto"/>
        <w:ind w:left="0" w:firstLine="0"/>
      </w:pPr>
    </w:p>
    <w:tbl>
      <w:tblPr>
        <w:tblStyle w:val="TableGrid"/>
        <w:tblW w:w="9065" w:type="dxa"/>
        <w:tblInd w:w="6" w:type="dxa"/>
        <w:tblCellMar>
          <w:top w:w="52" w:type="dxa"/>
          <w:left w:w="107" w:type="dxa"/>
          <w:right w:w="115" w:type="dxa"/>
        </w:tblCellMar>
        <w:tblLook w:val="04A0" w:firstRow="1" w:lastRow="0" w:firstColumn="1" w:lastColumn="0" w:noHBand="0" w:noVBand="1"/>
      </w:tblPr>
      <w:tblGrid>
        <w:gridCol w:w="4105"/>
        <w:gridCol w:w="4960"/>
      </w:tblGrid>
      <w:tr w:rsidRPr="00492869" w:rsidR="000E2F6A" w:rsidTr="7B4AD161" w14:paraId="23B3BB78"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6C4C7D5" w14:textId="581037E7">
            <w:pPr>
              <w:spacing w:after="0" w:line="259" w:lineRule="auto"/>
              <w:ind w:left="0" w:firstLine="0"/>
            </w:pPr>
            <w:r w:rsidRPr="00492869">
              <w:rPr>
                <w:b/>
              </w:rPr>
              <w:t>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63328DE" w14:textId="4B139069">
            <w:pPr>
              <w:spacing w:after="0" w:line="259" w:lineRule="auto"/>
              <w:ind w:left="1" w:firstLine="0"/>
            </w:pPr>
          </w:p>
        </w:tc>
      </w:tr>
      <w:tr w:rsidRPr="00492869" w:rsidR="000E2F6A" w:rsidTr="7B4AD161" w14:paraId="018646B6"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12BB6F2" w14:textId="013D7B27">
            <w:pPr>
              <w:spacing w:after="0" w:line="259" w:lineRule="auto"/>
              <w:ind w:left="0" w:firstLine="0"/>
            </w:pPr>
            <w:r w:rsidRPr="00492869">
              <w:t>Sales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5163F46" w14:textId="42B07402">
            <w:pPr>
              <w:spacing w:after="0" w:line="259" w:lineRule="auto"/>
              <w:ind w:left="1" w:firstLine="0"/>
            </w:pPr>
            <w:r w:rsidRPr="00492869">
              <w:rPr>
                <w:rFonts w:ascii="Calibri" w:hAnsi="Calibri" w:eastAsia="Calibri" w:cs="Calibri"/>
              </w:rPr>
              <w:t>£154,065</w:t>
            </w:r>
          </w:p>
        </w:tc>
      </w:tr>
      <w:tr w:rsidRPr="00492869" w:rsidR="000E2F6A" w:rsidTr="7B4AD161" w14:paraId="21AD541C"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7536546" w14:textId="2EAA3FAA">
            <w:pPr>
              <w:spacing w:after="0" w:line="259" w:lineRule="auto"/>
              <w:ind w:left="0" w:firstLine="0"/>
            </w:pPr>
            <w:r w:rsidRPr="00492869">
              <w:t>Service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560E7E6" w14:textId="065F4DA4">
            <w:pPr>
              <w:spacing w:after="0" w:line="259" w:lineRule="auto"/>
              <w:ind w:left="1" w:firstLine="0"/>
            </w:pPr>
            <w:r w:rsidRPr="00492869">
              <w:rPr>
                <w:rFonts w:ascii="Calibri" w:hAnsi="Calibri" w:eastAsia="Calibri" w:cs="Calibri"/>
              </w:rPr>
              <w:t>£0</w:t>
            </w:r>
          </w:p>
        </w:tc>
      </w:tr>
      <w:tr w:rsidRPr="00492869" w:rsidR="000E2F6A" w:rsidTr="7B4AD161" w14:paraId="63F9AEB1"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1808779" w14:textId="545934F3">
            <w:pPr>
              <w:spacing w:after="0" w:line="259" w:lineRule="auto"/>
              <w:ind w:left="0" w:firstLine="0"/>
            </w:pPr>
            <w:r w:rsidRPr="00492869">
              <w:t>Other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AD9E382" w14:textId="1132490C">
            <w:pPr>
              <w:spacing w:after="0" w:line="259" w:lineRule="auto"/>
              <w:ind w:left="1" w:firstLine="0"/>
            </w:pPr>
            <w:r w:rsidRPr="00492869">
              <w:rPr>
                <w:rFonts w:ascii="Calibri" w:hAnsi="Calibri" w:eastAsia="Calibri" w:cs="Calibri"/>
              </w:rPr>
              <w:t>£6,550</w:t>
            </w:r>
          </w:p>
        </w:tc>
      </w:tr>
      <w:tr w:rsidRPr="00492869" w:rsidR="000E2F6A" w:rsidTr="7B4AD161" w14:paraId="73BB332D" w14:textId="77777777">
        <w:trPr>
          <w:trHeight w:val="886"/>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7CAFAC8A" w14:textId="7D512B99">
            <w:pPr>
              <w:spacing w:after="0" w:line="259" w:lineRule="auto"/>
              <w:ind w:left="0" w:firstLine="0"/>
            </w:pPr>
            <w:r w:rsidRPr="00492869">
              <w:rPr>
                <w:b/>
              </w:rPr>
              <w:t>Total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0E2F6A" w14:paraId="7A7B2E14" w14:textId="2E028285">
            <w:pPr>
              <w:spacing w:after="0" w:line="259" w:lineRule="auto"/>
              <w:ind w:left="1" w:firstLine="0"/>
            </w:pPr>
          </w:p>
          <w:p w:rsidRPr="00492869" w:rsidR="000E2F6A" w:rsidRDefault="001674C3" w14:paraId="62A3B085" w14:textId="6D830434">
            <w:pPr>
              <w:spacing w:after="0" w:line="259" w:lineRule="auto"/>
              <w:ind w:left="1" w:firstLine="0"/>
            </w:pPr>
            <w:r w:rsidRPr="00492869">
              <w:rPr>
                <w:rFonts w:ascii="Calibri" w:hAnsi="Calibri" w:eastAsia="Calibri" w:cs="Calibri"/>
                <w:color w:val="FF0000"/>
              </w:rPr>
              <w:t>£154,065 + £6,550 = £160,615</w:t>
            </w:r>
          </w:p>
          <w:p w:rsidRPr="00492869" w:rsidR="000E2F6A" w:rsidRDefault="000E2F6A" w14:paraId="3CB7D6E0" w14:textId="3155FE8F">
            <w:pPr>
              <w:spacing w:after="0" w:line="259" w:lineRule="auto"/>
              <w:ind w:left="1" w:firstLine="0"/>
            </w:pPr>
          </w:p>
        </w:tc>
      </w:tr>
      <w:tr w:rsidRPr="00492869" w:rsidR="000E2F6A" w:rsidTr="7B4AD161" w14:paraId="14058C97" w14:textId="77777777">
        <w:trPr>
          <w:trHeight w:val="307"/>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FA74373" w14:textId="7533A467">
            <w:pPr>
              <w:spacing w:after="0" w:line="259" w:lineRule="auto"/>
              <w:ind w:left="0" w:firstLine="0"/>
            </w:pPr>
            <w:r w:rsidRPr="00492869">
              <w:t>Cost of sales (materials</w:t>
            </w:r>
            <w:r w:rsidR="00BA7B7C">
              <w:t>,</w:t>
            </w:r>
            <w:r w:rsidRPr="00492869">
              <w:t xml:space="preserve"> etc</w:t>
            </w:r>
            <w:r w:rsidR="00BA7B7C">
              <w:t>.</w:t>
            </w:r>
            <w:r w:rsidRPr="00492869">
              <w:t xml:space="preserve">) </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E4EC8" w:rsidR="00BA7B7C" w:rsidP="00BA7B7C" w:rsidRDefault="001674C3" w14:paraId="7ED38796" w14:textId="56453068">
            <w:pPr>
              <w:spacing w:after="0" w:line="259" w:lineRule="auto"/>
              <w:ind w:left="1" w:firstLine="0"/>
              <w:rPr>
                <w:rFonts w:ascii="Calibri" w:hAnsi="Calibri" w:eastAsia="Calibri" w:cs="Calibri"/>
              </w:rPr>
            </w:pPr>
            <w:r w:rsidRPr="00492869">
              <w:rPr>
                <w:rFonts w:ascii="Calibri" w:hAnsi="Calibri" w:eastAsia="Calibri" w:cs="Calibri"/>
              </w:rPr>
              <w:t>£6,767</w:t>
            </w:r>
          </w:p>
        </w:tc>
      </w:tr>
      <w:tr w:rsidRPr="00492869" w:rsidR="000E2F6A" w:rsidTr="7B4AD161" w14:paraId="322524A0" w14:textId="77777777">
        <w:trPr>
          <w:trHeight w:val="300"/>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33EF4384" w14:textId="27733938">
            <w:pPr>
              <w:spacing w:after="0" w:line="259" w:lineRule="auto"/>
              <w:ind w:left="0" w:firstLine="0"/>
            </w:pPr>
            <w:r w:rsidRPr="00492869">
              <w:rPr>
                <w:b/>
              </w:rPr>
              <w:t xml:space="preserve">Gross </w:t>
            </w:r>
            <w:r w:rsidR="00BA7B7C">
              <w:rPr>
                <w:b/>
              </w:rPr>
              <w:t>p</w:t>
            </w:r>
            <w:r w:rsidRPr="00492869">
              <w:rPr>
                <w:b/>
              </w:rPr>
              <w:t>rofit</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7CFDDD71" w14:textId="181B6F12">
            <w:pPr>
              <w:spacing w:after="0" w:line="259" w:lineRule="auto"/>
              <w:ind w:left="1" w:firstLine="0"/>
            </w:pPr>
            <w:r w:rsidRPr="00492869">
              <w:rPr>
                <w:rFonts w:ascii="Calibri" w:hAnsi="Calibri" w:eastAsia="Calibri" w:cs="Calibri"/>
                <w:color w:val="FF0000"/>
              </w:rPr>
              <w:t xml:space="preserve">£160,615 </w:t>
            </w:r>
            <w:r w:rsidR="000A3FD7">
              <w:rPr>
                <w:rFonts w:ascii="Calibri" w:hAnsi="Calibri" w:eastAsia="Calibri" w:cs="Calibri"/>
                <w:color w:val="FF0000"/>
              </w:rPr>
              <w:t>–</w:t>
            </w:r>
            <w:r w:rsidRPr="00492869">
              <w:rPr>
                <w:rFonts w:ascii="Calibri" w:hAnsi="Calibri" w:eastAsia="Calibri" w:cs="Calibri"/>
                <w:color w:val="FF0000"/>
              </w:rPr>
              <w:t xml:space="preserve"> £6,767 = £153,848</w:t>
            </w:r>
          </w:p>
        </w:tc>
      </w:tr>
      <w:tr w:rsidRPr="00492869" w:rsidR="000E2F6A" w:rsidTr="7B4AD161" w14:paraId="5C9971A2"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5FAC93E" w14:textId="07337CA7">
            <w:pPr>
              <w:spacing w:after="0" w:line="259" w:lineRule="auto"/>
              <w:ind w:left="0" w:firstLine="0"/>
            </w:pPr>
            <w:r w:rsidRPr="00492869">
              <w:rPr>
                <w:b/>
              </w:rPr>
              <w:t>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1107356E" w14:textId="4897EB87">
            <w:pPr>
              <w:spacing w:after="0" w:line="259" w:lineRule="auto"/>
              <w:ind w:left="1" w:firstLine="0"/>
            </w:pPr>
          </w:p>
        </w:tc>
      </w:tr>
      <w:tr w:rsidRPr="00492869" w:rsidR="000E2F6A" w:rsidTr="7B4AD161" w14:paraId="2618F109"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5A9484B" w14:textId="6F80BC02">
            <w:pPr>
              <w:spacing w:after="0" w:line="259" w:lineRule="auto"/>
              <w:ind w:left="0" w:firstLine="0"/>
            </w:pPr>
            <w:r w:rsidRPr="00492869">
              <w:t xml:space="preserve">Rent and </w:t>
            </w:r>
            <w:r w:rsidR="00BA7B7C">
              <w:t>u</w:t>
            </w:r>
            <w:r w:rsidRPr="00492869">
              <w:t>tilities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A472310" w14:textId="38B99AF4">
            <w:pPr>
              <w:spacing w:after="0" w:line="259" w:lineRule="auto"/>
              <w:ind w:left="1" w:firstLine="0"/>
            </w:pPr>
            <w:r w:rsidRPr="00492869">
              <w:rPr>
                <w:rFonts w:ascii="Calibri" w:hAnsi="Calibri" w:eastAsia="Calibri" w:cs="Calibri"/>
              </w:rPr>
              <w:t>£12,450</w:t>
            </w:r>
          </w:p>
        </w:tc>
      </w:tr>
      <w:tr w:rsidRPr="00492869" w:rsidR="000E2F6A" w:rsidTr="7B4AD161" w14:paraId="3DA605A8"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5E3A00B" w14:textId="437A50A4">
            <w:pPr>
              <w:spacing w:after="0" w:line="259" w:lineRule="auto"/>
              <w:ind w:left="0" w:firstLine="0"/>
            </w:pPr>
            <w:r w:rsidRPr="00492869">
              <w:t xml:space="preserve">Salaries and </w:t>
            </w:r>
            <w:r w:rsidR="00BA7B7C">
              <w:t>w</w:t>
            </w:r>
            <w:r w:rsidRPr="00492869">
              <w:t>ages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87F7B32" w14:textId="467480CA">
            <w:pPr>
              <w:spacing w:after="0" w:line="259" w:lineRule="auto"/>
              <w:ind w:left="1" w:firstLine="0"/>
            </w:pPr>
            <w:r w:rsidRPr="00492869">
              <w:rPr>
                <w:rFonts w:ascii="Calibri" w:hAnsi="Calibri" w:eastAsia="Calibri" w:cs="Calibri"/>
              </w:rPr>
              <w:t>£63,790</w:t>
            </w:r>
          </w:p>
        </w:tc>
      </w:tr>
      <w:tr w:rsidRPr="00492869" w:rsidR="000E2F6A" w:rsidTr="7B4AD161" w14:paraId="565982F8"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533C55D" w14:textId="7E7D9DB8">
            <w:pPr>
              <w:spacing w:after="0" w:line="259" w:lineRule="auto"/>
              <w:ind w:left="0" w:firstLine="0"/>
            </w:pPr>
            <w:r w:rsidRPr="00492869">
              <w:t xml:space="preserve">Marketing and </w:t>
            </w:r>
            <w:r w:rsidR="00BA7B7C">
              <w:t>a</w:t>
            </w:r>
            <w:r w:rsidRPr="00492869">
              <w:t>dvertising</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E2757A0" w14:textId="3418A1F7">
            <w:pPr>
              <w:spacing w:after="0" w:line="259" w:lineRule="auto"/>
              <w:ind w:left="1" w:firstLine="0"/>
            </w:pPr>
            <w:r w:rsidRPr="00492869">
              <w:rPr>
                <w:rFonts w:ascii="Calibri" w:hAnsi="Calibri" w:eastAsia="Calibri" w:cs="Calibri"/>
              </w:rPr>
              <w:t>£13,390</w:t>
            </w:r>
          </w:p>
        </w:tc>
      </w:tr>
      <w:tr w:rsidRPr="00492869" w:rsidR="000E2F6A" w:rsidTr="7B4AD161" w14:paraId="5ECA0490"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30248DF" w14:textId="0D70C94A">
            <w:pPr>
              <w:spacing w:after="0" w:line="259" w:lineRule="auto"/>
              <w:ind w:left="0" w:firstLine="0"/>
            </w:pPr>
            <w:r w:rsidRPr="00492869">
              <w:t>Insurance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9B2789D" w14:textId="190A9BA9">
            <w:pPr>
              <w:spacing w:after="0" w:line="259" w:lineRule="auto"/>
              <w:ind w:left="1" w:firstLine="0"/>
            </w:pPr>
            <w:r w:rsidRPr="00492869">
              <w:rPr>
                <w:rFonts w:ascii="Calibri" w:hAnsi="Calibri" w:eastAsia="Calibri" w:cs="Calibri"/>
              </w:rPr>
              <w:t>£6,540</w:t>
            </w:r>
          </w:p>
        </w:tc>
      </w:tr>
      <w:tr w:rsidRPr="00492869" w:rsidR="000E2F6A" w:rsidTr="7B4AD161" w14:paraId="1DAEF79C"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71DE6E0" w14:textId="3AE6CB63">
            <w:pPr>
              <w:spacing w:after="0" w:line="259" w:lineRule="auto"/>
              <w:ind w:left="0" w:firstLine="0"/>
            </w:pPr>
            <w:r w:rsidRPr="00492869">
              <w:t>Depreciation</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12EDBB2" w14:textId="470267DA">
            <w:pPr>
              <w:spacing w:after="0" w:line="259" w:lineRule="auto"/>
              <w:ind w:left="1" w:firstLine="0"/>
            </w:pPr>
            <w:r w:rsidRPr="00492869">
              <w:rPr>
                <w:rFonts w:ascii="Calibri" w:hAnsi="Calibri" w:eastAsia="Calibri" w:cs="Calibri"/>
              </w:rPr>
              <w:t>£500</w:t>
            </w:r>
          </w:p>
        </w:tc>
      </w:tr>
      <w:tr w:rsidRPr="00492869" w:rsidR="000E2F6A" w:rsidTr="7B4AD161" w14:paraId="54C76E37"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C5DDB22" w14:textId="431574F3">
            <w:pPr>
              <w:spacing w:after="0" w:line="259" w:lineRule="auto"/>
              <w:ind w:left="0" w:firstLine="0"/>
            </w:pPr>
            <w:r w:rsidRPr="00492869">
              <w:t>Other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7ACA1CA" w14:textId="4256FEA5">
            <w:pPr>
              <w:spacing w:after="0" w:line="259" w:lineRule="auto"/>
              <w:ind w:left="1" w:firstLine="0"/>
            </w:pPr>
            <w:r w:rsidRPr="00492869">
              <w:rPr>
                <w:rFonts w:ascii="Calibri" w:hAnsi="Calibri" w:eastAsia="Calibri" w:cs="Calibri"/>
              </w:rPr>
              <w:t>£400</w:t>
            </w:r>
          </w:p>
        </w:tc>
      </w:tr>
      <w:tr w:rsidRPr="00492869" w:rsidR="000E2F6A" w:rsidTr="7B4AD161" w14:paraId="76D05176" w14:textId="77777777">
        <w:trPr>
          <w:trHeight w:val="88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01DC17CA" w14:textId="29345BE8">
            <w:pPr>
              <w:spacing w:after="0" w:line="259" w:lineRule="auto"/>
              <w:ind w:left="0" w:firstLine="0"/>
            </w:pPr>
            <w:r w:rsidRPr="00492869">
              <w:rPr>
                <w:b/>
              </w:rPr>
              <w:t>Total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0E2F6A" w14:paraId="738951C2" w14:textId="284AF0BF">
            <w:pPr>
              <w:spacing w:after="0" w:line="259" w:lineRule="auto"/>
              <w:ind w:left="1" w:firstLine="0"/>
            </w:pPr>
          </w:p>
          <w:p w:rsidRPr="00492869" w:rsidR="000E2F6A" w:rsidP="4712EC6A" w:rsidRDefault="001674C3" w14:paraId="76127437" w14:textId="7BA4973B" w14:noSpellErr="1">
            <w:pPr>
              <w:spacing w:after="0" w:line="259" w:lineRule="auto"/>
              <w:ind w:left="1" w:firstLine="0"/>
              <w:rPr>
                <w:rFonts w:ascii="Calibri" w:hAnsi="Calibri" w:eastAsia="Calibri" w:cs="Calibri"/>
                <w:color w:val="FF0000"/>
              </w:rPr>
            </w:pPr>
            <w:r w:rsidRPr="7B4AD161" w:rsidR="001674C3">
              <w:rPr>
                <w:rFonts w:ascii="Calibri" w:hAnsi="Calibri" w:eastAsia="Calibri" w:cs="Calibri"/>
                <w:color w:val="FF0000"/>
              </w:rPr>
              <w:t>£</w:t>
            </w:r>
            <w:r w:rsidRPr="7B4AD161" w:rsidR="2BD7ACEF">
              <w:rPr>
                <w:rFonts w:ascii="Calibri" w:hAnsi="Calibri" w:eastAsia="Calibri" w:cs="Calibri"/>
                <w:color w:val="FF0000"/>
              </w:rPr>
              <w:t>97,070</w:t>
            </w:r>
          </w:p>
          <w:p w:rsidRPr="00492869" w:rsidR="000E2F6A" w:rsidRDefault="000E2F6A" w14:paraId="3D0152C0" w14:textId="5E02A421">
            <w:pPr>
              <w:spacing w:after="0" w:line="259" w:lineRule="auto"/>
              <w:ind w:left="1" w:firstLine="0"/>
            </w:pPr>
          </w:p>
        </w:tc>
      </w:tr>
      <w:tr w:rsidRPr="00492869" w:rsidR="000E2F6A" w:rsidTr="7B4AD161" w14:paraId="74DA71FF" w14:textId="77777777">
        <w:trPr>
          <w:trHeight w:val="887"/>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30D2012C" w14:textId="5EA7519E">
            <w:pPr>
              <w:spacing w:after="0" w:line="259" w:lineRule="auto"/>
              <w:ind w:left="0" w:firstLine="0"/>
            </w:pPr>
            <w:r w:rsidRPr="00492869">
              <w:rPr>
                <w:b/>
              </w:rPr>
              <w:t xml:space="preserve">Net </w:t>
            </w:r>
            <w:r w:rsidR="00BA7B7C">
              <w:rPr>
                <w:b/>
              </w:rPr>
              <w:t>p</w:t>
            </w:r>
            <w:r w:rsidRPr="00492869">
              <w:rPr>
                <w:b/>
              </w:rPr>
              <w:t>rofit (loss)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0383BEA5" w14:textId="53F30B51">
            <w:pPr>
              <w:spacing w:after="0" w:line="259" w:lineRule="auto"/>
              <w:ind w:left="1" w:firstLine="0"/>
            </w:pPr>
            <w:r w:rsidRPr="00492869">
              <w:rPr>
                <w:rFonts w:ascii="Calibri" w:hAnsi="Calibri" w:eastAsia="Calibri" w:cs="Calibri"/>
                <w:color w:val="FF0000"/>
              </w:rPr>
              <w:t>£56,778</w:t>
            </w:r>
          </w:p>
          <w:p w:rsidRPr="00492869" w:rsidR="000E2F6A" w:rsidRDefault="000E2F6A" w14:paraId="70356242" w14:textId="265F708A">
            <w:pPr>
              <w:spacing w:after="0" w:line="259" w:lineRule="auto"/>
              <w:ind w:left="1" w:firstLine="0"/>
            </w:pPr>
          </w:p>
          <w:p w:rsidRPr="00492869" w:rsidR="000E2F6A" w:rsidRDefault="000E2F6A" w14:paraId="4B075F29" w14:textId="366D1CD9">
            <w:pPr>
              <w:spacing w:after="0" w:line="259" w:lineRule="auto"/>
              <w:ind w:left="1" w:firstLine="0"/>
            </w:pPr>
          </w:p>
        </w:tc>
      </w:tr>
    </w:tbl>
    <w:p w:rsidRPr="00492869" w:rsidR="000E2F6A" w:rsidRDefault="000E2F6A" w14:paraId="7B543620" w14:textId="28BC8071">
      <w:pPr>
        <w:spacing w:after="0" w:line="259" w:lineRule="auto"/>
        <w:ind w:left="0" w:firstLine="0"/>
      </w:pPr>
    </w:p>
    <w:p w:rsidRPr="00492869" w:rsidR="000E2F6A" w:rsidP="00B34384" w:rsidRDefault="001674C3" w14:paraId="5D26D9C4" w14:textId="3AED6C76">
      <w:pPr>
        <w:ind w:left="0" w:right="49" w:firstLine="0"/>
      </w:pPr>
      <w:r w:rsidRPr="00492869">
        <w:t>The figures used in this example are for illustrative purposes only.</w:t>
      </w:r>
    </w:p>
    <w:p w:rsidRPr="00492869" w:rsidR="000E2F6A" w:rsidRDefault="000E2F6A" w14:paraId="367D1191" w14:textId="04C7204F">
      <w:pPr>
        <w:spacing w:after="0" w:line="259" w:lineRule="auto"/>
        <w:ind w:left="0" w:firstLine="0"/>
      </w:pPr>
    </w:p>
    <w:p w:rsidRPr="00492869" w:rsidR="000E2F6A" w:rsidRDefault="001674C3" w14:paraId="7717A796" w14:textId="662F2D65">
      <w:pPr>
        <w:ind w:left="-5" w:right="49"/>
      </w:pPr>
      <w:r w:rsidRPr="00492869">
        <w:t>The format and categories used may vary depending on the specific company and industry.</w:t>
      </w:r>
    </w:p>
    <w:p w:rsidR="000E2F6A" w:rsidP="008B31B1" w:rsidRDefault="000E2F6A" w14:paraId="6185235F" w14:textId="6A8FFD48">
      <w:pPr>
        <w:spacing w:after="0" w:line="259" w:lineRule="auto"/>
        <w:ind w:left="0" w:right="594" w:firstLine="0"/>
      </w:pPr>
    </w:p>
    <w:p w:rsidRPr="00492869" w:rsidR="008B31B1" w:rsidP="008B31B1" w:rsidRDefault="008B31B1" w14:paraId="30F491CB" w14:textId="77777777">
      <w:pPr>
        <w:spacing w:after="0" w:line="259" w:lineRule="auto"/>
        <w:ind w:left="0" w:right="594" w:firstLine="0"/>
      </w:pPr>
    </w:p>
    <w:p w:rsidR="008B31B1" w:rsidRDefault="008B31B1" w14:paraId="4BAAD358" w14:textId="37F2054E">
      <w:pPr>
        <w:spacing w:after="0" w:line="240" w:lineRule="auto"/>
        <w:ind w:left="0" w:firstLine="0"/>
      </w:pPr>
      <w:r>
        <w:br w:type="page"/>
      </w:r>
    </w:p>
    <w:p w:rsidRPr="00492869" w:rsidR="00C71B52" w:rsidP="00C71B52" w:rsidRDefault="00C71B52" w14:paraId="05F22224" w14:textId="057015EB">
      <w:pPr>
        <w:shd w:val="clear" w:color="auto" w:fill="000000"/>
        <w:spacing w:after="3" w:line="259" w:lineRule="auto"/>
        <w:ind w:left="0" w:firstLine="0"/>
      </w:pPr>
      <w:r w:rsidRPr="00492869">
        <w:rPr>
          <w:b/>
          <w:color w:val="FFFFFF"/>
          <w:sz w:val="36"/>
        </w:rPr>
        <w:t xml:space="preserve">Profit and </w:t>
      </w:r>
      <w:r w:rsidRPr="00492869" w:rsidR="004C15A9">
        <w:rPr>
          <w:b/>
          <w:color w:val="FFFFFF"/>
          <w:sz w:val="36"/>
        </w:rPr>
        <w:t>l</w:t>
      </w:r>
      <w:r w:rsidRPr="00492869">
        <w:rPr>
          <w:b/>
          <w:color w:val="FFFFFF"/>
          <w:sz w:val="36"/>
        </w:rPr>
        <w:t xml:space="preserve">oss </w:t>
      </w:r>
      <w:r w:rsidRPr="00492869" w:rsidR="004C15A9">
        <w:rPr>
          <w:b/>
          <w:color w:val="FFFFFF"/>
          <w:sz w:val="36"/>
        </w:rPr>
        <w:t>s</w:t>
      </w:r>
      <w:r w:rsidRPr="00492869">
        <w:rPr>
          <w:b/>
          <w:color w:val="FFFFFF"/>
          <w:sz w:val="36"/>
        </w:rPr>
        <w:t>tatement W1.2a</w:t>
      </w:r>
    </w:p>
    <w:p w:rsidRPr="00492869" w:rsidR="00C71B52" w:rsidP="00136C23" w:rsidRDefault="00C71B52" w14:paraId="35145FF9" w14:textId="10CAFD18">
      <w:pPr>
        <w:shd w:val="clear" w:color="auto" w:fill="000000"/>
        <w:spacing w:after="0" w:line="259" w:lineRule="auto"/>
        <w:ind w:left="0" w:firstLine="0"/>
      </w:pPr>
      <w:r w:rsidRPr="00492869">
        <w:rPr>
          <w:color w:val="FFFFFF"/>
          <w:sz w:val="36"/>
        </w:rPr>
        <w:t>Stretch</w:t>
      </w:r>
    </w:p>
    <w:p w:rsidRPr="00492869" w:rsidR="00C71B52" w:rsidP="00C71B52" w:rsidRDefault="00C71B52" w14:paraId="69B2A354" w14:textId="3189DC08">
      <w:pPr>
        <w:shd w:val="clear" w:color="auto" w:fill="000000"/>
        <w:spacing w:after="0" w:line="259" w:lineRule="auto"/>
        <w:ind w:left="-5" w:firstLine="0"/>
      </w:pPr>
    </w:p>
    <w:p w:rsidR="008B31B1" w:rsidP="008B31B1" w:rsidRDefault="008B31B1" w14:paraId="51CD5CE1" w14:textId="0438D88F">
      <w:pPr>
        <w:spacing w:after="0" w:line="259" w:lineRule="auto"/>
        <w:ind w:left="0" w:firstLine="0"/>
      </w:pPr>
    </w:p>
    <w:p w:rsidR="0B2A1F88" w:rsidP="4712EC6A" w:rsidRDefault="0B2A1F88" w14:paraId="253F5DCE" w14:textId="047768E5">
      <w:pPr>
        <w:spacing w:after="0" w:line="259" w:lineRule="auto"/>
        <w:ind w:left="0" w:right="1170" w:firstLine="0"/>
      </w:pPr>
      <w:r>
        <w:t xml:space="preserve">Calculate the total income, gross profit, total </w:t>
      </w:r>
      <w:proofErr w:type="gramStart"/>
      <w:r>
        <w:t>expenses</w:t>
      </w:r>
      <w:proofErr w:type="gramEnd"/>
      <w:r>
        <w:t xml:space="preserve"> and net profit.</w:t>
      </w:r>
    </w:p>
    <w:p w:rsidR="4712EC6A" w:rsidP="4712EC6A" w:rsidRDefault="4712EC6A" w14:paraId="36C7A812" w14:textId="10028A5C">
      <w:pPr>
        <w:spacing w:after="0" w:line="259" w:lineRule="auto"/>
        <w:ind w:left="0" w:firstLine="0"/>
      </w:pPr>
    </w:p>
    <w:p w:rsidRPr="00492869" w:rsidR="005B75A0" w:rsidP="008B31B1" w:rsidRDefault="00984803" w14:paraId="13D8A62A" w14:textId="77777777" w14:noSpellErr="1">
      <w:pPr>
        <w:spacing w:after="0" w:line="259" w:lineRule="auto"/>
        <w:ind w:left="0" w:firstLine="0"/>
      </w:pPr>
    </w:p>
    <w:tbl>
      <w:tblPr>
        <w:tblStyle w:val="TableGrid"/>
        <w:tblW w:w="9065" w:type="dxa"/>
        <w:tblInd w:w="6" w:type="dxa"/>
        <w:tblCellMar>
          <w:top w:w="52" w:type="dxa"/>
          <w:left w:w="107" w:type="dxa"/>
          <w:right w:w="115" w:type="dxa"/>
        </w:tblCellMar>
        <w:tblLook w:val="04A0" w:firstRow="1" w:lastRow="0" w:firstColumn="1" w:lastColumn="0" w:noHBand="0" w:noVBand="1"/>
      </w:tblPr>
      <w:tblGrid>
        <w:gridCol w:w="4105"/>
        <w:gridCol w:w="4960"/>
      </w:tblGrid>
      <w:tr w:rsidRPr="00492869" w:rsidR="00C71B52" w:rsidTr="00492869" w14:paraId="4CDD79AB"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3A2EB617" w14:textId="013A398B">
            <w:pPr>
              <w:spacing w:after="0" w:line="259" w:lineRule="auto"/>
              <w:ind w:left="0" w:firstLine="0"/>
            </w:pPr>
            <w:r w:rsidRPr="00492869">
              <w:rPr>
                <w:b/>
              </w:rPr>
              <w:t>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2D0C531E" w14:textId="5C88A54C">
            <w:pPr>
              <w:spacing w:after="0" w:line="259" w:lineRule="auto"/>
              <w:ind w:left="1" w:firstLine="0"/>
            </w:pPr>
          </w:p>
        </w:tc>
      </w:tr>
      <w:tr w:rsidRPr="00492869" w:rsidR="00C71B52" w:rsidTr="00492869" w14:paraId="7BEE01DD"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679171CE" w14:textId="31BE304F">
            <w:pPr>
              <w:spacing w:after="0" w:line="259" w:lineRule="auto"/>
              <w:ind w:left="0" w:firstLine="0"/>
            </w:pPr>
            <w:r w:rsidRPr="00492869">
              <w:t>Sales</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51C7E020" w14:textId="5D0F93DE">
            <w:pPr>
              <w:spacing w:after="0" w:line="259" w:lineRule="auto"/>
              <w:ind w:left="1" w:firstLine="0"/>
            </w:pPr>
            <w:r w:rsidRPr="00492869">
              <w:rPr>
                <w:rFonts w:ascii="Calibri" w:hAnsi="Calibri" w:eastAsia="Calibri" w:cs="Calibri"/>
              </w:rPr>
              <w:t>£193,172.44</w:t>
            </w:r>
          </w:p>
        </w:tc>
      </w:tr>
      <w:tr w:rsidRPr="00492869" w:rsidR="00C71B52" w:rsidTr="00492869" w14:paraId="2CE40502"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74CA7E1B" w14:textId="685023FC">
            <w:pPr>
              <w:spacing w:after="0" w:line="259" w:lineRule="auto"/>
              <w:ind w:left="0" w:firstLine="0"/>
            </w:pPr>
            <w:r w:rsidRPr="00492869">
              <w:t>Service 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1754D7B5" w14:textId="2E05F200">
            <w:pPr>
              <w:spacing w:after="0" w:line="259" w:lineRule="auto"/>
              <w:ind w:left="1" w:firstLine="0"/>
            </w:pPr>
            <w:r w:rsidRPr="00492869">
              <w:rPr>
                <w:rFonts w:ascii="Calibri" w:hAnsi="Calibri" w:eastAsia="Calibri" w:cs="Calibri"/>
              </w:rPr>
              <w:t xml:space="preserve">8% of </w:t>
            </w:r>
            <w:r w:rsidR="00BA7B7C">
              <w:rPr>
                <w:rFonts w:ascii="Calibri" w:hAnsi="Calibri" w:eastAsia="Calibri" w:cs="Calibri"/>
              </w:rPr>
              <w:t>s</w:t>
            </w:r>
            <w:r w:rsidRPr="00492869">
              <w:rPr>
                <w:rFonts w:ascii="Calibri" w:hAnsi="Calibri" w:eastAsia="Calibri" w:cs="Calibri"/>
              </w:rPr>
              <w:t>ales</w:t>
            </w:r>
          </w:p>
        </w:tc>
      </w:tr>
      <w:tr w:rsidRPr="00492869" w:rsidR="00C71B52" w:rsidTr="00492869" w14:paraId="51FF3865" w14:textId="77777777">
        <w:trPr>
          <w:trHeight w:val="304"/>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42A0F7CA" w14:textId="6581655B">
            <w:pPr>
              <w:spacing w:after="0" w:line="259" w:lineRule="auto"/>
              <w:ind w:left="0" w:firstLine="0"/>
            </w:pPr>
            <w:r w:rsidRPr="00492869">
              <w:t>Other income</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344EE6F6" w14:textId="1115DE16">
            <w:pPr>
              <w:spacing w:after="0" w:line="259" w:lineRule="auto"/>
              <w:ind w:left="1" w:firstLine="0"/>
            </w:pPr>
            <w:r w:rsidRPr="00492869">
              <w:rPr>
                <w:rFonts w:ascii="Calibri" w:hAnsi="Calibri" w:eastAsia="Calibri" w:cs="Calibri"/>
              </w:rPr>
              <w:t>£7,102.37</w:t>
            </w:r>
          </w:p>
        </w:tc>
      </w:tr>
      <w:tr w:rsidRPr="00492869" w:rsidR="00C71B52" w:rsidTr="00492869" w14:paraId="60394211" w14:textId="77777777">
        <w:trPr>
          <w:trHeight w:val="886"/>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47234A0A" w14:textId="3521C018">
            <w:pPr>
              <w:spacing w:after="0" w:line="259" w:lineRule="auto"/>
              <w:ind w:left="0" w:firstLine="0"/>
            </w:pPr>
            <w:r w:rsidRPr="00492869">
              <w:rPr>
                <w:b/>
              </w:rPr>
              <w:t xml:space="preserve">Total </w:t>
            </w:r>
            <w:r w:rsidR="00BA7B7C">
              <w:rPr>
                <w:b/>
              </w:rPr>
              <w:t>i</w:t>
            </w:r>
            <w:r w:rsidRPr="00492869">
              <w:rPr>
                <w:b/>
              </w:rPr>
              <w:t xml:space="preserve">ncome </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2FDC492F" w14:textId="785D55BA">
            <w:pPr>
              <w:spacing w:after="0" w:line="259" w:lineRule="auto"/>
              <w:ind w:left="1" w:firstLine="0"/>
            </w:pPr>
          </w:p>
          <w:p w:rsidRPr="00492869" w:rsidR="00C71B52" w:rsidP="00492869" w:rsidRDefault="00C71B52" w14:paraId="30F06AF7" w14:textId="26BE94C0">
            <w:pPr>
              <w:spacing w:after="0" w:line="259" w:lineRule="auto"/>
              <w:ind w:left="1" w:firstLine="0"/>
            </w:pPr>
          </w:p>
          <w:p w:rsidRPr="00492869" w:rsidR="00C71B52" w:rsidP="00492869" w:rsidRDefault="00C71B52" w14:paraId="124445DF" w14:textId="00C87F0C">
            <w:pPr>
              <w:spacing w:after="0" w:line="259" w:lineRule="auto"/>
              <w:ind w:left="1" w:firstLine="0"/>
            </w:pPr>
          </w:p>
        </w:tc>
      </w:tr>
      <w:tr w:rsidRPr="00492869" w:rsidR="00C71B52" w:rsidTr="00492869" w14:paraId="16598355" w14:textId="77777777">
        <w:trPr>
          <w:trHeight w:val="307"/>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0FA88003" w14:textId="301A3E4F">
            <w:pPr>
              <w:spacing w:after="0" w:line="259" w:lineRule="auto"/>
              <w:ind w:left="0" w:firstLine="0"/>
            </w:pPr>
            <w:r w:rsidRPr="00492869">
              <w:t>Cost of sales (materials</w:t>
            </w:r>
            <w:r w:rsidR="00BA7B7C">
              <w:t>,</w:t>
            </w:r>
            <w:r w:rsidRPr="00492869">
              <w:t xml:space="preserve"> etc</w:t>
            </w:r>
            <w:r w:rsidR="00BA7B7C">
              <w:t>.</w:t>
            </w:r>
            <w:r w:rsidRPr="00492869">
              <w:t>)</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4E43B3E7" w14:textId="0EF5A506">
            <w:pPr>
              <w:spacing w:after="0" w:line="259" w:lineRule="auto"/>
              <w:ind w:left="1" w:firstLine="0"/>
            </w:pPr>
            <w:r w:rsidRPr="00492869">
              <w:rPr>
                <w:rFonts w:ascii="Calibri" w:hAnsi="Calibri" w:eastAsia="Calibri" w:cs="Calibri"/>
              </w:rPr>
              <w:t>£6,763.11</w:t>
            </w:r>
          </w:p>
        </w:tc>
      </w:tr>
      <w:tr w:rsidRPr="00492869" w:rsidR="00C71B52" w:rsidTr="00492869" w14:paraId="0C0961C4" w14:textId="77777777">
        <w:trPr>
          <w:trHeight w:val="300"/>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03100243" w14:textId="6AD3273E">
            <w:pPr>
              <w:spacing w:after="0" w:line="259" w:lineRule="auto"/>
              <w:ind w:left="0" w:firstLine="0"/>
            </w:pPr>
            <w:r w:rsidRPr="00492869">
              <w:rPr>
                <w:b/>
              </w:rPr>
              <w:t xml:space="preserve">Gross </w:t>
            </w:r>
            <w:r w:rsidR="00BA7B7C">
              <w:rPr>
                <w:b/>
              </w:rPr>
              <w:t>p</w:t>
            </w:r>
            <w:r w:rsidRPr="00492869">
              <w:rPr>
                <w:b/>
              </w:rPr>
              <w:t>rofit</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18338887" w14:textId="2FAEACF5">
            <w:pPr>
              <w:spacing w:after="0" w:line="259" w:lineRule="auto"/>
              <w:ind w:left="1" w:firstLine="0"/>
            </w:pPr>
          </w:p>
        </w:tc>
      </w:tr>
      <w:tr w:rsidRPr="00492869" w:rsidR="00C71B52" w:rsidTr="00492869" w14:paraId="16BACF0D" w14:textId="77777777">
        <w:trPr>
          <w:trHeight w:val="304"/>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5EF84197" w14:textId="79D525E7">
            <w:pPr>
              <w:spacing w:after="0" w:line="259" w:lineRule="auto"/>
              <w:ind w:left="0" w:firstLine="0"/>
            </w:pPr>
            <w:r w:rsidRPr="00492869">
              <w:rPr>
                <w:b/>
              </w:rPr>
              <w:t>Expenses</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74F93031" w14:textId="5B2DEFEB">
            <w:pPr>
              <w:spacing w:after="0" w:line="259" w:lineRule="auto"/>
              <w:ind w:left="1" w:firstLine="0"/>
            </w:pPr>
          </w:p>
        </w:tc>
      </w:tr>
      <w:tr w:rsidRPr="00492869" w:rsidR="00C71B52" w:rsidTr="00492869" w14:paraId="3D32C892"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17A5D3F5" w14:textId="41955D26">
            <w:pPr>
              <w:spacing w:after="0" w:line="259" w:lineRule="auto"/>
              <w:ind w:left="0" w:firstLine="0"/>
            </w:pPr>
            <w:r w:rsidRPr="00492869">
              <w:t xml:space="preserve">Rent and </w:t>
            </w:r>
            <w:r w:rsidR="00BA7B7C">
              <w:t>u</w:t>
            </w:r>
            <w:r w:rsidRPr="00492869">
              <w:t>tilities</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4FC11440" w14:textId="0C59FE10">
            <w:pPr>
              <w:spacing w:after="0" w:line="259" w:lineRule="auto"/>
              <w:ind w:left="1" w:firstLine="0"/>
            </w:pPr>
            <w:r w:rsidRPr="00492869">
              <w:rPr>
                <w:rFonts w:ascii="Calibri" w:hAnsi="Calibri" w:eastAsia="Calibri" w:cs="Calibri"/>
              </w:rPr>
              <w:t>£11,932.88</w:t>
            </w:r>
          </w:p>
        </w:tc>
      </w:tr>
      <w:tr w:rsidRPr="00492869" w:rsidR="00C71B52" w:rsidTr="00492869" w14:paraId="551B31C5"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60456367" w14:textId="1A235CBD">
            <w:pPr>
              <w:spacing w:after="0" w:line="259" w:lineRule="auto"/>
              <w:ind w:left="0" w:firstLine="0"/>
            </w:pPr>
            <w:r w:rsidRPr="00492869">
              <w:t xml:space="preserve">Salaries and </w:t>
            </w:r>
            <w:r w:rsidR="00BA7B7C">
              <w:t>w</w:t>
            </w:r>
            <w:r w:rsidRPr="00492869">
              <w:t>ages</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61034281" w14:textId="43A33F78">
            <w:pPr>
              <w:spacing w:after="0" w:line="259" w:lineRule="auto"/>
              <w:ind w:left="1" w:firstLine="0"/>
            </w:pPr>
            <w:r w:rsidRPr="00492869">
              <w:rPr>
                <w:rFonts w:ascii="Calibri" w:hAnsi="Calibri" w:eastAsia="Calibri" w:cs="Calibri"/>
              </w:rPr>
              <w:t>£62,524.29</w:t>
            </w:r>
          </w:p>
        </w:tc>
      </w:tr>
      <w:tr w:rsidRPr="00492869" w:rsidR="00C71B52" w:rsidTr="00492869" w14:paraId="42EF8FA7"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0F51236B" w14:textId="59A981A5">
            <w:pPr>
              <w:spacing w:after="0" w:line="259" w:lineRule="auto"/>
              <w:ind w:left="0" w:firstLine="0"/>
            </w:pPr>
            <w:r w:rsidRPr="00492869">
              <w:t xml:space="preserve">Marketing and </w:t>
            </w:r>
            <w:r w:rsidR="00BA7B7C">
              <w:t>a</w:t>
            </w:r>
            <w:r w:rsidRPr="00492869">
              <w:t>dvertising</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36C872F9" w14:textId="68C6BF2D">
            <w:pPr>
              <w:spacing w:after="0" w:line="259" w:lineRule="auto"/>
              <w:ind w:left="1" w:firstLine="0"/>
            </w:pPr>
            <w:r w:rsidRPr="00492869">
              <w:rPr>
                <w:rFonts w:ascii="Calibri" w:hAnsi="Calibri" w:eastAsia="Calibri" w:cs="Calibri"/>
              </w:rPr>
              <w:t>£12,192.45</w:t>
            </w:r>
          </w:p>
        </w:tc>
      </w:tr>
      <w:tr w:rsidRPr="00492869" w:rsidR="00C71B52" w:rsidTr="00492869" w14:paraId="4EDF1496"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7B66C14C" w14:textId="10A401B9">
            <w:pPr>
              <w:spacing w:after="0" w:line="259" w:lineRule="auto"/>
              <w:ind w:left="0" w:firstLine="0"/>
            </w:pPr>
            <w:r w:rsidRPr="00492869">
              <w:t>Insurance</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30127353" w14:textId="6092F6C2">
            <w:pPr>
              <w:spacing w:after="0" w:line="259" w:lineRule="auto"/>
              <w:ind w:left="1" w:firstLine="0"/>
            </w:pPr>
            <w:r w:rsidRPr="00492869">
              <w:rPr>
                <w:rFonts w:ascii="Calibri" w:hAnsi="Calibri" w:eastAsia="Calibri" w:cs="Calibri"/>
              </w:rPr>
              <w:t>£5,999.99</w:t>
            </w:r>
          </w:p>
        </w:tc>
      </w:tr>
      <w:tr w:rsidRPr="00492869" w:rsidR="00C71B52" w:rsidTr="00492869" w14:paraId="2D780A4C" w14:textId="77777777">
        <w:trPr>
          <w:trHeight w:val="302"/>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5F25ABBC" w14:textId="7EE2C795">
            <w:pPr>
              <w:spacing w:after="0" w:line="259" w:lineRule="auto"/>
              <w:ind w:left="0" w:firstLine="0"/>
            </w:pPr>
            <w:r w:rsidRPr="00492869">
              <w:t>Depreciation</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433A450E" w14:textId="011156D5">
            <w:pPr>
              <w:spacing w:after="0" w:line="259" w:lineRule="auto"/>
              <w:ind w:left="1" w:firstLine="0"/>
            </w:pPr>
            <w:r w:rsidRPr="00492869">
              <w:rPr>
                <w:rFonts w:ascii="Calibri" w:hAnsi="Calibri" w:eastAsia="Calibri" w:cs="Calibri"/>
              </w:rPr>
              <w:t>£455.77</w:t>
            </w:r>
          </w:p>
        </w:tc>
      </w:tr>
      <w:tr w:rsidRPr="00492869" w:rsidR="00C71B52" w:rsidTr="00492869" w14:paraId="6D44189D" w14:textId="77777777">
        <w:trPr>
          <w:trHeight w:val="305"/>
        </w:trPr>
        <w:tc>
          <w:tcPr>
            <w:tcW w:w="4105"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712FC1C6" w14:textId="453A3842">
            <w:pPr>
              <w:spacing w:after="0" w:line="259" w:lineRule="auto"/>
              <w:ind w:left="0" w:firstLine="0"/>
            </w:pPr>
            <w:r w:rsidRPr="00492869">
              <w:t>Other expenses</w:t>
            </w:r>
          </w:p>
        </w:tc>
        <w:tc>
          <w:tcPr>
            <w:tcW w:w="4960" w:type="dxa"/>
            <w:tcBorders>
              <w:top w:val="single" w:color="000000" w:sz="4" w:space="0"/>
              <w:left w:val="single" w:color="000000" w:sz="4" w:space="0"/>
              <w:bottom w:val="single" w:color="000000" w:sz="4" w:space="0"/>
              <w:right w:val="single" w:color="000000" w:sz="4" w:space="0"/>
            </w:tcBorders>
          </w:tcPr>
          <w:p w:rsidRPr="00492869" w:rsidR="00C71B52" w:rsidP="00492869" w:rsidRDefault="00C71B52" w14:paraId="5029C3A9" w14:textId="56DF7F9D">
            <w:pPr>
              <w:spacing w:after="0" w:line="259" w:lineRule="auto"/>
              <w:ind w:left="1" w:firstLine="0"/>
            </w:pPr>
            <w:r w:rsidRPr="00492869">
              <w:rPr>
                <w:rFonts w:ascii="Calibri" w:hAnsi="Calibri" w:eastAsia="Calibri" w:cs="Calibri"/>
              </w:rPr>
              <w:t>£300</w:t>
            </w:r>
          </w:p>
        </w:tc>
      </w:tr>
      <w:tr w:rsidRPr="00492869" w:rsidR="00C71B52" w:rsidTr="00492869" w14:paraId="0877A783" w14:textId="77777777">
        <w:trPr>
          <w:trHeight w:val="888"/>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6871204A" w14:textId="7FA3AD3F">
            <w:pPr>
              <w:spacing w:after="0" w:line="259" w:lineRule="auto"/>
              <w:ind w:left="0" w:firstLine="0"/>
            </w:pPr>
            <w:r w:rsidRPr="00492869">
              <w:rPr>
                <w:b/>
              </w:rPr>
              <w:t>Total expenses</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56F0AE64" w14:textId="113CE181">
            <w:pPr>
              <w:spacing w:after="0" w:line="259" w:lineRule="auto"/>
              <w:ind w:left="1" w:firstLine="0"/>
            </w:pPr>
          </w:p>
          <w:p w:rsidRPr="00492869" w:rsidR="00C71B52" w:rsidP="00492869" w:rsidRDefault="00C71B52" w14:paraId="6A5F27AA" w14:textId="67A3C736">
            <w:pPr>
              <w:spacing w:after="0" w:line="259" w:lineRule="auto"/>
              <w:ind w:left="1" w:firstLine="0"/>
            </w:pPr>
          </w:p>
          <w:p w:rsidRPr="00492869" w:rsidR="00C71B52" w:rsidP="00492869" w:rsidRDefault="00C71B52" w14:paraId="5F818FD4" w14:textId="111E548D">
            <w:pPr>
              <w:spacing w:after="0" w:line="259" w:lineRule="auto"/>
              <w:ind w:left="1" w:firstLine="0"/>
            </w:pPr>
          </w:p>
        </w:tc>
      </w:tr>
      <w:tr w:rsidRPr="00492869" w:rsidR="00C71B52" w:rsidTr="00492869" w14:paraId="59032C7E" w14:textId="77777777">
        <w:trPr>
          <w:trHeight w:val="887"/>
        </w:trPr>
        <w:tc>
          <w:tcPr>
            <w:tcW w:w="4105"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71620ADA" w14:textId="572FA0B8">
            <w:pPr>
              <w:spacing w:after="0" w:line="259" w:lineRule="auto"/>
              <w:ind w:left="0" w:firstLine="0"/>
            </w:pPr>
            <w:r w:rsidRPr="00492869">
              <w:rPr>
                <w:b/>
              </w:rPr>
              <w:t xml:space="preserve">Net </w:t>
            </w:r>
            <w:r w:rsidR="00BA7B7C">
              <w:rPr>
                <w:b/>
              </w:rPr>
              <w:t>p</w:t>
            </w:r>
            <w:r w:rsidRPr="00492869">
              <w:rPr>
                <w:b/>
              </w:rPr>
              <w:t>rofit (loss)</w:t>
            </w:r>
          </w:p>
        </w:tc>
        <w:tc>
          <w:tcPr>
            <w:tcW w:w="4960" w:type="dxa"/>
            <w:tcBorders>
              <w:top w:val="single" w:color="000000" w:sz="4" w:space="0"/>
              <w:left w:val="single" w:color="000000" w:sz="4" w:space="0"/>
              <w:bottom w:val="single" w:color="000000" w:sz="4" w:space="0"/>
              <w:right w:val="single" w:color="000000" w:sz="4" w:space="0"/>
            </w:tcBorders>
            <w:shd w:val="clear" w:color="auto" w:fill="D9D9D9"/>
          </w:tcPr>
          <w:p w:rsidRPr="00492869" w:rsidR="00C71B52" w:rsidP="00492869" w:rsidRDefault="00C71B52" w14:paraId="59474B39" w14:textId="539E4CA2">
            <w:pPr>
              <w:spacing w:after="0" w:line="259" w:lineRule="auto"/>
              <w:ind w:left="1" w:firstLine="0"/>
            </w:pPr>
          </w:p>
          <w:p w:rsidRPr="00492869" w:rsidR="00C71B52" w:rsidP="00492869" w:rsidRDefault="00C71B52" w14:paraId="1F1DB7A1" w14:textId="7AEED184">
            <w:pPr>
              <w:spacing w:after="0" w:line="259" w:lineRule="auto"/>
              <w:ind w:left="1" w:firstLine="0"/>
            </w:pPr>
          </w:p>
          <w:p w:rsidRPr="00492869" w:rsidR="00C71B52" w:rsidP="00492869" w:rsidRDefault="00C71B52" w14:paraId="521A60DF" w14:textId="36E8C005">
            <w:pPr>
              <w:spacing w:after="0" w:line="259" w:lineRule="auto"/>
              <w:ind w:left="1" w:firstLine="0"/>
            </w:pPr>
          </w:p>
        </w:tc>
      </w:tr>
    </w:tbl>
    <w:p w:rsidRPr="00492869" w:rsidR="00C71B52" w:rsidP="00C71B52" w:rsidRDefault="00C71B52" w14:paraId="3C359EE3" w14:textId="4E710B70">
      <w:pPr>
        <w:spacing w:after="0" w:line="259" w:lineRule="auto"/>
        <w:ind w:left="0" w:firstLine="0"/>
      </w:pPr>
    </w:p>
    <w:p w:rsidRPr="00492869" w:rsidR="00C71B52" w:rsidP="00C71B52" w:rsidRDefault="00C71B52" w14:paraId="533FD35B" w14:textId="475583CA">
      <w:pPr>
        <w:ind w:left="-5" w:right="49"/>
      </w:pPr>
      <w:r w:rsidRPr="00492869">
        <w:t>The figures used in this example are for illustrative purposes only.</w:t>
      </w:r>
    </w:p>
    <w:p w:rsidRPr="00492869" w:rsidR="00C71B52" w:rsidP="00C71B52" w:rsidRDefault="00C71B52" w14:paraId="529C3129" w14:textId="1E106FDA">
      <w:pPr>
        <w:spacing w:after="0" w:line="259" w:lineRule="auto"/>
        <w:ind w:left="0" w:firstLine="0"/>
      </w:pPr>
    </w:p>
    <w:p w:rsidRPr="00492869" w:rsidR="00C71B52" w:rsidP="00C71B52" w:rsidRDefault="00C71B52" w14:paraId="4D16C956" w14:textId="779FC500">
      <w:pPr>
        <w:ind w:left="-5" w:right="49"/>
      </w:pPr>
      <w:r w:rsidRPr="00492869">
        <w:t>The format and categories used may vary depending on the specific company and industry.</w:t>
      </w:r>
    </w:p>
    <w:p w:rsidR="008B31B1" w:rsidP="008B31B1" w:rsidRDefault="008B31B1" w14:paraId="36ADC0B6" w14:textId="040CC9E5">
      <w:pPr>
        <w:spacing w:after="0" w:line="259" w:lineRule="auto"/>
        <w:ind w:left="0" w:firstLine="0"/>
      </w:pPr>
    </w:p>
    <w:p w:rsidRPr="00492869" w:rsidR="008B31B1" w:rsidP="008B31B1" w:rsidRDefault="008B31B1" w14:paraId="79AA1AAC" w14:textId="77777777">
      <w:pPr>
        <w:spacing w:after="0" w:line="259" w:lineRule="auto"/>
        <w:ind w:left="0" w:firstLine="0"/>
      </w:pPr>
    </w:p>
    <w:p w:rsidR="008B31B1" w:rsidRDefault="008B31B1" w14:paraId="42C6E846" w14:textId="63C99D52">
      <w:pPr>
        <w:spacing w:after="0" w:line="240" w:lineRule="auto"/>
        <w:ind w:left="0" w:firstLine="0"/>
      </w:pPr>
      <w:r>
        <w:br w:type="page"/>
      </w:r>
    </w:p>
    <w:p w:rsidRPr="00492869" w:rsidR="00FF215E" w:rsidP="00FF215E" w:rsidRDefault="00FF215E" w14:paraId="6A714B20" w14:textId="1EFB65B7">
      <w:pPr>
        <w:shd w:val="clear" w:color="auto" w:fill="000000"/>
        <w:spacing w:after="3" w:line="259" w:lineRule="auto"/>
        <w:ind w:left="0" w:firstLine="0"/>
      </w:pPr>
      <w:r w:rsidRPr="00492869">
        <w:rPr>
          <w:b/>
          <w:color w:val="FFFFFF"/>
          <w:sz w:val="36"/>
        </w:rPr>
        <w:t xml:space="preserve">Profit and </w:t>
      </w:r>
      <w:r w:rsidRPr="00492869" w:rsidR="004C15A9">
        <w:rPr>
          <w:b/>
          <w:color w:val="FFFFFF"/>
          <w:sz w:val="36"/>
        </w:rPr>
        <w:t>l</w:t>
      </w:r>
      <w:r w:rsidRPr="00492869">
        <w:rPr>
          <w:b/>
          <w:color w:val="FFFFFF"/>
          <w:sz w:val="36"/>
        </w:rPr>
        <w:t xml:space="preserve">oss </w:t>
      </w:r>
      <w:r w:rsidRPr="00492869" w:rsidR="004C15A9">
        <w:rPr>
          <w:b/>
          <w:color w:val="FFFFFF"/>
          <w:sz w:val="36"/>
        </w:rPr>
        <w:t>s</w:t>
      </w:r>
      <w:r w:rsidRPr="00492869">
        <w:rPr>
          <w:b/>
          <w:color w:val="FFFFFF"/>
          <w:sz w:val="36"/>
        </w:rPr>
        <w:t>tatement W1.2a</w:t>
      </w:r>
    </w:p>
    <w:p w:rsidRPr="00492869" w:rsidR="00FF215E" w:rsidP="00136C23" w:rsidRDefault="00FF215E" w14:paraId="175BECB6" w14:textId="7A84B7A7">
      <w:pPr>
        <w:shd w:val="clear" w:color="auto" w:fill="000000"/>
        <w:spacing w:after="0" w:line="259" w:lineRule="auto"/>
        <w:ind w:left="0" w:firstLine="0"/>
      </w:pPr>
      <w:r w:rsidRPr="00492869">
        <w:rPr>
          <w:color w:val="FFFFFF"/>
          <w:sz w:val="36"/>
        </w:rPr>
        <w:t>Stretch</w:t>
      </w:r>
      <w:r w:rsidR="000F5F45">
        <w:rPr>
          <w:color w:val="FFFFFF"/>
          <w:sz w:val="36"/>
        </w:rPr>
        <w:t>:</w:t>
      </w:r>
      <w:r w:rsidRPr="00492869" w:rsidR="00C71B52">
        <w:rPr>
          <w:color w:val="FFFFFF"/>
          <w:sz w:val="36"/>
        </w:rPr>
        <w:t xml:space="preserve"> </w:t>
      </w:r>
      <w:r w:rsidRPr="00492869" w:rsidR="004C15A9">
        <w:rPr>
          <w:color w:val="FFFFFF"/>
          <w:sz w:val="36"/>
        </w:rPr>
        <w:t>an</w:t>
      </w:r>
      <w:r w:rsidRPr="00492869" w:rsidR="00C71B52">
        <w:rPr>
          <w:color w:val="FFFFFF"/>
          <w:sz w:val="36"/>
        </w:rPr>
        <w:t>swers</w:t>
      </w:r>
    </w:p>
    <w:p w:rsidRPr="00492869" w:rsidR="00FF215E" w:rsidP="00FF215E" w:rsidRDefault="00FF215E" w14:paraId="3C94C3AE" w14:textId="0EF8496E">
      <w:pPr>
        <w:shd w:val="clear" w:color="auto" w:fill="000000"/>
        <w:spacing w:after="0" w:line="259" w:lineRule="auto"/>
        <w:ind w:left="-5" w:firstLine="0"/>
      </w:pPr>
    </w:p>
    <w:p w:rsidR="008B31B1" w:rsidP="008B31B1" w:rsidRDefault="008B31B1" w14:paraId="76AC01D6" w14:textId="796B6648">
      <w:pPr>
        <w:spacing w:after="0" w:line="259" w:lineRule="auto"/>
        <w:ind w:left="0" w:firstLine="0"/>
      </w:pPr>
    </w:p>
    <w:p w:rsidR="29EDD037" w:rsidP="4712EC6A" w:rsidRDefault="29EDD037" w14:paraId="4FF418D8" w14:textId="12F321E8">
      <w:pPr>
        <w:spacing w:after="0" w:line="259" w:lineRule="auto"/>
        <w:ind w:left="0" w:right="1170" w:firstLine="0"/>
      </w:pPr>
      <w:r>
        <w:t xml:space="preserve">Calculate the total income, gross profit, total </w:t>
      </w:r>
      <w:proofErr w:type="gramStart"/>
      <w:r>
        <w:t>expense</w:t>
      </w:r>
      <w:proofErr w:type="gramEnd"/>
      <w:r>
        <w:t xml:space="preserve"> and net profit.</w:t>
      </w:r>
    </w:p>
    <w:p w:rsidR="4712EC6A" w:rsidP="4712EC6A" w:rsidRDefault="4712EC6A" w14:paraId="095D900E" w14:textId="3D93279D">
      <w:pPr>
        <w:spacing w:after="0" w:line="259" w:lineRule="auto"/>
        <w:ind w:left="0" w:firstLine="0"/>
      </w:pPr>
    </w:p>
    <w:p w:rsidRPr="00492869" w:rsidR="005B75A0" w:rsidP="008B31B1" w:rsidRDefault="00984803" w14:paraId="283FCDDF" w14:textId="77777777" w14:noSpellErr="1">
      <w:pPr>
        <w:spacing w:after="0" w:line="259" w:lineRule="auto"/>
        <w:ind w:left="0" w:firstLine="0"/>
      </w:pPr>
    </w:p>
    <w:tbl>
      <w:tblPr>
        <w:tblStyle w:val="TableGrid"/>
        <w:tblW w:w="9065" w:type="dxa"/>
        <w:tblInd w:w="6" w:type="dxa"/>
        <w:tblCellMar>
          <w:top w:w="52" w:type="dxa"/>
          <w:left w:w="107" w:type="dxa"/>
          <w:right w:w="62" w:type="dxa"/>
        </w:tblCellMar>
        <w:tblLook w:val="04A0" w:firstRow="1" w:lastRow="0" w:firstColumn="1" w:lastColumn="0" w:noHBand="0" w:noVBand="1"/>
      </w:tblPr>
      <w:tblGrid>
        <w:gridCol w:w="4105"/>
        <w:gridCol w:w="4960"/>
      </w:tblGrid>
      <w:tr w:rsidRPr="00492869" w:rsidR="000E2F6A" w:rsidTr="7B4AD161" w14:paraId="7A272171"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DE10003" w14:textId="1D6A8362">
            <w:pPr>
              <w:spacing w:after="0" w:line="259" w:lineRule="auto"/>
              <w:ind w:left="0" w:firstLine="0"/>
            </w:pPr>
            <w:r w:rsidRPr="00492869">
              <w:rPr>
                <w:b/>
              </w:rPr>
              <w:t>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5BCA4788" w14:textId="28814A34">
            <w:pPr>
              <w:spacing w:after="0" w:line="259" w:lineRule="auto"/>
              <w:ind w:left="1" w:firstLine="0"/>
            </w:pPr>
          </w:p>
        </w:tc>
      </w:tr>
      <w:tr w:rsidRPr="00492869" w:rsidR="000E2F6A" w:rsidTr="7B4AD161" w14:paraId="7CF72C4D"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A3AE19D" w14:textId="1A3F03E5">
            <w:pPr>
              <w:spacing w:after="0" w:line="259" w:lineRule="auto"/>
              <w:ind w:left="0" w:firstLine="0"/>
            </w:pPr>
            <w:r w:rsidRPr="00492869">
              <w:t>Sales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FEE1DB9" w14:textId="7708D286">
            <w:pPr>
              <w:spacing w:after="0" w:line="259" w:lineRule="auto"/>
              <w:ind w:left="1" w:firstLine="0"/>
            </w:pPr>
            <w:r w:rsidRPr="00492869">
              <w:rPr>
                <w:rFonts w:ascii="Calibri" w:hAnsi="Calibri" w:eastAsia="Calibri" w:cs="Calibri"/>
              </w:rPr>
              <w:t>£193,172.44</w:t>
            </w:r>
          </w:p>
        </w:tc>
      </w:tr>
      <w:tr w:rsidRPr="00492869" w:rsidR="000E2F6A" w:rsidTr="7B4AD161" w14:paraId="4E8103B4"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16B8DF8" w14:textId="7E8531FE">
            <w:pPr>
              <w:spacing w:after="0" w:line="259" w:lineRule="auto"/>
              <w:ind w:left="0" w:firstLine="0"/>
            </w:pPr>
            <w:r w:rsidRPr="00492869">
              <w:t>Service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63230A6" w14:textId="50866D0A">
            <w:pPr>
              <w:spacing w:after="0" w:line="259" w:lineRule="auto"/>
              <w:ind w:left="1" w:firstLine="0"/>
            </w:pPr>
            <w:r w:rsidRPr="00492869">
              <w:rPr>
                <w:rFonts w:ascii="Calibri" w:hAnsi="Calibri" w:eastAsia="Calibri" w:cs="Calibri"/>
              </w:rPr>
              <w:t xml:space="preserve">8% of </w:t>
            </w:r>
            <w:r w:rsidR="00482472">
              <w:rPr>
                <w:rFonts w:ascii="Calibri" w:hAnsi="Calibri" w:eastAsia="Calibri" w:cs="Calibri"/>
              </w:rPr>
              <w:t>s</w:t>
            </w:r>
            <w:r w:rsidRPr="00492869">
              <w:rPr>
                <w:rFonts w:ascii="Calibri" w:hAnsi="Calibri" w:eastAsia="Calibri" w:cs="Calibri"/>
              </w:rPr>
              <w:t>ales</w:t>
            </w:r>
          </w:p>
        </w:tc>
      </w:tr>
      <w:tr w:rsidRPr="00492869" w:rsidR="000E2F6A" w:rsidTr="7B4AD161" w14:paraId="24323E4E"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6780175" w14:textId="56DBDA41">
            <w:pPr>
              <w:spacing w:after="0" w:line="259" w:lineRule="auto"/>
              <w:ind w:left="0" w:firstLine="0"/>
            </w:pPr>
            <w:r w:rsidRPr="00492869">
              <w:t>Other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4DCC305" w14:textId="772B9C5D">
            <w:pPr>
              <w:spacing w:after="0" w:line="259" w:lineRule="auto"/>
              <w:ind w:left="1" w:firstLine="0"/>
            </w:pPr>
            <w:r w:rsidRPr="00492869">
              <w:rPr>
                <w:rFonts w:ascii="Calibri" w:hAnsi="Calibri" w:eastAsia="Calibri" w:cs="Calibri"/>
              </w:rPr>
              <w:t>£7,102.37</w:t>
            </w:r>
          </w:p>
        </w:tc>
      </w:tr>
      <w:tr w:rsidRPr="00492869" w:rsidR="000E2F6A" w:rsidTr="7B4AD161" w14:paraId="011820DC" w14:textId="77777777">
        <w:trPr>
          <w:trHeight w:val="117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368D059C" w14:textId="5011FDB6">
            <w:pPr>
              <w:spacing w:after="0" w:line="259" w:lineRule="auto"/>
              <w:ind w:left="0" w:firstLine="0"/>
            </w:pPr>
            <w:r w:rsidRPr="00492869">
              <w:rPr>
                <w:b/>
              </w:rPr>
              <w:t xml:space="preserve">Total </w:t>
            </w:r>
            <w:r w:rsidR="00F8777D">
              <w:rPr>
                <w:b/>
              </w:rPr>
              <w:t>i</w:t>
            </w:r>
            <w:r w:rsidRPr="00492869">
              <w:rPr>
                <w:b/>
              </w:rPr>
              <w:t>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482472" w14:paraId="5B1D1241" w14:textId="56784E7A">
            <w:pPr>
              <w:spacing w:after="0" w:line="259" w:lineRule="auto"/>
              <w:ind w:left="1" w:firstLine="0"/>
            </w:pPr>
            <w:r>
              <w:rPr>
                <w:rFonts w:ascii="Calibri" w:hAnsi="Calibri" w:eastAsia="Calibri" w:cs="Calibri"/>
                <w:color w:val="FF0000"/>
              </w:rPr>
              <w:t>£</w:t>
            </w:r>
            <w:r w:rsidRPr="00492869" w:rsidR="001674C3">
              <w:rPr>
                <w:rFonts w:ascii="Calibri" w:hAnsi="Calibri" w:eastAsia="Calibri" w:cs="Calibri"/>
                <w:color w:val="FF0000"/>
              </w:rPr>
              <w:t xml:space="preserve">193,172.44 x 0.08 = </w:t>
            </w:r>
            <w:r>
              <w:rPr>
                <w:rFonts w:ascii="Calibri" w:hAnsi="Calibri" w:eastAsia="Calibri" w:cs="Calibri"/>
                <w:color w:val="FF0000"/>
              </w:rPr>
              <w:t>£</w:t>
            </w:r>
            <w:r w:rsidRPr="00492869" w:rsidR="001674C3">
              <w:rPr>
                <w:rFonts w:ascii="Calibri" w:hAnsi="Calibri" w:eastAsia="Calibri" w:cs="Calibri"/>
                <w:color w:val="FF0000"/>
              </w:rPr>
              <w:t>15,453.80 (</w:t>
            </w:r>
            <w:r w:rsidR="00B84258">
              <w:rPr>
                <w:rFonts w:ascii="Calibri" w:hAnsi="Calibri" w:eastAsia="Calibri" w:cs="Calibri"/>
                <w:color w:val="FF0000"/>
              </w:rPr>
              <w:t xml:space="preserve">answer </w:t>
            </w:r>
            <w:r w:rsidR="00795E3B">
              <w:rPr>
                <w:rFonts w:ascii="Calibri" w:hAnsi="Calibri" w:eastAsia="Calibri" w:cs="Calibri"/>
                <w:color w:val="FF0000"/>
              </w:rPr>
              <w:t xml:space="preserve">rounded </w:t>
            </w:r>
            <w:r w:rsidR="004978A0">
              <w:rPr>
                <w:rFonts w:ascii="Calibri" w:hAnsi="Calibri" w:eastAsia="Calibri" w:cs="Calibri"/>
                <w:color w:val="FF0000"/>
              </w:rPr>
              <w:t xml:space="preserve">up </w:t>
            </w:r>
            <w:r w:rsidR="00B84258">
              <w:rPr>
                <w:rFonts w:ascii="Calibri" w:hAnsi="Calibri" w:eastAsia="Calibri" w:cs="Calibri"/>
                <w:color w:val="FF0000"/>
              </w:rPr>
              <w:t xml:space="preserve">to </w:t>
            </w:r>
            <w:r w:rsidRPr="00492869" w:rsidR="001674C3">
              <w:rPr>
                <w:rFonts w:ascii="Calibri" w:hAnsi="Calibri" w:eastAsia="Calibri" w:cs="Calibri"/>
                <w:color w:val="FF0000"/>
              </w:rPr>
              <w:t>2</w:t>
            </w:r>
            <w:r>
              <w:rPr>
                <w:rFonts w:ascii="Calibri" w:hAnsi="Calibri" w:eastAsia="Calibri" w:cs="Calibri"/>
                <w:color w:val="FF0000"/>
              </w:rPr>
              <w:t xml:space="preserve"> </w:t>
            </w:r>
            <w:r w:rsidRPr="00492869" w:rsidR="001674C3">
              <w:rPr>
                <w:rFonts w:ascii="Calibri" w:hAnsi="Calibri" w:eastAsia="Calibri" w:cs="Calibri"/>
                <w:color w:val="FF0000"/>
              </w:rPr>
              <w:t>d</w:t>
            </w:r>
            <w:r w:rsidR="001650C9">
              <w:rPr>
                <w:rFonts w:ascii="Calibri" w:hAnsi="Calibri" w:eastAsia="Calibri" w:cs="Calibri"/>
                <w:color w:val="FF0000"/>
              </w:rPr>
              <w:t xml:space="preserve">ecimal </w:t>
            </w:r>
            <w:r w:rsidRPr="00492869" w:rsidR="001674C3">
              <w:rPr>
                <w:rFonts w:ascii="Calibri" w:hAnsi="Calibri" w:eastAsia="Calibri" w:cs="Calibri"/>
                <w:color w:val="FF0000"/>
              </w:rPr>
              <w:t>p</w:t>
            </w:r>
            <w:r w:rsidR="001650C9">
              <w:rPr>
                <w:rFonts w:ascii="Calibri" w:hAnsi="Calibri" w:eastAsia="Calibri" w:cs="Calibri"/>
                <w:color w:val="FF0000"/>
              </w:rPr>
              <w:t>oints</w:t>
            </w:r>
            <w:r w:rsidRPr="00492869" w:rsidR="001674C3">
              <w:rPr>
                <w:rFonts w:ascii="Calibri" w:hAnsi="Calibri" w:eastAsia="Calibri" w:cs="Calibri"/>
                <w:color w:val="FF0000"/>
              </w:rPr>
              <w:t>)</w:t>
            </w:r>
          </w:p>
          <w:p w:rsidRPr="00492869" w:rsidR="000E2F6A" w:rsidRDefault="091233CA" w14:paraId="055226A0" w14:textId="2F10F45E" w14:noSpellErr="1">
            <w:pPr>
              <w:spacing w:after="0" w:line="259" w:lineRule="auto"/>
              <w:ind w:left="1" w:firstLine="0"/>
            </w:pPr>
            <w:r w:rsidRPr="7B4AD161" w:rsidR="091233CA">
              <w:rPr>
                <w:rFonts w:ascii="Calibri" w:hAnsi="Calibri" w:eastAsia="Calibri" w:cs="Calibri"/>
                <w:color w:val="FF0000"/>
              </w:rPr>
              <w:t>£</w:t>
            </w:r>
            <w:r w:rsidRPr="7B4AD161" w:rsidR="001674C3">
              <w:rPr>
                <w:rFonts w:ascii="Calibri" w:hAnsi="Calibri" w:eastAsia="Calibri" w:cs="Calibri"/>
                <w:color w:val="FF0000"/>
              </w:rPr>
              <w:t xml:space="preserve">193,172.44 </w:t>
            </w:r>
            <w:r w:rsidRPr="7B4AD161" w:rsidR="7B6D969E">
              <w:rPr>
                <w:rFonts w:ascii="Calibri" w:hAnsi="Calibri" w:eastAsia="Calibri" w:cs="Calibri"/>
                <w:color w:val="FF0000"/>
              </w:rPr>
              <w:t xml:space="preserve">+ </w:t>
            </w:r>
            <w:r w:rsidRPr="7B4AD161" w:rsidR="091233CA">
              <w:rPr>
                <w:rFonts w:ascii="Calibri" w:hAnsi="Calibri" w:eastAsia="Calibri" w:cs="Calibri"/>
                <w:color w:val="FF0000"/>
              </w:rPr>
              <w:t>£</w:t>
            </w:r>
            <w:r w:rsidRPr="7B4AD161" w:rsidR="001674C3">
              <w:rPr>
                <w:rFonts w:ascii="Calibri" w:hAnsi="Calibri" w:eastAsia="Calibri" w:cs="Calibri"/>
                <w:color w:val="FF0000"/>
              </w:rPr>
              <w:t xml:space="preserve">15,453.80 = </w:t>
            </w:r>
            <w:r w:rsidRPr="7B4AD161" w:rsidR="091233CA">
              <w:rPr>
                <w:rFonts w:ascii="Calibri" w:hAnsi="Calibri" w:eastAsia="Calibri" w:cs="Calibri"/>
                <w:color w:val="FF0000"/>
              </w:rPr>
              <w:t>£</w:t>
            </w:r>
            <w:r w:rsidRPr="7B4AD161" w:rsidR="481142DB">
              <w:rPr>
                <w:rFonts w:ascii="Calibri" w:hAnsi="Calibri" w:eastAsia="Calibri" w:cs="Calibri"/>
                <w:color w:val="FF0000"/>
              </w:rPr>
              <w:t>208,626.24</w:t>
            </w:r>
          </w:p>
          <w:p w:rsidRPr="00492869" w:rsidR="000E2F6A" w:rsidP="4712EC6A" w:rsidRDefault="091233CA" w14:paraId="3BA087E4" w14:textId="09D35D30" w14:noSpellErr="1">
            <w:pPr>
              <w:spacing w:after="0" w:line="259" w:lineRule="auto"/>
              <w:ind w:left="1" w:firstLine="0"/>
              <w:rPr>
                <w:rFonts w:ascii="Calibri" w:hAnsi="Calibri" w:eastAsia="Calibri" w:cs="Calibri"/>
                <w:color w:val="FF0000"/>
              </w:rPr>
            </w:pPr>
            <w:r w:rsidRPr="7B4AD161" w:rsidR="091233CA">
              <w:rPr>
                <w:rFonts w:ascii="Calibri" w:hAnsi="Calibri" w:eastAsia="Calibri" w:cs="Calibri"/>
                <w:color w:val="FF0000"/>
              </w:rPr>
              <w:t>£</w:t>
            </w:r>
            <w:r w:rsidRPr="7B4AD161" w:rsidR="0021BFDE">
              <w:rPr>
                <w:rFonts w:ascii="Calibri" w:hAnsi="Calibri" w:eastAsia="Calibri" w:cs="Calibri"/>
                <w:color w:val="FF0000"/>
              </w:rPr>
              <w:t>208,626.24</w:t>
            </w:r>
            <w:r w:rsidRPr="7B4AD161" w:rsidR="001674C3">
              <w:rPr>
                <w:rFonts w:ascii="Calibri" w:hAnsi="Calibri" w:eastAsia="Calibri" w:cs="Calibri"/>
                <w:color w:val="FF0000"/>
              </w:rPr>
              <w:t xml:space="preserve"> </w:t>
            </w:r>
            <w:r w:rsidRPr="7B4AD161" w:rsidR="23D9452F">
              <w:rPr>
                <w:rFonts w:ascii="Calibri" w:hAnsi="Calibri" w:eastAsia="Calibri" w:cs="Calibri"/>
                <w:color w:val="FF0000"/>
              </w:rPr>
              <w:t xml:space="preserve">+ </w:t>
            </w:r>
            <w:r w:rsidRPr="7B4AD161" w:rsidR="091233CA">
              <w:rPr>
                <w:rFonts w:ascii="Calibri" w:hAnsi="Calibri" w:eastAsia="Calibri" w:cs="Calibri"/>
                <w:color w:val="FF0000"/>
              </w:rPr>
              <w:t>£</w:t>
            </w:r>
            <w:r w:rsidRPr="7B4AD161" w:rsidR="001674C3">
              <w:rPr>
                <w:rFonts w:ascii="Calibri" w:hAnsi="Calibri" w:eastAsia="Calibri" w:cs="Calibri"/>
                <w:color w:val="FF0000"/>
              </w:rPr>
              <w:t xml:space="preserve">7,102.37 = </w:t>
            </w:r>
            <w:r w:rsidRPr="7B4AD161" w:rsidR="091233CA">
              <w:rPr>
                <w:rFonts w:ascii="Calibri" w:hAnsi="Calibri" w:eastAsia="Calibri" w:cs="Calibri"/>
                <w:color w:val="FF0000"/>
              </w:rPr>
              <w:t>£</w:t>
            </w:r>
            <w:r w:rsidRPr="7B4AD161" w:rsidR="662B7289">
              <w:rPr>
                <w:rFonts w:ascii="Calibri" w:hAnsi="Calibri" w:eastAsia="Calibri" w:cs="Calibri"/>
                <w:color w:val="FF0000"/>
              </w:rPr>
              <w:t>2</w:t>
            </w:r>
            <w:r w:rsidRPr="7B4AD161" w:rsidR="18875D15">
              <w:rPr>
                <w:rFonts w:ascii="Calibri" w:hAnsi="Calibri" w:eastAsia="Calibri" w:cs="Calibri"/>
                <w:color w:val="FF0000"/>
              </w:rPr>
              <w:t>15,728.61</w:t>
            </w:r>
          </w:p>
          <w:p w:rsidRPr="00492869" w:rsidR="000E2F6A" w:rsidRDefault="000E2F6A" w14:paraId="1889FF69" w14:textId="16DC87E4">
            <w:pPr>
              <w:spacing w:after="0" w:line="259" w:lineRule="auto"/>
              <w:ind w:left="1" w:firstLine="0"/>
            </w:pPr>
          </w:p>
        </w:tc>
      </w:tr>
      <w:tr w:rsidRPr="00492869" w:rsidR="000E2F6A" w:rsidTr="7B4AD161" w14:paraId="69E262BB" w14:textId="77777777">
        <w:trPr>
          <w:trHeight w:val="307"/>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5B156DD" w14:textId="752ABA5D">
            <w:pPr>
              <w:spacing w:after="0" w:line="259" w:lineRule="auto"/>
              <w:ind w:left="0" w:firstLine="0"/>
            </w:pPr>
            <w:r w:rsidRPr="00492869">
              <w:t>Cost of sales (materials</w:t>
            </w:r>
            <w:r w:rsidR="00F8777D">
              <w:t>,</w:t>
            </w:r>
            <w:r w:rsidRPr="00492869">
              <w:t xml:space="preserve"> etc</w:t>
            </w:r>
            <w:r w:rsidR="00F8777D">
              <w:t>.</w:t>
            </w:r>
            <w:r w:rsidRPr="00492869">
              <w:t>)</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F5E25F1" w14:textId="24980D5C">
            <w:pPr>
              <w:spacing w:after="0" w:line="259" w:lineRule="auto"/>
              <w:ind w:left="1" w:firstLine="0"/>
            </w:pPr>
            <w:r w:rsidRPr="00492869">
              <w:rPr>
                <w:rFonts w:ascii="Calibri" w:hAnsi="Calibri" w:eastAsia="Calibri" w:cs="Calibri"/>
              </w:rPr>
              <w:t>£6,763.11</w:t>
            </w:r>
          </w:p>
        </w:tc>
      </w:tr>
      <w:tr w:rsidRPr="00492869" w:rsidR="000E2F6A" w:rsidTr="7B4AD161" w14:paraId="12961808" w14:textId="77777777">
        <w:trPr>
          <w:trHeight w:val="576"/>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CF28FBA" w14:textId="60677E60">
            <w:pPr>
              <w:spacing w:after="0" w:line="259" w:lineRule="auto"/>
              <w:ind w:left="0" w:firstLine="0"/>
            </w:pPr>
            <w:r w:rsidRPr="00492869">
              <w:rPr>
                <w:b/>
              </w:rPr>
              <w:t xml:space="preserve">Gross </w:t>
            </w:r>
            <w:r w:rsidR="00F8777D">
              <w:rPr>
                <w:b/>
              </w:rPr>
              <w:t>p</w:t>
            </w:r>
            <w:r w:rsidRPr="00492869">
              <w:rPr>
                <w:b/>
              </w:rPr>
              <w:t>rofit</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P="4712EC6A" w:rsidRDefault="001674C3" w14:paraId="7080ACB5" w14:textId="7726085C" w14:noSpellErr="1">
            <w:pPr>
              <w:spacing w:after="0" w:line="259" w:lineRule="auto"/>
              <w:ind w:left="1" w:firstLine="0"/>
              <w:rPr>
                <w:rFonts w:ascii="Calibri" w:hAnsi="Calibri" w:eastAsia="Calibri" w:cs="Calibri"/>
                <w:color w:val="FF0000"/>
              </w:rPr>
            </w:pPr>
            <w:r w:rsidRPr="7B4AD161" w:rsidR="001674C3">
              <w:rPr>
                <w:rFonts w:ascii="Calibri" w:hAnsi="Calibri" w:eastAsia="Calibri" w:cs="Calibri"/>
                <w:color w:val="FF0000"/>
              </w:rPr>
              <w:t>£</w:t>
            </w:r>
            <w:r w:rsidRPr="7B4AD161" w:rsidR="6B90D507">
              <w:rPr>
                <w:rFonts w:ascii="Calibri" w:hAnsi="Calibri" w:eastAsia="Calibri" w:cs="Calibri"/>
                <w:color w:val="FF0000"/>
              </w:rPr>
              <w:t>215,728.661</w:t>
            </w:r>
            <w:r w:rsidRPr="7B4AD161" w:rsidR="001674C3">
              <w:rPr>
                <w:rFonts w:ascii="Calibri" w:hAnsi="Calibri" w:eastAsia="Calibri" w:cs="Calibri"/>
                <w:color w:val="FF0000"/>
              </w:rPr>
              <w:t xml:space="preserve"> </w:t>
            </w:r>
            <w:r w:rsidRPr="7B4AD161" w:rsidR="000A3FD7">
              <w:rPr>
                <w:rFonts w:ascii="Calibri" w:hAnsi="Calibri" w:eastAsia="Calibri" w:cs="Calibri"/>
                <w:color w:val="FF0000"/>
              </w:rPr>
              <w:t>–</w:t>
            </w:r>
            <w:r w:rsidRPr="7B4AD161" w:rsidR="001674C3">
              <w:rPr>
                <w:rFonts w:ascii="Calibri" w:hAnsi="Calibri" w:eastAsia="Calibri" w:cs="Calibri"/>
                <w:color w:val="FF0000"/>
              </w:rPr>
              <w:t xml:space="preserve"> £6,763.11 = £</w:t>
            </w:r>
            <w:r w:rsidRPr="7B4AD161" w:rsidR="3F39626B">
              <w:rPr>
                <w:rFonts w:ascii="Calibri" w:hAnsi="Calibri" w:eastAsia="Calibri" w:cs="Calibri"/>
                <w:color w:val="FF0000"/>
              </w:rPr>
              <w:t>208,965.50</w:t>
            </w:r>
          </w:p>
          <w:p w:rsidRPr="00492869" w:rsidR="000E2F6A" w:rsidRDefault="000E2F6A" w14:paraId="136E894D" w14:textId="63D2538F">
            <w:pPr>
              <w:spacing w:after="0" w:line="259" w:lineRule="auto"/>
              <w:ind w:left="1" w:firstLine="0"/>
            </w:pPr>
          </w:p>
        </w:tc>
      </w:tr>
      <w:tr w:rsidRPr="00492869" w:rsidR="000E2F6A" w:rsidTr="7B4AD161" w14:paraId="03A85A3F"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324A235" w14:textId="3F2C0882">
            <w:pPr>
              <w:spacing w:after="0" w:line="259" w:lineRule="auto"/>
              <w:ind w:left="0" w:firstLine="0"/>
            </w:pPr>
            <w:r w:rsidRPr="00492869">
              <w:rPr>
                <w:b/>
              </w:rPr>
              <w:t>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4F6F80AD" w14:textId="3E873393">
            <w:pPr>
              <w:spacing w:after="0" w:line="259" w:lineRule="auto"/>
              <w:ind w:left="1" w:firstLine="0"/>
            </w:pPr>
          </w:p>
        </w:tc>
      </w:tr>
      <w:tr w:rsidRPr="00492869" w:rsidR="000E2F6A" w:rsidTr="7B4AD161" w14:paraId="3F8DE21C"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C9ADDDA" w14:textId="1F337EFE">
            <w:pPr>
              <w:spacing w:after="0" w:line="259" w:lineRule="auto"/>
              <w:ind w:left="0" w:firstLine="0"/>
            </w:pPr>
            <w:r w:rsidRPr="00492869">
              <w:t xml:space="preserve">Rent and </w:t>
            </w:r>
            <w:r w:rsidR="00F8777D">
              <w:t>u</w:t>
            </w:r>
            <w:r w:rsidRPr="00492869">
              <w:t>tilities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C3DF287" w14:textId="255601BC">
            <w:pPr>
              <w:spacing w:after="0" w:line="259" w:lineRule="auto"/>
              <w:ind w:left="1" w:firstLine="0"/>
            </w:pPr>
            <w:r w:rsidRPr="00492869">
              <w:rPr>
                <w:rFonts w:ascii="Calibri" w:hAnsi="Calibri" w:eastAsia="Calibri" w:cs="Calibri"/>
              </w:rPr>
              <w:t>£11,932.88</w:t>
            </w:r>
          </w:p>
        </w:tc>
      </w:tr>
      <w:tr w:rsidRPr="00492869" w:rsidR="000E2F6A" w:rsidTr="7B4AD161" w14:paraId="3CE17827"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128276F" w14:textId="159B9D3C">
            <w:pPr>
              <w:spacing w:after="0" w:line="259" w:lineRule="auto"/>
              <w:ind w:left="0" w:firstLine="0"/>
            </w:pPr>
            <w:r w:rsidRPr="00492869">
              <w:t xml:space="preserve">Salaries and </w:t>
            </w:r>
            <w:r w:rsidR="00F8777D">
              <w:t>w</w:t>
            </w:r>
            <w:r w:rsidRPr="00492869">
              <w:t>ages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C7DB04E" w14:textId="38710628">
            <w:pPr>
              <w:spacing w:after="0" w:line="259" w:lineRule="auto"/>
              <w:ind w:left="1" w:firstLine="0"/>
            </w:pPr>
            <w:r w:rsidRPr="00492869">
              <w:rPr>
                <w:rFonts w:ascii="Calibri" w:hAnsi="Calibri" w:eastAsia="Calibri" w:cs="Calibri"/>
              </w:rPr>
              <w:t>£62,524.29</w:t>
            </w:r>
          </w:p>
        </w:tc>
      </w:tr>
      <w:tr w:rsidRPr="00492869" w:rsidR="000E2F6A" w:rsidTr="7B4AD161" w14:paraId="24125102"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0CB4583" w14:textId="0DEBBACD">
            <w:pPr>
              <w:spacing w:after="0" w:line="259" w:lineRule="auto"/>
              <w:ind w:left="0" w:firstLine="0"/>
            </w:pPr>
            <w:r w:rsidRPr="00492869">
              <w:t xml:space="preserve">Marketing and </w:t>
            </w:r>
            <w:r w:rsidR="00F8777D">
              <w:t>a</w:t>
            </w:r>
            <w:r w:rsidRPr="00492869">
              <w:t>dvertising</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136882A" w14:textId="63060F0F">
            <w:pPr>
              <w:spacing w:after="0" w:line="259" w:lineRule="auto"/>
              <w:ind w:left="1" w:firstLine="0"/>
            </w:pPr>
            <w:r w:rsidRPr="00492869">
              <w:rPr>
                <w:rFonts w:ascii="Calibri" w:hAnsi="Calibri" w:eastAsia="Calibri" w:cs="Calibri"/>
              </w:rPr>
              <w:t>£12,192.45</w:t>
            </w:r>
          </w:p>
        </w:tc>
      </w:tr>
      <w:tr w:rsidRPr="00492869" w:rsidR="000E2F6A" w:rsidTr="7B4AD161" w14:paraId="2D067EBB"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DBA7179" w14:textId="041138A7">
            <w:pPr>
              <w:spacing w:after="0" w:line="259" w:lineRule="auto"/>
              <w:ind w:left="0" w:firstLine="0"/>
            </w:pPr>
            <w:r w:rsidRPr="00492869">
              <w:t>Insurance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4A019B2" w14:textId="5597DC4D">
            <w:pPr>
              <w:spacing w:after="0" w:line="259" w:lineRule="auto"/>
              <w:ind w:left="1" w:firstLine="0"/>
            </w:pPr>
            <w:r w:rsidRPr="00492869">
              <w:rPr>
                <w:rFonts w:ascii="Calibri" w:hAnsi="Calibri" w:eastAsia="Calibri" w:cs="Calibri"/>
              </w:rPr>
              <w:t>£5,999.99</w:t>
            </w:r>
          </w:p>
        </w:tc>
      </w:tr>
      <w:tr w:rsidRPr="00492869" w:rsidR="000E2F6A" w:rsidTr="7B4AD161" w14:paraId="25A5BF56"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D38A732" w14:textId="23B701F6">
            <w:pPr>
              <w:spacing w:after="0" w:line="259" w:lineRule="auto"/>
              <w:ind w:left="0" w:firstLine="0"/>
            </w:pPr>
            <w:r w:rsidRPr="00492869">
              <w:t>Depreciation</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1730C25" w14:textId="3DEB4B8B">
            <w:pPr>
              <w:spacing w:after="0" w:line="259" w:lineRule="auto"/>
              <w:ind w:left="1" w:firstLine="0"/>
            </w:pPr>
            <w:r w:rsidRPr="00492869">
              <w:rPr>
                <w:rFonts w:ascii="Calibri" w:hAnsi="Calibri" w:eastAsia="Calibri" w:cs="Calibri"/>
              </w:rPr>
              <w:t>£455.77</w:t>
            </w:r>
          </w:p>
        </w:tc>
      </w:tr>
      <w:tr w:rsidRPr="00492869" w:rsidR="000E2F6A" w:rsidTr="7B4AD161" w14:paraId="6A021CBB"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2A9FC30" w14:textId="3ED3030C">
            <w:pPr>
              <w:spacing w:after="0" w:line="259" w:lineRule="auto"/>
              <w:ind w:left="0" w:firstLine="0"/>
            </w:pPr>
            <w:r w:rsidRPr="00492869">
              <w:t>Other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E3CB540" w14:textId="276A0033">
            <w:pPr>
              <w:spacing w:after="0" w:line="259" w:lineRule="auto"/>
              <w:ind w:left="1" w:firstLine="0"/>
            </w:pPr>
            <w:r w:rsidRPr="00492869">
              <w:rPr>
                <w:rFonts w:ascii="Calibri" w:hAnsi="Calibri" w:eastAsia="Calibri" w:cs="Calibri"/>
              </w:rPr>
              <w:t>£300</w:t>
            </w:r>
          </w:p>
        </w:tc>
      </w:tr>
      <w:tr w:rsidRPr="00492869" w:rsidR="000E2F6A" w:rsidTr="7B4AD161" w14:paraId="66F6BBF6" w14:textId="77777777">
        <w:trPr>
          <w:trHeight w:val="88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6E1532E2" w14:textId="4028C48B">
            <w:pPr>
              <w:spacing w:after="0" w:line="259" w:lineRule="auto"/>
              <w:ind w:left="0" w:firstLine="0"/>
            </w:pPr>
            <w:r w:rsidRPr="00492869">
              <w:rPr>
                <w:b/>
              </w:rPr>
              <w:t>Total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P="4712EC6A" w:rsidRDefault="091233CA" w14:paraId="5059E443" w14:textId="3AEF44C4">
            <w:pPr>
              <w:spacing w:after="0" w:line="259" w:lineRule="auto"/>
              <w:ind w:left="0" w:firstLine="0"/>
              <w:rPr>
                <w:rFonts w:ascii="Calibri" w:hAnsi="Calibri" w:eastAsia="Calibri" w:cs="Calibri"/>
                <w:color w:val="FF0000"/>
              </w:rPr>
            </w:pPr>
            <w:r w:rsidRPr="4712EC6A">
              <w:rPr>
                <w:rFonts w:ascii="Calibri" w:hAnsi="Calibri" w:eastAsia="Calibri" w:cs="Calibri"/>
                <w:color w:val="FF0000"/>
              </w:rPr>
              <w:t>£</w:t>
            </w:r>
            <w:r w:rsidRPr="4712EC6A" w:rsidR="001674C3">
              <w:rPr>
                <w:rFonts w:ascii="Calibri" w:hAnsi="Calibri" w:eastAsia="Calibri" w:cs="Calibri"/>
                <w:color w:val="FF0000"/>
              </w:rPr>
              <w:t xml:space="preserve">11,932.88 + </w:t>
            </w:r>
            <w:r w:rsidRPr="4712EC6A">
              <w:rPr>
                <w:rFonts w:ascii="Calibri" w:hAnsi="Calibri" w:eastAsia="Calibri" w:cs="Calibri"/>
                <w:color w:val="FF0000"/>
              </w:rPr>
              <w:t>£</w:t>
            </w:r>
            <w:r w:rsidRPr="4712EC6A" w:rsidR="001674C3">
              <w:rPr>
                <w:rFonts w:ascii="Calibri" w:hAnsi="Calibri" w:eastAsia="Calibri" w:cs="Calibri"/>
                <w:color w:val="FF0000"/>
              </w:rPr>
              <w:t xml:space="preserve">62,524.29 + </w:t>
            </w:r>
            <w:r w:rsidRPr="4712EC6A">
              <w:rPr>
                <w:rFonts w:ascii="Calibri" w:hAnsi="Calibri" w:eastAsia="Calibri" w:cs="Calibri"/>
                <w:color w:val="FF0000"/>
              </w:rPr>
              <w:t>£</w:t>
            </w:r>
            <w:r w:rsidRPr="4712EC6A" w:rsidR="001674C3">
              <w:rPr>
                <w:rFonts w:ascii="Calibri" w:hAnsi="Calibri" w:eastAsia="Calibri" w:cs="Calibri"/>
                <w:color w:val="FF0000"/>
              </w:rPr>
              <w:t xml:space="preserve">12,192.45 + </w:t>
            </w:r>
            <w:r w:rsidRPr="4712EC6A">
              <w:rPr>
                <w:rFonts w:ascii="Calibri" w:hAnsi="Calibri" w:eastAsia="Calibri" w:cs="Calibri"/>
                <w:color w:val="FF0000"/>
              </w:rPr>
              <w:t>£</w:t>
            </w:r>
            <w:r w:rsidRPr="4712EC6A" w:rsidR="001674C3">
              <w:rPr>
                <w:rFonts w:ascii="Calibri" w:hAnsi="Calibri" w:eastAsia="Calibri" w:cs="Calibri"/>
                <w:color w:val="FF0000"/>
              </w:rPr>
              <w:t xml:space="preserve">5,999.99 + </w:t>
            </w:r>
            <w:r w:rsidRPr="4712EC6A">
              <w:rPr>
                <w:rFonts w:ascii="Calibri" w:hAnsi="Calibri" w:eastAsia="Calibri" w:cs="Calibri"/>
                <w:color w:val="FF0000"/>
              </w:rPr>
              <w:t>£</w:t>
            </w:r>
            <w:r w:rsidRPr="4712EC6A" w:rsidR="001674C3">
              <w:rPr>
                <w:rFonts w:ascii="Calibri" w:hAnsi="Calibri" w:eastAsia="Calibri" w:cs="Calibri"/>
                <w:color w:val="FF0000"/>
              </w:rPr>
              <w:t xml:space="preserve">455.77 + </w:t>
            </w:r>
            <w:r w:rsidRPr="4712EC6A">
              <w:rPr>
                <w:rFonts w:ascii="Calibri" w:hAnsi="Calibri" w:eastAsia="Calibri" w:cs="Calibri"/>
                <w:color w:val="FF0000"/>
              </w:rPr>
              <w:t>£</w:t>
            </w:r>
            <w:r w:rsidRPr="4712EC6A" w:rsidR="001674C3">
              <w:rPr>
                <w:rFonts w:ascii="Calibri" w:hAnsi="Calibri" w:eastAsia="Calibri" w:cs="Calibri"/>
                <w:color w:val="FF0000"/>
              </w:rPr>
              <w:t xml:space="preserve">300 = </w:t>
            </w:r>
            <w:r w:rsidRPr="4712EC6A">
              <w:rPr>
                <w:rFonts w:ascii="Calibri" w:hAnsi="Calibri" w:eastAsia="Calibri" w:cs="Calibri"/>
                <w:color w:val="FF0000"/>
              </w:rPr>
              <w:t>£</w:t>
            </w:r>
            <w:r w:rsidRPr="4712EC6A" w:rsidR="001674C3">
              <w:rPr>
                <w:rFonts w:ascii="Calibri" w:hAnsi="Calibri" w:eastAsia="Calibri" w:cs="Calibri"/>
                <w:color w:val="FF0000"/>
              </w:rPr>
              <w:t>9</w:t>
            </w:r>
            <w:r w:rsidRPr="4712EC6A" w:rsidR="06CAC6D7">
              <w:rPr>
                <w:rFonts w:ascii="Calibri" w:hAnsi="Calibri" w:eastAsia="Calibri" w:cs="Calibri"/>
                <w:color w:val="FF0000"/>
              </w:rPr>
              <w:t>3,405.38</w:t>
            </w:r>
          </w:p>
          <w:p w:rsidRPr="00492869" w:rsidR="000E2F6A" w:rsidRDefault="000E2F6A" w14:paraId="2396B050" w14:textId="06BDD79C">
            <w:pPr>
              <w:spacing w:after="0" w:line="259" w:lineRule="auto"/>
              <w:ind w:left="1" w:firstLine="0"/>
            </w:pPr>
          </w:p>
        </w:tc>
      </w:tr>
      <w:tr w:rsidRPr="00492869" w:rsidR="000E2F6A" w:rsidTr="7B4AD161" w14:paraId="2A78CE6A" w14:textId="77777777">
        <w:trPr>
          <w:trHeight w:val="59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295B079" w14:textId="28966112">
            <w:pPr>
              <w:spacing w:after="0" w:line="259" w:lineRule="auto"/>
              <w:ind w:left="0" w:firstLine="0"/>
            </w:pPr>
            <w:r w:rsidRPr="00492869">
              <w:rPr>
                <w:b/>
              </w:rPr>
              <w:t xml:space="preserve">Net </w:t>
            </w:r>
            <w:r w:rsidR="00F8777D">
              <w:rPr>
                <w:b/>
              </w:rPr>
              <w:t>p</w:t>
            </w:r>
            <w:r w:rsidRPr="00492869">
              <w:rPr>
                <w:b/>
              </w:rPr>
              <w:t>rofit (loss)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P="4712EC6A" w:rsidRDefault="2A35BA39" w14:paraId="5619CC4D" w14:textId="1C9191C1" w14:noSpellErr="1">
            <w:pPr>
              <w:spacing w:after="0" w:line="259" w:lineRule="auto"/>
              <w:ind w:left="1" w:firstLine="0"/>
              <w:rPr>
                <w:rFonts w:ascii="Calibri" w:hAnsi="Calibri" w:eastAsia="Calibri" w:cs="Calibri"/>
                <w:color w:val="FF0000"/>
              </w:rPr>
            </w:pPr>
            <w:r w:rsidRPr="7B4AD161" w:rsidR="2A35BA39">
              <w:rPr>
                <w:rFonts w:ascii="Calibri" w:hAnsi="Calibri" w:eastAsia="Calibri" w:cs="Calibri"/>
                <w:color w:val="FF0000"/>
              </w:rPr>
              <w:t xml:space="preserve">£215,728.661 </w:t>
            </w:r>
            <w:r w:rsidRPr="7B4AD161" w:rsidR="2A35BA39">
              <w:rPr>
                <w:rFonts w:ascii="Calibri" w:hAnsi="Calibri" w:eastAsia="Calibri" w:cs="Calibri"/>
                <w:color w:val="FF0000"/>
              </w:rPr>
              <w:t>– £93,405.38 = £208,965.50</w:t>
            </w:r>
          </w:p>
          <w:p w:rsidRPr="00492869" w:rsidR="000E2F6A" w:rsidP="4712EC6A" w:rsidRDefault="000E2F6A" w14:paraId="0742D883" w14:textId="01B75A48">
            <w:pPr>
              <w:spacing w:after="0" w:line="259" w:lineRule="auto"/>
              <w:ind w:left="8" w:firstLine="0"/>
            </w:pPr>
          </w:p>
        </w:tc>
      </w:tr>
    </w:tbl>
    <w:p w:rsidRPr="00492869" w:rsidR="000E2F6A" w:rsidRDefault="000E2F6A" w14:paraId="77939484" w14:textId="6625C837">
      <w:pPr>
        <w:spacing w:after="0" w:line="259" w:lineRule="auto"/>
        <w:ind w:left="0" w:firstLine="0"/>
      </w:pPr>
    </w:p>
    <w:p w:rsidRPr="00492869" w:rsidR="000E2F6A" w:rsidRDefault="001674C3" w14:paraId="73B58E40" w14:textId="77777777">
      <w:pPr>
        <w:ind w:left="-5" w:right="49"/>
      </w:pPr>
      <w:r w:rsidRPr="00492869">
        <w:t xml:space="preserve">The figures used in this example are for illustrative purposes only. </w:t>
      </w:r>
    </w:p>
    <w:p w:rsidRPr="00492869" w:rsidR="000E2F6A" w:rsidRDefault="000E2F6A" w14:paraId="171F28A9" w14:textId="527EDC37">
      <w:pPr>
        <w:spacing w:after="0" w:line="259" w:lineRule="auto"/>
        <w:ind w:left="0" w:firstLine="0"/>
      </w:pPr>
    </w:p>
    <w:p w:rsidRPr="00492869" w:rsidR="000E2F6A" w:rsidRDefault="001674C3" w14:paraId="2167952B" w14:textId="4C93C78D">
      <w:pPr>
        <w:ind w:left="-5" w:right="49"/>
      </w:pPr>
      <w:r w:rsidRPr="00492869">
        <w:t>The format and categories used may vary depending on the specific company and industry.</w:t>
      </w:r>
    </w:p>
    <w:p w:rsidRPr="00492869" w:rsidR="000E2F6A" w:rsidRDefault="000E2F6A" w14:paraId="1DD247D3" w14:textId="67D31BF2">
      <w:pPr>
        <w:spacing w:after="0" w:line="259" w:lineRule="auto"/>
        <w:ind w:left="0" w:firstLine="0"/>
      </w:pPr>
    </w:p>
    <w:p w:rsidRPr="00492869" w:rsidR="000E2F6A" w:rsidRDefault="000E2F6A" w14:paraId="271A1BC8" w14:textId="28E3F752">
      <w:pPr>
        <w:spacing w:after="0" w:line="259" w:lineRule="auto"/>
        <w:ind w:left="0" w:right="5485" w:firstLine="0"/>
      </w:pPr>
    </w:p>
    <w:p w:rsidR="00F82098" w:rsidRDefault="00F82098" w14:paraId="33B2CFF6" w14:textId="77777777">
      <w:pPr>
        <w:spacing w:after="0" w:line="240" w:lineRule="auto"/>
        <w:ind w:left="0" w:firstLine="0"/>
      </w:pPr>
      <w:r>
        <w:br w:type="page"/>
      </w:r>
    </w:p>
    <w:p w:rsidR="00FF215E" w:rsidP="00FF215E" w:rsidRDefault="00FF215E" w14:paraId="7FF71220" w14:textId="7FDF6F6D">
      <w:pPr>
        <w:shd w:val="clear" w:color="auto" w:fill="000000"/>
        <w:spacing w:after="119" w:line="259" w:lineRule="auto"/>
        <w:ind w:left="0" w:firstLine="0"/>
        <w:rPr>
          <w:b/>
          <w:bCs/>
          <w:color w:val="FFFFFF"/>
          <w:sz w:val="36"/>
        </w:rPr>
      </w:pPr>
      <w:r w:rsidRPr="00492869">
        <w:rPr>
          <w:b/>
          <w:bCs/>
          <w:color w:val="FFFFFF"/>
          <w:sz w:val="36"/>
        </w:rPr>
        <w:t xml:space="preserve">Gross </w:t>
      </w:r>
      <w:r w:rsidR="002215E6">
        <w:rPr>
          <w:b/>
          <w:bCs/>
          <w:color w:val="FFFFFF"/>
          <w:sz w:val="36"/>
        </w:rPr>
        <w:t>and</w:t>
      </w:r>
      <w:r w:rsidRPr="00492869">
        <w:rPr>
          <w:b/>
          <w:bCs/>
          <w:color w:val="FFFFFF"/>
          <w:sz w:val="36"/>
        </w:rPr>
        <w:t xml:space="preserve"> </w:t>
      </w:r>
      <w:r w:rsidRPr="00492869" w:rsidR="004C15A9">
        <w:rPr>
          <w:b/>
          <w:bCs/>
          <w:color w:val="FFFFFF"/>
          <w:sz w:val="36"/>
        </w:rPr>
        <w:t>n</w:t>
      </w:r>
      <w:r w:rsidRPr="00492869">
        <w:rPr>
          <w:b/>
          <w:bCs/>
          <w:color w:val="FFFFFF"/>
          <w:sz w:val="36"/>
        </w:rPr>
        <w:t xml:space="preserve">et </w:t>
      </w:r>
      <w:r w:rsidRPr="00492869" w:rsidR="004C15A9">
        <w:rPr>
          <w:b/>
          <w:bCs/>
          <w:color w:val="FFFFFF"/>
          <w:sz w:val="36"/>
        </w:rPr>
        <w:t>p</w:t>
      </w:r>
      <w:r w:rsidRPr="00492869">
        <w:rPr>
          <w:b/>
          <w:bCs/>
          <w:color w:val="FFFFFF"/>
          <w:sz w:val="36"/>
        </w:rPr>
        <w:t xml:space="preserve">rofit </w:t>
      </w:r>
      <w:r w:rsidRPr="00492869" w:rsidR="004C15A9">
        <w:rPr>
          <w:b/>
          <w:bCs/>
          <w:color w:val="FFFFFF"/>
          <w:sz w:val="36"/>
        </w:rPr>
        <w:t>a</w:t>
      </w:r>
      <w:r w:rsidRPr="00492869">
        <w:rPr>
          <w:b/>
          <w:bCs/>
          <w:color w:val="FFFFFF"/>
          <w:sz w:val="36"/>
        </w:rPr>
        <w:t xml:space="preserve">ctivity </w:t>
      </w:r>
      <w:r w:rsidR="00984803">
        <w:rPr>
          <w:b/>
          <w:bCs/>
          <w:color w:val="FFFFFF"/>
          <w:sz w:val="36"/>
        </w:rPr>
        <w:t>W</w:t>
      </w:r>
      <w:r w:rsidRPr="00492869">
        <w:rPr>
          <w:b/>
          <w:bCs/>
          <w:color w:val="FFFFFF"/>
          <w:sz w:val="36"/>
        </w:rPr>
        <w:t>1.3</w:t>
      </w:r>
    </w:p>
    <w:p w:rsidRPr="008D72CE" w:rsidR="008D72CE" w:rsidP="00FF215E" w:rsidRDefault="008D72CE" w14:paraId="1D4EC586" w14:textId="77777777">
      <w:pPr>
        <w:shd w:val="clear" w:color="auto" w:fill="000000"/>
        <w:spacing w:after="119" w:line="259" w:lineRule="auto"/>
        <w:ind w:left="0" w:firstLine="0"/>
        <w:rPr>
          <w:b/>
          <w:bCs/>
          <w:color w:val="FFFFFF"/>
          <w:szCs w:val="24"/>
        </w:rPr>
      </w:pPr>
    </w:p>
    <w:p w:rsidR="00B34384" w:rsidP="00FF215E" w:rsidRDefault="00B34384" w14:paraId="71061D60" w14:textId="32C9A547">
      <w:pPr>
        <w:ind w:left="-5" w:right="49"/>
      </w:pPr>
    </w:p>
    <w:p w:rsidR="005B75A0" w:rsidP="00FF215E" w:rsidRDefault="005B75A0" w14:paraId="7CD65048" w14:textId="77777777">
      <w:pPr>
        <w:ind w:left="-5" w:right="49"/>
      </w:pPr>
    </w:p>
    <w:p w:rsidRPr="00492869" w:rsidR="00FF215E" w:rsidP="00FF215E" w:rsidRDefault="00FF215E" w14:paraId="30DF5863" w14:textId="39C2A428">
      <w:pPr>
        <w:ind w:left="-5" w:right="49"/>
      </w:pPr>
      <w:r w:rsidRPr="00492869">
        <w:t>Find the missing monetary value</w:t>
      </w:r>
      <w:r w:rsidR="00DA0E34">
        <w:t>s</w:t>
      </w:r>
      <w:r w:rsidRPr="00492869">
        <w:t xml:space="preserve"> </w:t>
      </w:r>
      <w:r w:rsidR="00C45B61">
        <w:t>for</w:t>
      </w:r>
      <w:r w:rsidRPr="00492869" w:rsidR="00DA0E34">
        <w:t xml:space="preserve"> </w:t>
      </w:r>
      <w:r w:rsidRPr="00492869">
        <w:t xml:space="preserve">each of the </w:t>
      </w:r>
      <w:r w:rsidR="00DA0E34">
        <w:t xml:space="preserve">following two </w:t>
      </w:r>
      <w:r w:rsidRPr="00492869">
        <w:t>scenarios</w:t>
      </w:r>
      <w:r w:rsidR="00DA0E34">
        <w:t>.</w:t>
      </w:r>
    </w:p>
    <w:p w:rsidRPr="00492869" w:rsidR="00FF215E" w:rsidP="00FF215E" w:rsidRDefault="00FF215E" w14:paraId="034E93A7" w14:textId="6DE0DE4A">
      <w:pPr>
        <w:spacing w:after="0" w:line="259" w:lineRule="auto"/>
        <w:ind w:left="0" w:firstLine="0"/>
      </w:pPr>
    </w:p>
    <w:p w:rsidRPr="00492869" w:rsidR="00FF215E" w:rsidP="00B81144" w:rsidRDefault="00DA0E34" w14:paraId="78831E4B" w14:textId="00DCCD99">
      <w:pPr>
        <w:numPr>
          <w:ilvl w:val="0"/>
          <w:numId w:val="4"/>
        </w:numPr>
        <w:ind w:left="567" w:right="49" w:hanging="567"/>
      </w:pPr>
      <w:r>
        <w:t>(</w:t>
      </w:r>
      <w:r w:rsidRPr="00492869" w:rsidR="00FF215E">
        <w:t>a</w:t>
      </w:r>
      <w:r>
        <w:t>)</w:t>
      </w:r>
      <w:r w:rsidRPr="00492869" w:rsidR="00FF215E">
        <w:t xml:space="preserve"> Ahmed’s Post Office </w:t>
      </w:r>
      <w:r w:rsidR="00C220DF">
        <w:t xml:space="preserve">business </w:t>
      </w:r>
      <w:r w:rsidRPr="00492869" w:rsidR="00FF215E">
        <w:t>has a revenue of £176,000.</w:t>
      </w:r>
      <w:r w:rsidR="005B75A0">
        <w:t xml:space="preserve"> </w:t>
      </w:r>
      <w:r w:rsidRPr="00492869" w:rsidR="00FF215E">
        <w:t xml:space="preserve">He </w:t>
      </w:r>
      <w:proofErr w:type="gramStart"/>
      <w:r w:rsidRPr="00492869" w:rsidR="00FF215E">
        <w:t>has to</w:t>
      </w:r>
      <w:proofErr w:type="gramEnd"/>
      <w:r w:rsidRPr="00492869" w:rsidR="00FF215E">
        <w:t xml:space="preserve"> pay large fees</w:t>
      </w:r>
      <w:r w:rsidR="005B75A0">
        <w:t xml:space="preserve"> </w:t>
      </w:r>
      <w:r w:rsidR="00EC1ECF">
        <w:t xml:space="preserve">in operating costs </w:t>
      </w:r>
      <w:r w:rsidRPr="00492869" w:rsidR="00FF215E">
        <w:t xml:space="preserve">to various delivery companies, </w:t>
      </w:r>
      <w:r w:rsidR="00041B5B">
        <w:t>amounting to</w:t>
      </w:r>
      <w:r w:rsidRPr="00492869" w:rsidR="00FF215E">
        <w:t xml:space="preserve"> £80,000</w:t>
      </w:r>
      <w:r w:rsidR="00041B5B">
        <w:t xml:space="preserve"> in expenses</w:t>
      </w:r>
      <w:r>
        <w:t>.</w:t>
      </w:r>
    </w:p>
    <w:p w:rsidRPr="00492869" w:rsidR="00FF215E" w:rsidP="00B81144" w:rsidRDefault="00FF215E" w14:paraId="592E1F07" w14:textId="0A7F6A6A">
      <w:pPr>
        <w:spacing w:after="0" w:line="259" w:lineRule="auto"/>
        <w:ind w:left="567" w:hanging="567"/>
      </w:pPr>
    </w:p>
    <w:p w:rsidRPr="00492869" w:rsidR="00FF215E" w:rsidP="008D7565" w:rsidRDefault="00FF215E" w14:paraId="59694328" w14:textId="66B8EACF">
      <w:pPr>
        <w:ind w:left="567" w:right="49" w:firstLine="0"/>
      </w:pPr>
      <w:r w:rsidRPr="00492869">
        <w:t xml:space="preserve">What is Ahmed’s </w:t>
      </w:r>
      <w:r w:rsidR="00DA0E34">
        <w:t>g</w:t>
      </w:r>
      <w:r w:rsidRPr="00492869">
        <w:t xml:space="preserve">ross </w:t>
      </w:r>
      <w:r w:rsidR="00DA0E34">
        <w:t>p</w:t>
      </w:r>
      <w:r w:rsidRPr="00492869">
        <w:t>rofit?</w:t>
      </w:r>
    </w:p>
    <w:p w:rsidRPr="00492869" w:rsidR="008D7565" w:rsidP="008D7565" w:rsidRDefault="008D7565" w14:paraId="13869819" w14:textId="77777777">
      <w:pPr>
        <w:ind w:left="567" w:right="49" w:firstLine="0"/>
      </w:pPr>
      <w:r w:rsidRPr="00492869">
        <w:t>_____________________________________________________________</w:t>
      </w:r>
      <w:r>
        <w:t>_</w:t>
      </w:r>
    </w:p>
    <w:p w:rsidR="008D7565" w:rsidP="00B81144" w:rsidRDefault="008D7565" w14:paraId="7C31FE84" w14:textId="77777777">
      <w:pPr>
        <w:ind w:left="567" w:right="310" w:hanging="567"/>
      </w:pPr>
    </w:p>
    <w:p w:rsidRPr="00492869" w:rsidR="00FF215E" w:rsidP="008D7565" w:rsidRDefault="00DA0E34" w14:paraId="6436ECA3" w14:textId="09B4FFF9">
      <w:pPr>
        <w:ind w:left="567" w:right="310" w:firstLine="0"/>
      </w:pPr>
      <w:r>
        <w:t>(</w:t>
      </w:r>
      <w:r w:rsidRPr="00492869" w:rsidR="00FF215E">
        <w:t>b</w:t>
      </w:r>
      <w:r>
        <w:t>)</w:t>
      </w:r>
      <w:r w:rsidRPr="00492869" w:rsidR="00FF215E">
        <w:t xml:space="preserve"> Ahmed </w:t>
      </w:r>
      <w:r w:rsidR="00041B5B">
        <w:t xml:space="preserve">also </w:t>
      </w:r>
      <w:proofErr w:type="gramStart"/>
      <w:r w:rsidRPr="00492869" w:rsidR="00FF215E">
        <w:t>has to</w:t>
      </w:r>
      <w:proofErr w:type="gramEnd"/>
      <w:r w:rsidRPr="00492869" w:rsidR="00FF215E">
        <w:t xml:space="preserve"> pay </w:t>
      </w:r>
      <w:r w:rsidR="00041B5B">
        <w:t>his wage bill</w:t>
      </w:r>
      <w:r w:rsidRPr="00492869" w:rsidR="00041B5B">
        <w:t xml:space="preserve"> </w:t>
      </w:r>
      <w:r w:rsidR="00C220DF">
        <w:t>and</w:t>
      </w:r>
      <w:r w:rsidRPr="00492869" w:rsidR="00FF215E">
        <w:t xml:space="preserve"> interest on a mortgage.</w:t>
      </w:r>
      <w:r w:rsidR="005B75A0">
        <w:t xml:space="preserve"> </w:t>
      </w:r>
      <w:r w:rsidRPr="00492869" w:rsidR="00FF215E">
        <w:t xml:space="preserve">His wage bill is £29,000 and he pays 4% </w:t>
      </w:r>
      <w:r w:rsidR="00041B5B">
        <w:t>interest on</w:t>
      </w:r>
      <w:r w:rsidRPr="00492869" w:rsidR="00FF215E">
        <w:t xml:space="preserve"> a £200,000 mortgage</w:t>
      </w:r>
      <w:r>
        <w:t>.</w:t>
      </w:r>
      <w:r w:rsidRPr="00492869" w:rsidR="00FF215E">
        <w:t xml:space="preserve"> </w:t>
      </w:r>
      <w:r>
        <w:t>A</w:t>
      </w:r>
      <w:r w:rsidRPr="00492869" w:rsidR="00FF215E">
        <w:t xml:space="preserve">ll </w:t>
      </w:r>
      <w:r>
        <w:t xml:space="preserve">of </w:t>
      </w:r>
      <w:r w:rsidRPr="00492869" w:rsidR="00FF215E">
        <w:t>Ahmed’s other expenses come to £4,500.</w:t>
      </w:r>
    </w:p>
    <w:p w:rsidRPr="00492869" w:rsidR="00FF215E" w:rsidP="00B81144" w:rsidRDefault="00FF215E" w14:paraId="2A21248C" w14:textId="7FDAC95B">
      <w:pPr>
        <w:tabs>
          <w:tab w:val="left" w:pos="2004"/>
        </w:tabs>
        <w:spacing w:after="0" w:line="259" w:lineRule="auto"/>
        <w:ind w:left="567" w:hanging="567"/>
      </w:pPr>
    </w:p>
    <w:p w:rsidRPr="00492869" w:rsidR="00FF215E" w:rsidP="00B81144" w:rsidRDefault="00FF215E" w14:paraId="5483E7F3" w14:textId="17FAE547">
      <w:pPr>
        <w:ind w:left="567" w:right="49" w:firstLine="0"/>
      </w:pPr>
      <w:r w:rsidRPr="00492869">
        <w:t>Calculate Ahmed’s net profit.</w:t>
      </w:r>
    </w:p>
    <w:p w:rsidRPr="00492869" w:rsidR="00FF215E" w:rsidP="00B81144" w:rsidRDefault="00FF215E" w14:paraId="63662DFE" w14:textId="076B9DC6">
      <w:pPr>
        <w:spacing w:after="0" w:line="259" w:lineRule="auto"/>
        <w:ind w:left="567" w:hanging="567"/>
      </w:pPr>
    </w:p>
    <w:p w:rsidRPr="00492869" w:rsidR="00FF215E" w:rsidP="00B81144" w:rsidRDefault="00FF215E" w14:paraId="61FF4582" w14:textId="233F16D4">
      <w:pPr>
        <w:ind w:left="567" w:right="49" w:firstLine="0"/>
      </w:pPr>
      <w:r w:rsidRPr="00492869">
        <w:t>_____________________________________________________________</w:t>
      </w:r>
      <w:r w:rsidR="00B81144">
        <w:t>_</w:t>
      </w:r>
    </w:p>
    <w:p w:rsidRPr="00492869" w:rsidR="00FF215E" w:rsidP="00B81144" w:rsidRDefault="00FF215E" w14:paraId="283CE425" w14:textId="465B91D7">
      <w:pPr>
        <w:ind w:left="567" w:right="49" w:firstLine="0"/>
      </w:pPr>
      <w:r w:rsidRPr="00492869">
        <w:t>__________________________________________________________________________________________________________________________</w:t>
      </w:r>
      <w:r w:rsidR="00B81144">
        <w:t>__</w:t>
      </w:r>
    </w:p>
    <w:p w:rsidRPr="00492869" w:rsidR="00FF215E" w:rsidP="00B81144" w:rsidRDefault="00FF215E" w14:paraId="430939A8" w14:textId="66BCB97D">
      <w:pPr>
        <w:spacing w:after="0" w:line="259" w:lineRule="auto"/>
        <w:ind w:left="567" w:hanging="567"/>
      </w:pPr>
    </w:p>
    <w:p w:rsidRPr="00492869" w:rsidR="00FF215E" w:rsidP="00B81144" w:rsidRDefault="00DA0E34" w14:paraId="53F5B02E" w14:textId="675E2551">
      <w:pPr>
        <w:numPr>
          <w:ilvl w:val="0"/>
          <w:numId w:val="4"/>
        </w:numPr>
        <w:ind w:left="567" w:right="49" w:hanging="567"/>
      </w:pPr>
      <w:r>
        <w:t>(</w:t>
      </w:r>
      <w:r w:rsidRPr="00492869" w:rsidR="00FF215E">
        <w:t>a</w:t>
      </w:r>
      <w:r>
        <w:t>)</w:t>
      </w:r>
      <w:r w:rsidRPr="00492869" w:rsidR="00FF215E">
        <w:t xml:space="preserve"> Michelle has a florist</w:t>
      </w:r>
      <w:r w:rsidR="00041B5B">
        <w:t xml:space="preserve"> business</w:t>
      </w:r>
      <w:r w:rsidRPr="00492869" w:rsidR="00FF215E">
        <w:t xml:space="preserve"> in a local town in Surrey. </w:t>
      </w:r>
    </w:p>
    <w:p w:rsidRPr="00492869" w:rsidR="00FF215E" w:rsidP="00B81144" w:rsidRDefault="00FF215E" w14:paraId="1374BFDD" w14:textId="18D8409C">
      <w:pPr>
        <w:ind w:left="567" w:right="49" w:firstLine="0"/>
      </w:pPr>
      <w:r w:rsidRPr="00492869">
        <w:t xml:space="preserve">Michelle’s </w:t>
      </w:r>
      <w:r w:rsidR="00041B5B">
        <w:t>g</w:t>
      </w:r>
      <w:r w:rsidRPr="00492869">
        <w:t xml:space="preserve">ross </w:t>
      </w:r>
      <w:r w:rsidR="00041B5B">
        <w:t>p</w:t>
      </w:r>
      <w:r w:rsidRPr="00492869">
        <w:t xml:space="preserve">rofit is £63,500 and her </w:t>
      </w:r>
      <w:r w:rsidR="001F19FB">
        <w:t xml:space="preserve">cost of goods sold (COGS) </w:t>
      </w:r>
      <w:r w:rsidR="00DB755F">
        <w:t>is</w:t>
      </w:r>
      <w:r w:rsidRPr="00492869" w:rsidR="00DB755F">
        <w:t xml:space="preserve"> </w:t>
      </w:r>
      <w:r w:rsidRPr="00492869">
        <w:t>£34,500.</w:t>
      </w:r>
    </w:p>
    <w:p w:rsidRPr="00492869" w:rsidR="00FF215E" w:rsidP="00B81144" w:rsidRDefault="00FF215E" w14:paraId="00F12B06" w14:textId="21ACDE59">
      <w:pPr>
        <w:spacing w:after="0" w:line="259" w:lineRule="auto"/>
        <w:ind w:left="567" w:hanging="567"/>
      </w:pPr>
    </w:p>
    <w:p w:rsidRPr="00492869" w:rsidR="00FF215E" w:rsidP="00B81144" w:rsidRDefault="00FF215E" w14:paraId="3F0C3F53" w14:textId="7DDDB4E1">
      <w:pPr>
        <w:ind w:left="567" w:right="49" w:firstLine="0"/>
      </w:pPr>
      <w:r w:rsidRPr="00492869">
        <w:t>What is Michelle’s revenue?</w:t>
      </w:r>
    </w:p>
    <w:p w:rsidRPr="00492869" w:rsidR="00FF215E" w:rsidP="00B81144" w:rsidRDefault="00FF215E" w14:paraId="53E62B32" w14:textId="68BB3085">
      <w:pPr>
        <w:spacing w:after="0" w:line="259" w:lineRule="auto"/>
        <w:ind w:left="567" w:hanging="567"/>
      </w:pPr>
    </w:p>
    <w:p w:rsidRPr="00492869" w:rsidR="00FF215E" w:rsidP="00B81144" w:rsidRDefault="00FF215E" w14:paraId="4013EC83" w14:textId="3535F64C">
      <w:pPr>
        <w:ind w:left="567" w:right="49" w:firstLine="0"/>
      </w:pPr>
      <w:r w:rsidRPr="00492869">
        <w:t>_____________________________________________________________</w:t>
      </w:r>
    </w:p>
    <w:p w:rsidRPr="00492869" w:rsidR="00FF215E" w:rsidP="00B81144" w:rsidRDefault="00FF215E" w14:paraId="631A50F7" w14:textId="1322308A">
      <w:pPr>
        <w:spacing w:after="0" w:line="259" w:lineRule="auto"/>
        <w:ind w:left="567" w:hanging="567"/>
      </w:pPr>
    </w:p>
    <w:p w:rsidRPr="00492869" w:rsidR="00FF215E" w:rsidP="00B81144" w:rsidRDefault="00DA0E34" w14:paraId="03A0FA3D" w14:textId="61C9E971">
      <w:pPr>
        <w:ind w:left="567" w:right="49" w:firstLine="0"/>
      </w:pPr>
      <w:r>
        <w:t>(</w:t>
      </w:r>
      <w:r w:rsidRPr="00492869" w:rsidR="00FF215E">
        <w:t>b</w:t>
      </w:r>
      <w:r>
        <w:t>)</w:t>
      </w:r>
      <w:r w:rsidR="00B81144">
        <w:t xml:space="preserve"> </w:t>
      </w:r>
      <w:r w:rsidRPr="00492869" w:rsidR="00FF215E">
        <w:t xml:space="preserve">During the week leading </w:t>
      </w:r>
      <w:r>
        <w:t xml:space="preserve">up </w:t>
      </w:r>
      <w:r w:rsidRPr="00492869" w:rsidR="00FF215E">
        <w:t>to Valentine</w:t>
      </w:r>
      <w:r>
        <w:t>’</w:t>
      </w:r>
      <w:r w:rsidRPr="00492869" w:rsidR="00FF215E">
        <w:t xml:space="preserve">s Day, Michelle increases </w:t>
      </w:r>
      <w:r w:rsidR="00DB755F">
        <w:t>the</w:t>
      </w:r>
      <w:r w:rsidRPr="00492869" w:rsidR="00DB755F">
        <w:t xml:space="preserve"> </w:t>
      </w:r>
      <w:r w:rsidRPr="00492869" w:rsidR="00FF215E">
        <w:t xml:space="preserve">price of red roses from £3 to £4. This has led to </w:t>
      </w:r>
      <w:r w:rsidR="00DB755F">
        <w:t xml:space="preserve">an increase in </w:t>
      </w:r>
      <w:r w:rsidRPr="00492869" w:rsidR="00FF215E">
        <w:t>Michelle’s revenue for February.</w:t>
      </w:r>
      <w:r w:rsidR="005B75A0">
        <w:t xml:space="preserve"> </w:t>
      </w:r>
      <w:r w:rsidRPr="00492869" w:rsidR="00FF215E">
        <w:t xml:space="preserve">Her revenue for February is £12,000 and her </w:t>
      </w:r>
      <w:r w:rsidR="00DB755F">
        <w:t>g</w:t>
      </w:r>
      <w:r w:rsidRPr="00492869" w:rsidR="00FF215E">
        <w:t xml:space="preserve">ross </w:t>
      </w:r>
      <w:r w:rsidR="00DB755F">
        <w:t>p</w:t>
      </w:r>
      <w:r w:rsidRPr="00492869" w:rsidR="00FF215E">
        <w:t>rofit for the month is £6,500.</w:t>
      </w:r>
    </w:p>
    <w:p w:rsidRPr="00492869" w:rsidR="00FF215E" w:rsidP="00B81144" w:rsidRDefault="00FF215E" w14:paraId="51AC95DB" w14:textId="55222AF0">
      <w:pPr>
        <w:spacing w:after="0" w:line="259" w:lineRule="auto"/>
        <w:ind w:left="567" w:hanging="567"/>
      </w:pPr>
    </w:p>
    <w:p w:rsidRPr="00492869" w:rsidR="00FF215E" w:rsidP="00B81144" w:rsidRDefault="00FF215E" w14:paraId="64FDC607" w14:textId="37BE874B">
      <w:pPr>
        <w:ind w:left="567" w:right="49" w:firstLine="0"/>
      </w:pPr>
      <w:r w:rsidRPr="00492869">
        <w:t>Calculate Michelle’s COGS for the month of February.</w:t>
      </w:r>
    </w:p>
    <w:p w:rsidRPr="00492869" w:rsidR="00FF215E" w:rsidP="00B81144" w:rsidRDefault="00FF215E" w14:paraId="76A2E1B7" w14:textId="77777777">
      <w:pPr>
        <w:ind w:left="567" w:right="49" w:firstLine="0"/>
      </w:pPr>
      <w:r w:rsidRPr="00492869">
        <w:t>_____________________________________________________________</w:t>
      </w:r>
    </w:p>
    <w:p w:rsidRPr="00492869" w:rsidR="00FF215E" w:rsidP="00B81144" w:rsidRDefault="00FF215E" w14:paraId="61BA2E40" w14:textId="77777777">
      <w:pPr>
        <w:ind w:left="567" w:right="49" w:firstLine="0"/>
      </w:pPr>
      <w:r w:rsidRPr="00492869">
        <w:t>_____________________________________________________________</w:t>
      </w:r>
    </w:p>
    <w:p w:rsidR="00FF215E" w:rsidP="00B81144" w:rsidRDefault="00FF215E" w14:paraId="2BD74645" w14:textId="7236A410">
      <w:pPr>
        <w:ind w:left="567" w:right="49" w:firstLine="0"/>
      </w:pPr>
      <w:r w:rsidRPr="00492869">
        <w:t>__________________________________________________________</w:t>
      </w:r>
      <w:r w:rsidRPr="00492869" w:rsidR="00C71B52">
        <w:t>__</w:t>
      </w:r>
      <w:r w:rsidR="00DB755F">
        <w:t>_</w:t>
      </w:r>
    </w:p>
    <w:p w:rsidR="00F82098" w:rsidP="00F82098" w:rsidRDefault="00F82098" w14:paraId="736835E3" w14:textId="77777777">
      <w:pPr>
        <w:ind w:left="0" w:right="49" w:firstLine="0"/>
      </w:pPr>
    </w:p>
    <w:p w:rsidR="00F82098" w:rsidP="00F82098" w:rsidRDefault="00F82098" w14:paraId="0D71FB1D" w14:textId="77777777">
      <w:pPr>
        <w:ind w:left="0" w:right="49" w:firstLine="0"/>
      </w:pPr>
    </w:p>
    <w:p w:rsidR="00F82098" w:rsidRDefault="00F82098" w14:paraId="4D1DB59B" w14:textId="1AD62F80">
      <w:pPr>
        <w:spacing w:after="0" w:line="240" w:lineRule="auto"/>
        <w:ind w:left="0" w:firstLine="0"/>
      </w:pPr>
      <w:r>
        <w:br w:type="page"/>
      </w:r>
    </w:p>
    <w:p w:rsidRPr="00492869" w:rsidR="00F82098" w:rsidP="00FF215E" w:rsidRDefault="00F82098" w14:paraId="25E91413" w14:textId="77777777">
      <w:pPr>
        <w:ind w:left="730" w:right="49"/>
        <w:sectPr w:rsidRPr="00492869" w:rsidR="00F82098">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60" w:bottom="1507" w:left="1440" w:header="720" w:footer="720" w:gutter="0"/>
          <w:cols w:space="720"/>
        </w:sectPr>
      </w:pPr>
    </w:p>
    <w:p w:rsidRPr="00492869" w:rsidR="000E2F6A" w:rsidP="00FF215E" w:rsidRDefault="001674C3" w14:paraId="58B34F2B" w14:textId="1309554D">
      <w:pPr>
        <w:shd w:val="clear" w:color="auto" w:fill="000000"/>
        <w:spacing w:after="216" w:line="259" w:lineRule="auto"/>
        <w:ind w:left="20" w:firstLine="0"/>
      </w:pPr>
      <w:r w:rsidRPr="00492869">
        <w:rPr>
          <w:b/>
          <w:bCs/>
          <w:color w:val="FFFFFF"/>
          <w:sz w:val="36"/>
        </w:rPr>
        <w:t xml:space="preserve">Gross </w:t>
      </w:r>
      <w:r w:rsidR="002215E6">
        <w:rPr>
          <w:b/>
          <w:bCs/>
          <w:color w:val="FFFFFF"/>
          <w:sz w:val="36"/>
        </w:rPr>
        <w:t>and</w:t>
      </w:r>
      <w:r w:rsidRPr="00492869">
        <w:rPr>
          <w:b/>
          <w:bCs/>
          <w:color w:val="FFFFFF"/>
          <w:sz w:val="36"/>
        </w:rPr>
        <w:t xml:space="preserve"> </w:t>
      </w:r>
      <w:r w:rsidRPr="00492869" w:rsidR="004C15A9">
        <w:rPr>
          <w:b/>
          <w:bCs/>
          <w:color w:val="FFFFFF"/>
          <w:sz w:val="36"/>
        </w:rPr>
        <w:t>n</w:t>
      </w:r>
      <w:r w:rsidRPr="00492869">
        <w:rPr>
          <w:b/>
          <w:bCs/>
          <w:color w:val="FFFFFF"/>
          <w:sz w:val="36"/>
        </w:rPr>
        <w:t xml:space="preserve">et </w:t>
      </w:r>
      <w:r w:rsidRPr="00492869" w:rsidR="004C15A9">
        <w:rPr>
          <w:b/>
          <w:bCs/>
          <w:color w:val="FFFFFF"/>
          <w:sz w:val="36"/>
        </w:rPr>
        <w:t>p</w:t>
      </w:r>
      <w:r w:rsidRPr="00492869">
        <w:rPr>
          <w:b/>
          <w:bCs/>
          <w:color w:val="FFFFFF"/>
          <w:sz w:val="36"/>
        </w:rPr>
        <w:t xml:space="preserve">rofit </w:t>
      </w:r>
      <w:r w:rsidRPr="00492869" w:rsidR="004C15A9">
        <w:rPr>
          <w:b/>
          <w:bCs/>
          <w:color w:val="FFFFFF"/>
          <w:sz w:val="36"/>
        </w:rPr>
        <w:t>a</w:t>
      </w:r>
      <w:r w:rsidRPr="00492869">
        <w:rPr>
          <w:b/>
          <w:bCs/>
          <w:color w:val="FFFFFF"/>
          <w:sz w:val="36"/>
        </w:rPr>
        <w:t xml:space="preserve">ctivity </w:t>
      </w:r>
      <w:r w:rsidR="00984803">
        <w:rPr>
          <w:b/>
          <w:bCs/>
          <w:color w:val="FFFFFF"/>
          <w:sz w:val="36"/>
        </w:rPr>
        <w:t>W</w:t>
      </w:r>
      <w:r w:rsidRPr="00492869" w:rsidR="00FF215E">
        <w:rPr>
          <w:b/>
          <w:bCs/>
          <w:color w:val="FFFFFF"/>
          <w:sz w:val="36"/>
        </w:rPr>
        <w:t>1.3</w:t>
      </w:r>
    </w:p>
    <w:p w:rsidRPr="00492869" w:rsidR="000E2F6A" w:rsidP="00FF215E" w:rsidRDefault="00FF215E" w14:paraId="71F0FD69" w14:textId="4C044EF3">
      <w:pPr>
        <w:shd w:val="clear" w:color="auto" w:fill="000000"/>
        <w:tabs>
          <w:tab w:val="center" w:pos="5882"/>
        </w:tabs>
        <w:spacing w:after="113" w:line="259" w:lineRule="auto"/>
        <w:ind w:left="20" w:firstLine="0"/>
      </w:pPr>
      <w:r w:rsidRPr="00492869">
        <w:rPr>
          <w:color w:val="FFFFFF"/>
          <w:sz w:val="36"/>
        </w:rPr>
        <w:t>Answers</w:t>
      </w:r>
      <w:r w:rsidRPr="00492869" w:rsidR="001674C3">
        <w:t xml:space="preserve"> </w:t>
      </w:r>
    </w:p>
    <w:p w:rsidR="00B34384" w:rsidRDefault="00B34384" w14:paraId="690A2BAA" w14:textId="44D2E2E7">
      <w:pPr>
        <w:ind w:left="-5" w:right="49"/>
      </w:pPr>
    </w:p>
    <w:p w:rsidR="005B75A0" w:rsidRDefault="005B75A0" w14:paraId="69577E6C" w14:textId="77777777">
      <w:pPr>
        <w:ind w:left="-5" w:right="49"/>
      </w:pPr>
    </w:p>
    <w:p w:rsidRPr="00492869" w:rsidR="000E2F6A" w:rsidRDefault="001674C3" w14:paraId="45368859" w14:textId="4E70838B">
      <w:pPr>
        <w:ind w:left="-5" w:right="49"/>
      </w:pPr>
      <w:r w:rsidRPr="00492869">
        <w:t>Find the missing monetary value</w:t>
      </w:r>
      <w:r w:rsidR="00C220DF">
        <w:t>s</w:t>
      </w:r>
      <w:r w:rsidRPr="00492869">
        <w:t xml:space="preserve"> </w:t>
      </w:r>
      <w:r w:rsidR="00C45B61">
        <w:t>for</w:t>
      </w:r>
      <w:r w:rsidRPr="00492869" w:rsidR="00C220DF">
        <w:t xml:space="preserve"> </w:t>
      </w:r>
      <w:r w:rsidRPr="00492869">
        <w:t xml:space="preserve">each of the </w:t>
      </w:r>
      <w:r w:rsidR="00C220DF">
        <w:t xml:space="preserve">two following </w:t>
      </w:r>
      <w:r w:rsidRPr="00492869" w:rsidR="00B53CD6">
        <w:t>scenarios.</w:t>
      </w:r>
    </w:p>
    <w:p w:rsidRPr="00492869" w:rsidR="000E2F6A" w:rsidRDefault="000E2F6A" w14:paraId="5819AB0D" w14:textId="79B3D6D2">
      <w:pPr>
        <w:spacing w:after="0" w:line="259" w:lineRule="auto"/>
        <w:ind w:left="0" w:firstLine="0"/>
      </w:pPr>
    </w:p>
    <w:p w:rsidRPr="00492869" w:rsidR="000E2F6A" w:rsidP="008D7565" w:rsidRDefault="001674C3" w14:paraId="6BC40110" w14:textId="27C65BE2">
      <w:pPr>
        <w:ind w:left="567" w:right="49" w:hanging="567"/>
      </w:pPr>
      <w:r w:rsidRPr="00492869">
        <w:t>1.</w:t>
      </w:r>
      <w:r w:rsidR="00FB2F4B">
        <w:tab/>
      </w:r>
      <w:r w:rsidR="00C220DF">
        <w:t>(</w:t>
      </w:r>
      <w:r w:rsidRPr="00492869">
        <w:t>a</w:t>
      </w:r>
      <w:r w:rsidR="00C220DF">
        <w:t>)</w:t>
      </w:r>
      <w:r w:rsidRPr="00492869">
        <w:t xml:space="preserve"> Ahmed’s Post Office </w:t>
      </w:r>
      <w:r w:rsidR="00C220DF">
        <w:t xml:space="preserve">business </w:t>
      </w:r>
      <w:r w:rsidRPr="00492869">
        <w:t>has a revenue of £176,000.</w:t>
      </w:r>
      <w:r w:rsidR="005B75A0">
        <w:t xml:space="preserve"> </w:t>
      </w:r>
      <w:r w:rsidRPr="00492869">
        <w:t xml:space="preserve">He </w:t>
      </w:r>
      <w:proofErr w:type="gramStart"/>
      <w:r w:rsidRPr="00492869">
        <w:t>has to</w:t>
      </w:r>
      <w:proofErr w:type="gramEnd"/>
      <w:r w:rsidRPr="00492869">
        <w:t xml:space="preserve"> pay large </w:t>
      </w:r>
      <w:r w:rsidRPr="00492869" w:rsidR="00B53CD6">
        <w:t xml:space="preserve">fees </w:t>
      </w:r>
      <w:r w:rsidR="00EC1ECF">
        <w:t xml:space="preserve">in operating costs </w:t>
      </w:r>
      <w:r w:rsidRPr="00492869" w:rsidR="00B53CD6">
        <w:t>to</w:t>
      </w:r>
      <w:r w:rsidRPr="00492869">
        <w:t xml:space="preserve"> various delivery companies, </w:t>
      </w:r>
      <w:r w:rsidR="00041B5B">
        <w:t>amounting to</w:t>
      </w:r>
      <w:r w:rsidRPr="00492869">
        <w:t xml:space="preserve"> £80,000</w:t>
      </w:r>
      <w:r w:rsidR="00C220DF">
        <w:t>.</w:t>
      </w:r>
    </w:p>
    <w:p w:rsidRPr="00492869" w:rsidR="000E2F6A" w:rsidP="008D7565" w:rsidRDefault="000E2F6A" w14:paraId="5969BFDE" w14:textId="63A0E5A0">
      <w:pPr>
        <w:spacing w:after="0" w:line="259" w:lineRule="auto"/>
        <w:ind w:left="567" w:hanging="567"/>
      </w:pPr>
    </w:p>
    <w:p w:rsidRPr="00492869" w:rsidR="000E2F6A" w:rsidP="008D7565" w:rsidRDefault="001674C3" w14:paraId="48F287A2" w14:textId="760764FE">
      <w:pPr>
        <w:ind w:left="567" w:right="49" w:firstLine="0"/>
      </w:pPr>
      <w:r w:rsidRPr="00492869">
        <w:t xml:space="preserve">What is Ahmed’s </w:t>
      </w:r>
      <w:r w:rsidR="00C220DF">
        <w:t>g</w:t>
      </w:r>
      <w:r w:rsidRPr="00492869">
        <w:t xml:space="preserve">ross </w:t>
      </w:r>
      <w:r w:rsidR="00C220DF">
        <w:t>p</w:t>
      </w:r>
      <w:r w:rsidRPr="00492869">
        <w:t>rofit?</w:t>
      </w:r>
    </w:p>
    <w:p w:rsidRPr="00492869" w:rsidR="000E2F6A" w:rsidP="008D7565" w:rsidRDefault="000E2F6A" w14:paraId="1B4A1F7B" w14:textId="191206F0">
      <w:pPr>
        <w:spacing w:after="0" w:line="259" w:lineRule="auto"/>
        <w:ind w:left="567" w:hanging="567"/>
      </w:pPr>
    </w:p>
    <w:p w:rsidRPr="00492869" w:rsidR="000E2F6A" w:rsidP="002204D6" w:rsidRDefault="00C220DF" w14:paraId="05A66C0E" w14:textId="415815BE" w14:noSpellErr="1">
      <w:pPr>
        <w:ind w:left="1134" w:right="25" w:hanging="567"/>
      </w:pPr>
      <w:r w:rsidRPr="7B4AD161" w:rsidR="00C220DF">
        <w:rPr>
          <w:color w:val="FF0000"/>
        </w:rPr>
        <w:t xml:space="preserve">Calculate </w:t>
      </w:r>
      <w:r w:rsidRPr="7B4AD161" w:rsidR="001674C3">
        <w:rPr>
          <w:color w:val="FF0000"/>
        </w:rPr>
        <w:t>Ahmed</w:t>
      </w:r>
      <w:r w:rsidRPr="7B4AD161" w:rsidR="00C220DF">
        <w:rPr>
          <w:color w:val="FF0000"/>
        </w:rPr>
        <w:t>’</w:t>
      </w:r>
      <w:r w:rsidRPr="7B4AD161" w:rsidR="001674C3">
        <w:rPr>
          <w:color w:val="FF0000"/>
        </w:rPr>
        <w:t xml:space="preserve">s </w:t>
      </w:r>
      <w:r w:rsidRPr="7B4AD161" w:rsidR="00C220DF">
        <w:rPr>
          <w:color w:val="FF0000"/>
        </w:rPr>
        <w:t>g</w:t>
      </w:r>
      <w:r w:rsidRPr="7B4AD161" w:rsidR="001674C3">
        <w:rPr>
          <w:color w:val="FF0000"/>
        </w:rPr>
        <w:t xml:space="preserve">ross </w:t>
      </w:r>
      <w:r w:rsidRPr="7B4AD161" w:rsidR="00C220DF">
        <w:rPr>
          <w:color w:val="FF0000"/>
        </w:rPr>
        <w:t>p</w:t>
      </w:r>
      <w:r w:rsidRPr="7B4AD161" w:rsidR="001674C3">
        <w:rPr>
          <w:color w:val="FF0000"/>
        </w:rPr>
        <w:t xml:space="preserve">rofit by subtracting his </w:t>
      </w:r>
      <w:r w:rsidRPr="7B4AD161" w:rsidR="00EC1ECF">
        <w:rPr>
          <w:color w:val="FF0000"/>
        </w:rPr>
        <w:t>costs</w:t>
      </w:r>
      <w:r w:rsidRPr="7B4AD161" w:rsidR="00EC1ECF">
        <w:rPr>
          <w:color w:val="FF0000"/>
        </w:rPr>
        <w:t xml:space="preserve"> </w:t>
      </w:r>
      <w:r w:rsidRPr="7B4AD161" w:rsidR="001674C3">
        <w:rPr>
          <w:color w:val="FF0000"/>
        </w:rPr>
        <w:t>from his revenue:</w:t>
      </w:r>
    </w:p>
    <w:p w:rsidRPr="00492869" w:rsidR="000E2F6A" w:rsidP="002204D6" w:rsidRDefault="001674C3" w14:paraId="5C8C1BAB" w14:textId="2CBC332F" w14:noSpellErr="1">
      <w:pPr>
        <w:ind w:left="1134" w:right="25" w:hanging="567"/>
      </w:pPr>
      <w:r w:rsidRPr="7B4AD161" w:rsidR="001674C3">
        <w:rPr>
          <w:color w:val="FF0000"/>
        </w:rPr>
        <w:t xml:space="preserve">Gross </w:t>
      </w:r>
      <w:r w:rsidRPr="7B4AD161" w:rsidR="00C220DF">
        <w:rPr>
          <w:color w:val="FF0000"/>
        </w:rPr>
        <w:t>p</w:t>
      </w:r>
      <w:r w:rsidRPr="7B4AD161" w:rsidR="001674C3">
        <w:rPr>
          <w:color w:val="FF0000"/>
        </w:rPr>
        <w:t xml:space="preserve">rofit = </w:t>
      </w:r>
      <w:r w:rsidRPr="7B4AD161" w:rsidR="00C220DF">
        <w:rPr>
          <w:color w:val="FF0000"/>
        </w:rPr>
        <w:t>r</w:t>
      </w:r>
      <w:r w:rsidRPr="7B4AD161" w:rsidR="001674C3">
        <w:rPr>
          <w:color w:val="FF0000"/>
        </w:rPr>
        <w:t xml:space="preserve">evenue </w:t>
      </w:r>
      <w:r w:rsidRPr="7B4AD161" w:rsidR="000A3FD7">
        <w:rPr>
          <w:color w:val="FF0000"/>
        </w:rPr>
        <w:t>–</w:t>
      </w:r>
      <w:r w:rsidRPr="7B4AD161" w:rsidR="001674C3">
        <w:rPr>
          <w:color w:val="FF0000"/>
        </w:rPr>
        <w:t xml:space="preserve"> </w:t>
      </w:r>
      <w:r w:rsidRPr="7B4AD161" w:rsidR="00EC1ECF">
        <w:rPr>
          <w:color w:val="FF0000"/>
        </w:rPr>
        <w:t>costs</w:t>
      </w:r>
    </w:p>
    <w:p w:rsidRPr="00492869" w:rsidR="000E2F6A" w:rsidP="002204D6" w:rsidRDefault="001674C3" w14:paraId="060E4D03" w14:textId="575C4761">
      <w:pPr>
        <w:ind w:left="1134" w:right="25" w:hanging="567"/>
      </w:pPr>
      <w:r w:rsidRPr="00492869">
        <w:rPr>
          <w:color w:val="FF0000"/>
        </w:rPr>
        <w:t xml:space="preserve">Gross </w:t>
      </w:r>
      <w:r w:rsidR="00C220DF">
        <w:rPr>
          <w:color w:val="FF0000"/>
        </w:rPr>
        <w:t>p</w:t>
      </w:r>
      <w:r w:rsidRPr="00492869">
        <w:rPr>
          <w:color w:val="FF0000"/>
        </w:rPr>
        <w:t xml:space="preserve">rofit = £176,000 </w:t>
      </w:r>
      <w:r w:rsidR="000A3FD7">
        <w:rPr>
          <w:color w:val="FF0000"/>
        </w:rPr>
        <w:t>–</w:t>
      </w:r>
      <w:r w:rsidRPr="00492869">
        <w:rPr>
          <w:color w:val="FF0000"/>
        </w:rPr>
        <w:t xml:space="preserve"> £80,000</w:t>
      </w:r>
    </w:p>
    <w:p w:rsidRPr="00492869" w:rsidR="000E2F6A" w:rsidP="002204D6" w:rsidRDefault="001674C3" w14:paraId="6DAD100E" w14:textId="380BEA7D">
      <w:pPr>
        <w:ind w:left="1134" w:right="25" w:hanging="567"/>
      </w:pPr>
      <w:r w:rsidRPr="00492869">
        <w:rPr>
          <w:color w:val="FF0000"/>
        </w:rPr>
        <w:t xml:space="preserve">Gross </w:t>
      </w:r>
      <w:r w:rsidR="00C220DF">
        <w:rPr>
          <w:color w:val="FF0000"/>
        </w:rPr>
        <w:t>p</w:t>
      </w:r>
      <w:r w:rsidRPr="00492869">
        <w:rPr>
          <w:color w:val="FF0000"/>
        </w:rPr>
        <w:t>rofit = £96,000</w:t>
      </w:r>
    </w:p>
    <w:p w:rsidRPr="00492869" w:rsidR="000E2F6A" w:rsidP="008D7565" w:rsidRDefault="000E2F6A" w14:paraId="7A4FC36D" w14:textId="0DE158A2">
      <w:pPr>
        <w:spacing w:after="0" w:line="259" w:lineRule="auto"/>
        <w:ind w:left="567" w:hanging="567"/>
      </w:pPr>
    </w:p>
    <w:p w:rsidRPr="00492869" w:rsidR="000E2F6A" w:rsidP="002204D6" w:rsidRDefault="00C220DF" w14:paraId="61092754" w14:textId="3E89580F">
      <w:pPr>
        <w:ind w:left="567" w:right="310" w:firstLine="0"/>
      </w:pPr>
      <w:r>
        <w:t>(</w:t>
      </w:r>
      <w:r w:rsidRPr="00492869" w:rsidR="001674C3">
        <w:t>b</w:t>
      </w:r>
      <w:r>
        <w:t>)</w:t>
      </w:r>
      <w:r w:rsidRPr="00492869" w:rsidR="001674C3">
        <w:t xml:space="preserve"> Ahmed </w:t>
      </w:r>
      <w:r w:rsidR="00041B5B">
        <w:t xml:space="preserve">also </w:t>
      </w:r>
      <w:proofErr w:type="gramStart"/>
      <w:r w:rsidRPr="00492869" w:rsidR="001674C3">
        <w:t>has to</w:t>
      </w:r>
      <w:proofErr w:type="gramEnd"/>
      <w:r w:rsidRPr="00492869" w:rsidR="001674C3">
        <w:t xml:space="preserve"> pay </w:t>
      </w:r>
      <w:r w:rsidR="00041B5B">
        <w:t>his wage bill</w:t>
      </w:r>
      <w:r w:rsidRPr="00492869" w:rsidR="00041B5B">
        <w:t xml:space="preserve"> </w:t>
      </w:r>
      <w:r>
        <w:t>and</w:t>
      </w:r>
      <w:r w:rsidRPr="00492869" w:rsidR="001674C3">
        <w:t xml:space="preserve"> interest on a mortgage. His wage bill is £29,000 and he pays 4% </w:t>
      </w:r>
      <w:r>
        <w:t>interest on</w:t>
      </w:r>
      <w:r w:rsidRPr="00492869" w:rsidR="001674C3">
        <w:t xml:space="preserve"> a £200,000 mortgage</w:t>
      </w:r>
      <w:r>
        <w:t>.</w:t>
      </w:r>
      <w:r w:rsidRPr="00492869" w:rsidR="001674C3">
        <w:t xml:space="preserve"> </w:t>
      </w:r>
      <w:r>
        <w:t>A</w:t>
      </w:r>
      <w:r w:rsidRPr="00492869" w:rsidR="001674C3">
        <w:t xml:space="preserve">ll </w:t>
      </w:r>
      <w:r w:rsidR="00041B5B">
        <w:t xml:space="preserve">of </w:t>
      </w:r>
      <w:r w:rsidRPr="00492869" w:rsidR="001674C3">
        <w:t>Ahmed’s other expenses come to £4,500.</w:t>
      </w:r>
    </w:p>
    <w:p w:rsidRPr="00492869" w:rsidR="000E2F6A" w:rsidP="008D7565" w:rsidRDefault="000E2F6A" w14:paraId="3736AFBC" w14:textId="2E960D0F">
      <w:pPr>
        <w:spacing w:after="0" w:line="259" w:lineRule="auto"/>
        <w:ind w:left="567" w:hanging="567"/>
      </w:pPr>
    </w:p>
    <w:p w:rsidRPr="00492869" w:rsidR="000E2F6A" w:rsidP="002204D6" w:rsidRDefault="001674C3" w14:paraId="4800A08E" w14:textId="38467A00">
      <w:pPr>
        <w:ind w:left="567" w:right="49" w:firstLine="0"/>
      </w:pPr>
      <w:r w:rsidRPr="00492869">
        <w:t>Calculate Ahmed’s net profit.</w:t>
      </w:r>
    </w:p>
    <w:p w:rsidRPr="00492869" w:rsidR="000E2F6A" w:rsidP="002204D6" w:rsidRDefault="000E2F6A" w14:paraId="5B1C3895" w14:textId="4D7FBB6F">
      <w:pPr>
        <w:spacing w:after="0" w:line="259" w:lineRule="auto"/>
        <w:ind w:left="567" w:firstLine="0"/>
      </w:pPr>
    </w:p>
    <w:p w:rsidRPr="00492869" w:rsidR="000E2F6A" w:rsidP="002204D6" w:rsidRDefault="00C220DF" w14:paraId="64B39387" w14:textId="3947306A" w14:noSpellErr="1">
      <w:pPr>
        <w:ind w:left="567" w:right="25" w:firstLine="0"/>
      </w:pPr>
      <w:r w:rsidRPr="7B4AD161" w:rsidR="00C220DF">
        <w:rPr>
          <w:color w:val="FF0000"/>
        </w:rPr>
        <w:t xml:space="preserve">Calculate </w:t>
      </w:r>
      <w:r w:rsidRPr="7B4AD161" w:rsidR="001674C3">
        <w:rPr>
          <w:color w:val="FF0000"/>
        </w:rPr>
        <w:t>Ahmed</w:t>
      </w:r>
      <w:r w:rsidRPr="7B4AD161" w:rsidR="001D45FB">
        <w:rPr>
          <w:color w:val="FF0000"/>
        </w:rPr>
        <w:t>’</w:t>
      </w:r>
      <w:r w:rsidRPr="7B4AD161" w:rsidR="001674C3">
        <w:rPr>
          <w:color w:val="FF0000"/>
        </w:rPr>
        <w:t xml:space="preserve">s </w:t>
      </w:r>
      <w:r w:rsidRPr="7B4AD161" w:rsidR="00C220DF">
        <w:rPr>
          <w:color w:val="FF0000"/>
        </w:rPr>
        <w:t>n</w:t>
      </w:r>
      <w:r w:rsidRPr="7B4AD161" w:rsidR="001674C3">
        <w:rPr>
          <w:color w:val="FF0000"/>
        </w:rPr>
        <w:t xml:space="preserve">et </w:t>
      </w:r>
      <w:r w:rsidRPr="7B4AD161" w:rsidR="00C220DF">
        <w:rPr>
          <w:color w:val="FF0000"/>
        </w:rPr>
        <w:t>p</w:t>
      </w:r>
      <w:r w:rsidRPr="7B4AD161" w:rsidR="001674C3">
        <w:rPr>
          <w:color w:val="FF0000"/>
        </w:rPr>
        <w:t>rofit by subtracting his total expenses (including</w:t>
      </w:r>
      <w:r w:rsidRPr="7B4AD161" w:rsidR="002204D6">
        <w:rPr>
          <w:color w:val="FF0000"/>
        </w:rPr>
        <w:t xml:space="preserve"> </w:t>
      </w:r>
      <w:r w:rsidRPr="7B4AD161" w:rsidR="001674C3">
        <w:rPr>
          <w:color w:val="FF0000"/>
        </w:rPr>
        <w:t>wages, interest</w:t>
      </w:r>
      <w:r w:rsidRPr="7B4AD161" w:rsidR="00C220DF">
        <w:rPr>
          <w:color w:val="FF0000"/>
        </w:rPr>
        <w:t xml:space="preserve"> payments</w:t>
      </w:r>
      <w:r w:rsidRPr="7B4AD161" w:rsidR="001674C3">
        <w:rPr>
          <w:color w:val="FF0000"/>
        </w:rPr>
        <w:t xml:space="preserve"> and other expenses) from his </w:t>
      </w:r>
      <w:r w:rsidRPr="7B4AD161" w:rsidR="00EC1ECF">
        <w:rPr>
          <w:color w:val="FF0000"/>
        </w:rPr>
        <w:t>gross profit</w:t>
      </w:r>
      <w:r w:rsidRPr="7B4AD161" w:rsidR="001674C3">
        <w:rPr>
          <w:color w:val="FF0000"/>
        </w:rPr>
        <w:t>:</w:t>
      </w:r>
    </w:p>
    <w:p w:rsidRPr="00492869" w:rsidR="000E2F6A" w:rsidP="002204D6" w:rsidRDefault="001674C3" w14:paraId="582F955B" w14:textId="5FE196B2" w14:noSpellErr="1">
      <w:pPr>
        <w:ind w:left="567" w:right="25" w:firstLine="0"/>
      </w:pPr>
      <w:r w:rsidRPr="7B4AD161" w:rsidR="001674C3">
        <w:rPr>
          <w:color w:val="FF0000"/>
        </w:rPr>
        <w:t xml:space="preserve">Net </w:t>
      </w:r>
      <w:r w:rsidRPr="7B4AD161" w:rsidR="00DB755F">
        <w:rPr>
          <w:color w:val="FF0000"/>
        </w:rPr>
        <w:t>p</w:t>
      </w:r>
      <w:r w:rsidRPr="7B4AD161" w:rsidR="001674C3">
        <w:rPr>
          <w:color w:val="FF0000"/>
        </w:rPr>
        <w:t xml:space="preserve">rofit = </w:t>
      </w:r>
      <w:r w:rsidRPr="7B4AD161" w:rsidR="00EC1ECF">
        <w:rPr>
          <w:color w:val="FF0000"/>
        </w:rPr>
        <w:t>gross profit</w:t>
      </w:r>
      <w:r w:rsidRPr="7B4AD161" w:rsidR="001674C3">
        <w:rPr>
          <w:color w:val="FF0000"/>
        </w:rPr>
        <w:t xml:space="preserve"> </w:t>
      </w:r>
      <w:r w:rsidRPr="7B4AD161" w:rsidR="000A3FD7">
        <w:rPr>
          <w:color w:val="FF0000"/>
        </w:rPr>
        <w:t>–</w:t>
      </w:r>
      <w:r w:rsidRPr="7B4AD161" w:rsidR="001674C3">
        <w:rPr>
          <w:color w:val="FF0000"/>
        </w:rPr>
        <w:t xml:space="preserve"> </w:t>
      </w:r>
      <w:r w:rsidRPr="7B4AD161" w:rsidR="00DB755F">
        <w:rPr>
          <w:color w:val="FF0000"/>
        </w:rPr>
        <w:t>t</w:t>
      </w:r>
      <w:r w:rsidRPr="7B4AD161" w:rsidR="001674C3">
        <w:rPr>
          <w:color w:val="FF0000"/>
        </w:rPr>
        <w:t xml:space="preserve">otal </w:t>
      </w:r>
      <w:r w:rsidRPr="7B4AD161" w:rsidR="00DB755F">
        <w:rPr>
          <w:color w:val="FF0000"/>
        </w:rPr>
        <w:t>e</w:t>
      </w:r>
      <w:r w:rsidRPr="7B4AD161" w:rsidR="001674C3">
        <w:rPr>
          <w:color w:val="FF0000"/>
        </w:rPr>
        <w:t>xpenses</w:t>
      </w:r>
    </w:p>
    <w:p w:rsidRPr="00492869" w:rsidR="000E2F6A" w:rsidP="002204D6" w:rsidRDefault="001674C3" w14:paraId="3481B2CE" w14:textId="4B6C29C9">
      <w:pPr>
        <w:ind w:left="567" w:right="25" w:firstLine="0"/>
      </w:pPr>
      <w:r w:rsidRPr="00492869">
        <w:rPr>
          <w:color w:val="FF0000"/>
        </w:rPr>
        <w:t xml:space="preserve">Total </w:t>
      </w:r>
      <w:r w:rsidR="00DB755F">
        <w:rPr>
          <w:color w:val="FF0000"/>
        </w:rPr>
        <w:t>e</w:t>
      </w:r>
      <w:r w:rsidRPr="00492869">
        <w:rPr>
          <w:color w:val="FF0000"/>
        </w:rPr>
        <w:t xml:space="preserve">xpenses = </w:t>
      </w:r>
      <w:r w:rsidR="00DB755F">
        <w:rPr>
          <w:color w:val="FF0000"/>
        </w:rPr>
        <w:t>w</w:t>
      </w:r>
      <w:r w:rsidRPr="00492869">
        <w:rPr>
          <w:color w:val="FF0000"/>
        </w:rPr>
        <w:t xml:space="preserve">ages + </w:t>
      </w:r>
      <w:r w:rsidR="00DB755F">
        <w:rPr>
          <w:color w:val="FF0000"/>
        </w:rPr>
        <w:t>i</w:t>
      </w:r>
      <w:r w:rsidRPr="00492869">
        <w:rPr>
          <w:color w:val="FF0000"/>
        </w:rPr>
        <w:t xml:space="preserve">nterest + </w:t>
      </w:r>
      <w:r w:rsidR="00DB755F">
        <w:rPr>
          <w:color w:val="FF0000"/>
        </w:rPr>
        <w:t>o</w:t>
      </w:r>
      <w:r w:rsidRPr="00492869">
        <w:rPr>
          <w:color w:val="FF0000"/>
        </w:rPr>
        <w:t xml:space="preserve">ther </w:t>
      </w:r>
      <w:r w:rsidR="00DB755F">
        <w:rPr>
          <w:color w:val="FF0000"/>
        </w:rPr>
        <w:t>e</w:t>
      </w:r>
      <w:r w:rsidRPr="00492869">
        <w:rPr>
          <w:color w:val="FF0000"/>
        </w:rPr>
        <w:t>xpenses</w:t>
      </w:r>
    </w:p>
    <w:p w:rsidR="00DB755F" w:rsidP="002204D6" w:rsidRDefault="001674C3" w14:paraId="5838CECB" w14:textId="039D14AB">
      <w:pPr>
        <w:ind w:left="567" w:right="1994" w:firstLine="0"/>
        <w:rPr>
          <w:color w:val="FF0000"/>
        </w:rPr>
      </w:pPr>
      <w:r w:rsidRPr="00492869">
        <w:rPr>
          <w:color w:val="FF0000"/>
        </w:rPr>
        <w:t xml:space="preserve">Total </w:t>
      </w:r>
      <w:r w:rsidR="00DB755F">
        <w:rPr>
          <w:color w:val="FF0000"/>
        </w:rPr>
        <w:t>e</w:t>
      </w:r>
      <w:r w:rsidRPr="00492869">
        <w:rPr>
          <w:color w:val="FF0000"/>
        </w:rPr>
        <w:t>xpenses = £29,000 + 4% of £200,000 + £4,500</w:t>
      </w:r>
    </w:p>
    <w:p w:rsidRPr="00492869" w:rsidR="000E2F6A" w:rsidP="002204D6" w:rsidRDefault="001674C3" w14:paraId="6EB54E24" w14:textId="60CB6DA7">
      <w:pPr>
        <w:ind w:left="567" w:right="1994" w:firstLine="0"/>
      </w:pPr>
      <w:r w:rsidRPr="00492869">
        <w:rPr>
          <w:color w:val="FF0000"/>
        </w:rPr>
        <w:t xml:space="preserve">Total </w:t>
      </w:r>
      <w:r w:rsidR="00DB755F">
        <w:rPr>
          <w:color w:val="FF0000"/>
        </w:rPr>
        <w:t>e</w:t>
      </w:r>
      <w:r w:rsidRPr="00492869">
        <w:rPr>
          <w:color w:val="FF0000"/>
        </w:rPr>
        <w:t>xpenses = £29,000 + £8,000 + £4,500</w:t>
      </w:r>
    </w:p>
    <w:p w:rsidRPr="00492869" w:rsidR="000E2F6A" w:rsidP="002204D6" w:rsidRDefault="001674C3" w14:paraId="3C83BBF5" w14:textId="19E9BB2D">
      <w:pPr>
        <w:ind w:left="567" w:right="25" w:firstLine="0"/>
      </w:pPr>
      <w:r w:rsidRPr="00492869">
        <w:rPr>
          <w:color w:val="FF0000"/>
        </w:rPr>
        <w:t xml:space="preserve">Total </w:t>
      </w:r>
      <w:r w:rsidR="00DB755F">
        <w:rPr>
          <w:color w:val="FF0000"/>
        </w:rPr>
        <w:t>e</w:t>
      </w:r>
      <w:r w:rsidRPr="00492869">
        <w:rPr>
          <w:color w:val="FF0000"/>
        </w:rPr>
        <w:t>xpenses = £41,500</w:t>
      </w:r>
    </w:p>
    <w:p w:rsidRPr="00492869" w:rsidR="000E2F6A" w:rsidP="002204D6" w:rsidRDefault="001674C3" w14:paraId="24CE69AB" w14:textId="77E08F04">
      <w:pPr>
        <w:ind w:left="567" w:right="25" w:firstLine="0"/>
      </w:pPr>
      <w:r w:rsidRPr="00492869">
        <w:rPr>
          <w:color w:val="FF0000"/>
        </w:rPr>
        <w:t xml:space="preserve">Net </w:t>
      </w:r>
      <w:r w:rsidR="00DB755F">
        <w:rPr>
          <w:color w:val="FF0000"/>
        </w:rPr>
        <w:t>p</w:t>
      </w:r>
      <w:r w:rsidRPr="00492869">
        <w:rPr>
          <w:color w:val="FF0000"/>
        </w:rPr>
        <w:t xml:space="preserve">rofit = £176,000 </w:t>
      </w:r>
      <w:r w:rsidR="000A3FD7">
        <w:rPr>
          <w:color w:val="FF0000"/>
        </w:rPr>
        <w:t>–</w:t>
      </w:r>
      <w:r w:rsidRPr="00492869">
        <w:rPr>
          <w:color w:val="FF0000"/>
        </w:rPr>
        <w:t xml:space="preserve"> £41,500</w:t>
      </w:r>
    </w:p>
    <w:p w:rsidRPr="00492869" w:rsidR="000E2F6A" w:rsidP="002204D6" w:rsidRDefault="001674C3" w14:paraId="1DB8796C" w14:textId="0C038DFA">
      <w:pPr>
        <w:ind w:left="567" w:right="25" w:firstLine="0"/>
      </w:pPr>
      <w:r w:rsidRPr="00492869">
        <w:rPr>
          <w:color w:val="FF0000"/>
        </w:rPr>
        <w:t xml:space="preserve">Net </w:t>
      </w:r>
      <w:r w:rsidR="00DB755F">
        <w:rPr>
          <w:color w:val="FF0000"/>
        </w:rPr>
        <w:t>p</w:t>
      </w:r>
      <w:r w:rsidRPr="00492869">
        <w:rPr>
          <w:color w:val="FF0000"/>
        </w:rPr>
        <w:t>rofit = £134,500</w:t>
      </w:r>
    </w:p>
    <w:p w:rsidRPr="00492869" w:rsidR="000E2F6A" w:rsidP="008D7565" w:rsidRDefault="000E2F6A" w14:paraId="10E1BECE" w14:textId="5E640A89">
      <w:pPr>
        <w:spacing w:after="0" w:line="259" w:lineRule="auto"/>
        <w:ind w:left="567" w:hanging="567"/>
      </w:pPr>
    </w:p>
    <w:p w:rsidRPr="00492869" w:rsidR="000E2F6A" w:rsidP="008D7565" w:rsidRDefault="001674C3" w14:paraId="3F6190D2" w14:textId="2F6A6C8B">
      <w:pPr>
        <w:ind w:left="567" w:right="49" w:hanging="567"/>
      </w:pPr>
      <w:r w:rsidRPr="00492869">
        <w:t>2.</w:t>
      </w:r>
      <w:r w:rsidR="00FB2F4B">
        <w:tab/>
      </w:r>
      <w:r w:rsidR="00C220DF">
        <w:t>(</w:t>
      </w:r>
      <w:r w:rsidRPr="00492869">
        <w:t>a</w:t>
      </w:r>
      <w:r w:rsidR="00C220DF">
        <w:t>)</w:t>
      </w:r>
      <w:r w:rsidRPr="00492869">
        <w:t xml:space="preserve"> Michelle has a florist </w:t>
      </w:r>
      <w:r w:rsidR="00DB755F">
        <w:t xml:space="preserve">business </w:t>
      </w:r>
      <w:r w:rsidRPr="00492869" w:rsidR="00DB755F">
        <w:t xml:space="preserve">in </w:t>
      </w:r>
      <w:r w:rsidRPr="00492869">
        <w:t>a local town in Surrey.</w:t>
      </w:r>
    </w:p>
    <w:p w:rsidRPr="00492869" w:rsidR="000E2F6A" w:rsidP="00FB2F4B" w:rsidRDefault="001674C3" w14:paraId="1CFD93AB" w14:textId="2CA12C8D">
      <w:pPr>
        <w:ind w:left="567" w:right="49" w:firstLine="0"/>
      </w:pPr>
      <w:r w:rsidRPr="00492869">
        <w:t xml:space="preserve">Michelle’s </w:t>
      </w:r>
      <w:r w:rsidR="00041B5B">
        <w:t>g</w:t>
      </w:r>
      <w:r w:rsidRPr="00492869">
        <w:t xml:space="preserve">ross </w:t>
      </w:r>
      <w:r w:rsidR="00041B5B">
        <w:t>p</w:t>
      </w:r>
      <w:r w:rsidRPr="00492869">
        <w:t xml:space="preserve">rofit is £63,500 and her </w:t>
      </w:r>
      <w:r w:rsidR="001F19FB">
        <w:t>cost of goods sold (</w:t>
      </w:r>
      <w:r w:rsidRPr="00492869">
        <w:t>COGS</w:t>
      </w:r>
      <w:r w:rsidR="001F19FB">
        <w:t>)</w:t>
      </w:r>
      <w:r w:rsidRPr="00492869">
        <w:t xml:space="preserve"> </w:t>
      </w:r>
      <w:r w:rsidR="00DB755F">
        <w:t>is</w:t>
      </w:r>
      <w:r w:rsidRPr="00492869">
        <w:t xml:space="preserve"> £34,500.</w:t>
      </w:r>
    </w:p>
    <w:p w:rsidRPr="00492869" w:rsidR="000E2F6A" w:rsidP="00FB2F4B" w:rsidRDefault="000E2F6A" w14:paraId="4716D69F" w14:textId="4D5C0621">
      <w:pPr>
        <w:spacing w:after="0" w:line="259" w:lineRule="auto"/>
        <w:ind w:left="567" w:firstLine="0"/>
      </w:pPr>
    </w:p>
    <w:p w:rsidRPr="00492869" w:rsidR="000E2F6A" w:rsidP="00FB2F4B" w:rsidRDefault="001674C3" w14:paraId="523460E3" w14:textId="43410C25">
      <w:pPr>
        <w:ind w:left="567" w:right="49" w:firstLine="0"/>
      </w:pPr>
      <w:r w:rsidRPr="00492869">
        <w:t>What is Michelle’s revenue?</w:t>
      </w:r>
    </w:p>
    <w:p w:rsidRPr="00492869" w:rsidR="000E2F6A" w:rsidP="00FB2F4B" w:rsidRDefault="000E2F6A" w14:paraId="3E75B71C" w14:textId="5A4775F2">
      <w:pPr>
        <w:spacing w:after="0" w:line="259" w:lineRule="auto"/>
        <w:ind w:left="567" w:hanging="567"/>
      </w:pPr>
    </w:p>
    <w:p w:rsidR="00DB755F" w:rsidP="00FB2F4B" w:rsidRDefault="001674C3" w14:paraId="03C206E5" w14:textId="16407700">
      <w:pPr>
        <w:ind w:left="1134" w:right="3846" w:hanging="567"/>
        <w:rPr>
          <w:color w:val="FF0000"/>
        </w:rPr>
      </w:pPr>
      <w:r w:rsidRPr="00492869">
        <w:rPr>
          <w:color w:val="FF0000"/>
        </w:rPr>
        <w:t xml:space="preserve">Revenue = </w:t>
      </w:r>
      <w:r w:rsidR="00DB755F">
        <w:rPr>
          <w:color w:val="FF0000"/>
        </w:rPr>
        <w:t>g</w:t>
      </w:r>
      <w:r w:rsidRPr="00492869">
        <w:rPr>
          <w:color w:val="FF0000"/>
        </w:rPr>
        <w:t xml:space="preserve">ross </w:t>
      </w:r>
      <w:r w:rsidR="00DB755F">
        <w:rPr>
          <w:color w:val="FF0000"/>
        </w:rPr>
        <w:t>p</w:t>
      </w:r>
      <w:r w:rsidRPr="00492869">
        <w:rPr>
          <w:color w:val="FF0000"/>
        </w:rPr>
        <w:t xml:space="preserve">rofit + COGS </w:t>
      </w:r>
    </w:p>
    <w:p w:rsidRPr="00492869" w:rsidR="000E2F6A" w:rsidP="00FB2F4B" w:rsidRDefault="001674C3" w14:paraId="44FE946C" w14:textId="3196DDA6">
      <w:pPr>
        <w:ind w:left="1134" w:right="3846" w:hanging="567"/>
      </w:pPr>
      <w:r w:rsidRPr="00492869">
        <w:rPr>
          <w:color w:val="FF0000"/>
        </w:rPr>
        <w:t xml:space="preserve">= £63,500 + £34,500 </w:t>
      </w:r>
    </w:p>
    <w:p w:rsidRPr="00492869" w:rsidR="000E2F6A" w:rsidP="00FB2F4B" w:rsidRDefault="001674C3" w14:paraId="7590D89C" w14:textId="77777777">
      <w:pPr>
        <w:ind w:left="1134" w:right="25" w:hanging="567"/>
      </w:pPr>
      <w:r w:rsidRPr="00492869">
        <w:rPr>
          <w:color w:val="FF0000"/>
        </w:rPr>
        <w:t xml:space="preserve">Revenue = £98,000 </w:t>
      </w:r>
    </w:p>
    <w:p w:rsidRPr="00492869" w:rsidR="000E2F6A" w:rsidP="008D7565" w:rsidRDefault="000E2F6A" w14:paraId="74DBFB93" w14:textId="5E8E3668">
      <w:pPr>
        <w:spacing w:after="0" w:line="259" w:lineRule="auto"/>
        <w:ind w:left="567" w:hanging="567"/>
      </w:pPr>
    </w:p>
    <w:p w:rsidRPr="00492869" w:rsidR="000E2F6A" w:rsidP="002204D6" w:rsidRDefault="00DB755F" w14:paraId="364F1B08" w14:textId="346C5FA7">
      <w:pPr>
        <w:ind w:left="567" w:right="49" w:firstLine="0"/>
      </w:pPr>
      <w:r>
        <w:t>(</w:t>
      </w:r>
      <w:r w:rsidRPr="00492869" w:rsidR="001674C3">
        <w:t>b</w:t>
      </w:r>
      <w:r>
        <w:t>)</w:t>
      </w:r>
      <w:r w:rsidRPr="00492869" w:rsidR="001674C3">
        <w:t xml:space="preserve"> During the week leading </w:t>
      </w:r>
      <w:r>
        <w:t xml:space="preserve">up </w:t>
      </w:r>
      <w:r w:rsidRPr="00492869" w:rsidR="001674C3">
        <w:t>to Valentine</w:t>
      </w:r>
      <w:r>
        <w:t>’</w:t>
      </w:r>
      <w:r w:rsidRPr="00492869" w:rsidR="001674C3">
        <w:t xml:space="preserve">s Day, Michelle increases </w:t>
      </w:r>
      <w:r>
        <w:t>the</w:t>
      </w:r>
      <w:r w:rsidRPr="00492869">
        <w:t xml:space="preserve"> </w:t>
      </w:r>
      <w:r w:rsidRPr="00492869" w:rsidR="001674C3">
        <w:t xml:space="preserve">price of red roses from £3 to £4. This has led to </w:t>
      </w:r>
      <w:r>
        <w:t xml:space="preserve">an increase in </w:t>
      </w:r>
      <w:r w:rsidRPr="00492869" w:rsidR="001674C3">
        <w:t>Michelle’s revenue for February.</w:t>
      </w:r>
      <w:r w:rsidR="005B75A0">
        <w:t xml:space="preserve"> </w:t>
      </w:r>
      <w:r w:rsidRPr="00492869" w:rsidR="001674C3">
        <w:t xml:space="preserve">Her revenue for February is £12,000 and her </w:t>
      </w:r>
      <w:r>
        <w:t>g</w:t>
      </w:r>
      <w:r w:rsidRPr="00492869" w:rsidR="001674C3">
        <w:t xml:space="preserve">ross </w:t>
      </w:r>
      <w:r>
        <w:t>p</w:t>
      </w:r>
      <w:r w:rsidRPr="00492869" w:rsidR="001674C3">
        <w:t>rofit for the month is £6,500.</w:t>
      </w:r>
    </w:p>
    <w:p w:rsidRPr="00492869" w:rsidR="000E2F6A" w:rsidP="008D7565" w:rsidRDefault="000E2F6A" w14:paraId="13CCD9A6" w14:textId="10CA2766">
      <w:pPr>
        <w:spacing w:after="0" w:line="259" w:lineRule="auto"/>
        <w:ind w:left="567" w:hanging="567"/>
      </w:pPr>
    </w:p>
    <w:p w:rsidR="00B34384" w:rsidP="002204D6" w:rsidRDefault="001674C3" w14:paraId="6E9B1D7E" w14:textId="317BBC90">
      <w:pPr>
        <w:spacing w:after="0" w:line="259" w:lineRule="auto"/>
        <w:ind w:left="567" w:right="65" w:firstLine="0"/>
        <w:rPr>
          <w:color w:val="FF0000"/>
        </w:rPr>
      </w:pPr>
      <w:r w:rsidRPr="00492869">
        <w:t>Calculate Michelle’s COGS for the month of February.</w:t>
      </w:r>
    </w:p>
    <w:p w:rsidR="00B34384" w:rsidP="008D7565" w:rsidRDefault="00B34384" w14:paraId="2CED5232" w14:textId="77777777">
      <w:pPr>
        <w:spacing w:after="0" w:line="259" w:lineRule="auto"/>
        <w:ind w:left="567" w:right="65" w:hanging="567"/>
        <w:rPr>
          <w:color w:val="FF0000"/>
        </w:rPr>
      </w:pPr>
    </w:p>
    <w:p w:rsidR="00B34384" w:rsidP="002204D6" w:rsidRDefault="00B34384" w14:paraId="46E8A582" w14:textId="79163F83">
      <w:pPr>
        <w:spacing w:after="0" w:line="259" w:lineRule="auto"/>
        <w:ind w:left="567" w:right="65" w:firstLine="0"/>
        <w:rPr>
          <w:color w:val="FF0000"/>
        </w:rPr>
      </w:pPr>
      <w:r w:rsidRPr="00B34384">
        <w:rPr>
          <w:color w:val="FF0000"/>
        </w:rPr>
        <w:t xml:space="preserve">COGS = </w:t>
      </w:r>
      <w:r w:rsidR="00DB755F">
        <w:rPr>
          <w:color w:val="FF0000"/>
        </w:rPr>
        <w:t>r</w:t>
      </w:r>
      <w:r w:rsidRPr="00B34384">
        <w:rPr>
          <w:color w:val="FF0000"/>
        </w:rPr>
        <w:t xml:space="preserve">evenue </w:t>
      </w:r>
      <w:r w:rsidR="000A3FD7">
        <w:rPr>
          <w:color w:val="FF0000"/>
        </w:rPr>
        <w:t>–</w:t>
      </w:r>
      <w:r w:rsidRPr="00B34384">
        <w:rPr>
          <w:color w:val="FF0000"/>
        </w:rPr>
        <w:t xml:space="preserve"> </w:t>
      </w:r>
      <w:r w:rsidR="00DB755F">
        <w:rPr>
          <w:color w:val="FF0000"/>
        </w:rPr>
        <w:t>g</w:t>
      </w:r>
      <w:r w:rsidRPr="00B34384">
        <w:rPr>
          <w:color w:val="FF0000"/>
        </w:rPr>
        <w:t xml:space="preserve">ross </w:t>
      </w:r>
      <w:r w:rsidR="00DB755F">
        <w:rPr>
          <w:color w:val="FF0000"/>
        </w:rPr>
        <w:t>p</w:t>
      </w:r>
      <w:r w:rsidRPr="00B34384">
        <w:rPr>
          <w:color w:val="FF0000"/>
        </w:rPr>
        <w:t>rofit</w:t>
      </w:r>
    </w:p>
    <w:p w:rsidRPr="00B34384" w:rsidR="00DB755F" w:rsidP="002204D6" w:rsidRDefault="00DB755F" w14:paraId="22070430" w14:textId="17A7DF8A">
      <w:pPr>
        <w:spacing w:after="0" w:line="259" w:lineRule="auto"/>
        <w:ind w:left="567" w:right="65" w:firstLine="0"/>
        <w:rPr>
          <w:color w:val="FF0000"/>
        </w:rPr>
      </w:pPr>
      <w:r>
        <w:rPr>
          <w:color w:val="FF0000"/>
        </w:rPr>
        <w:t>COGS = £12,000 – £6,500</w:t>
      </w:r>
    </w:p>
    <w:p w:rsidRPr="00B34384" w:rsidR="000E2F6A" w:rsidP="002204D6" w:rsidRDefault="00B34384" w14:paraId="3EB683E7" w14:textId="4E64EF23">
      <w:pPr>
        <w:ind w:left="567" w:right="49" w:firstLine="0"/>
        <w:rPr>
          <w:color w:val="FF0000"/>
        </w:rPr>
        <w:sectPr w:rsidRPr="00B34384" w:rsidR="000E2F6A">
          <w:headerReference w:type="even" r:id="rId22"/>
          <w:headerReference w:type="default" r:id="rId23"/>
          <w:footerReference w:type="even" r:id="rId24"/>
          <w:footerReference w:type="default" r:id="rId25"/>
          <w:headerReference w:type="first" r:id="rId26"/>
          <w:footerReference w:type="first" r:id="rId27"/>
          <w:pgSz w:w="11906" w:h="16838" w:orient="portrait"/>
          <w:pgMar w:top="1491" w:right="1460" w:bottom="1507" w:left="1440" w:header="720" w:footer="720" w:gutter="0"/>
          <w:cols w:space="720"/>
          <w:titlePg/>
        </w:sectPr>
      </w:pPr>
      <w:r w:rsidRPr="00B34384">
        <w:rPr>
          <w:color w:val="FF0000"/>
        </w:rPr>
        <w:t>COGS = £5,500</w:t>
      </w:r>
    </w:p>
    <w:p w:rsidR="00FF215E" w:rsidP="00D74BEE" w:rsidRDefault="00D74BEE" w14:paraId="06ED5BEC" w14:textId="4A8628A0">
      <w:pPr>
        <w:shd w:val="clear" w:color="auto" w:fill="000000"/>
        <w:spacing w:after="216" w:line="259" w:lineRule="auto"/>
        <w:ind w:left="20" w:firstLine="0"/>
        <w:rPr>
          <w:b/>
          <w:bCs/>
          <w:color w:val="FFFFFF"/>
          <w:sz w:val="36"/>
        </w:rPr>
      </w:pPr>
      <w:r w:rsidRPr="00492869">
        <w:rPr>
          <w:b/>
          <w:bCs/>
          <w:color w:val="FFFFFF"/>
          <w:sz w:val="36"/>
        </w:rPr>
        <w:t xml:space="preserve">Importance of </w:t>
      </w:r>
      <w:r w:rsidRPr="00492869" w:rsidR="004C15A9">
        <w:rPr>
          <w:b/>
          <w:bCs/>
          <w:color w:val="FFFFFF"/>
          <w:sz w:val="36"/>
        </w:rPr>
        <w:t>f</w:t>
      </w:r>
      <w:r w:rsidRPr="00492869">
        <w:rPr>
          <w:b/>
          <w:bCs/>
          <w:color w:val="FFFFFF"/>
          <w:sz w:val="36"/>
        </w:rPr>
        <w:t xml:space="preserve">inancial </w:t>
      </w:r>
      <w:r w:rsidRPr="00492869" w:rsidR="004C15A9">
        <w:rPr>
          <w:b/>
          <w:bCs/>
          <w:color w:val="FFFFFF"/>
          <w:sz w:val="36"/>
        </w:rPr>
        <w:t>t</w:t>
      </w:r>
      <w:r w:rsidRPr="00492869">
        <w:rPr>
          <w:b/>
          <w:bCs/>
          <w:color w:val="FFFFFF"/>
          <w:sz w:val="36"/>
        </w:rPr>
        <w:t xml:space="preserve">erms </w:t>
      </w:r>
      <w:r w:rsidR="00984803">
        <w:rPr>
          <w:b/>
          <w:bCs/>
          <w:color w:val="FFFFFF"/>
          <w:sz w:val="36"/>
        </w:rPr>
        <w:t>W</w:t>
      </w:r>
      <w:r w:rsidRPr="00492869">
        <w:rPr>
          <w:b/>
          <w:bCs/>
          <w:color w:val="FFFFFF"/>
          <w:sz w:val="36"/>
        </w:rPr>
        <w:t>1.4</w:t>
      </w:r>
    </w:p>
    <w:p w:rsidRPr="00492869" w:rsidR="008D72CE" w:rsidP="00D74BEE" w:rsidRDefault="008D72CE" w14:paraId="7C3C7F70" w14:textId="77777777">
      <w:pPr>
        <w:shd w:val="clear" w:color="auto" w:fill="000000"/>
        <w:spacing w:after="216" w:line="259" w:lineRule="auto"/>
        <w:ind w:left="20" w:firstLine="0"/>
      </w:pPr>
    </w:p>
    <w:p w:rsidR="00F82098" w:rsidP="00F82098" w:rsidRDefault="00F82098" w14:paraId="42E5C742" w14:textId="5C99F283">
      <w:pPr>
        <w:spacing w:after="0" w:line="259" w:lineRule="auto"/>
        <w:ind w:left="0" w:firstLine="0"/>
      </w:pPr>
    </w:p>
    <w:p w:rsidRPr="00492869" w:rsidR="005B75A0" w:rsidP="00F82098" w:rsidRDefault="005B75A0" w14:paraId="18F98068" w14:textId="77777777">
      <w:pPr>
        <w:spacing w:after="0" w:line="259" w:lineRule="auto"/>
        <w:ind w:left="0" w:firstLine="0"/>
      </w:pPr>
    </w:p>
    <w:p w:rsidRPr="00492869" w:rsidR="000E2F6A" w:rsidP="00B34384" w:rsidRDefault="001674C3" w14:paraId="4C2ED3EA" w14:textId="4F8CBE68">
      <w:pPr>
        <w:ind w:left="0" w:right="49"/>
      </w:pPr>
      <w:r w:rsidRPr="00492869">
        <w:t xml:space="preserve">This document is </w:t>
      </w:r>
      <w:r w:rsidR="0035795E">
        <w:t>an</w:t>
      </w:r>
      <w:r w:rsidRPr="00492869" w:rsidR="0035795E">
        <w:t xml:space="preserve"> </w:t>
      </w:r>
      <w:r w:rsidRPr="00492869">
        <w:t xml:space="preserve">aid </w:t>
      </w:r>
      <w:r w:rsidR="0035795E">
        <w:t xml:space="preserve">to </w:t>
      </w:r>
      <w:r w:rsidRPr="00492869">
        <w:t xml:space="preserve">the lesson 1 </w:t>
      </w:r>
      <w:r w:rsidR="0035795E">
        <w:t xml:space="preserve">discussion </w:t>
      </w:r>
      <w:r w:rsidRPr="00492869">
        <w:t>on why it is important to use the correct financial terms.</w:t>
      </w:r>
    </w:p>
    <w:p w:rsidRPr="00492869" w:rsidR="000E2F6A" w:rsidRDefault="000E2F6A" w14:paraId="3B848C01" w14:textId="041A16E8">
      <w:pPr>
        <w:spacing w:after="0" w:line="259" w:lineRule="auto"/>
        <w:ind w:left="0" w:firstLine="0"/>
      </w:pPr>
    </w:p>
    <w:p w:rsidRPr="00492869" w:rsidR="000E2F6A" w:rsidRDefault="001674C3" w14:paraId="66FBCD97" w14:textId="5FF85313">
      <w:pPr>
        <w:ind w:left="-5" w:right="49"/>
      </w:pPr>
      <w:r w:rsidRPr="00492869">
        <w:rPr>
          <w:b/>
        </w:rPr>
        <w:t>Sales turnover and revenue:</w:t>
      </w:r>
      <w:r w:rsidRPr="00492869">
        <w:t xml:space="preserve"> </w:t>
      </w:r>
      <w:r w:rsidR="002655B9">
        <w:t>u</w:t>
      </w:r>
      <w:r w:rsidRPr="00492869">
        <w:t>sing these terms interchangeably can lead to confusion about the actual revenue generated by a business. If a company reports a higher sales turnover than their actual revenue, it could mislead stakeholders into thinking the company is more profitable than it is.</w:t>
      </w:r>
    </w:p>
    <w:p w:rsidRPr="00492869" w:rsidR="000E2F6A" w:rsidRDefault="000E2F6A" w14:paraId="650B01C7" w14:textId="277720BB">
      <w:pPr>
        <w:spacing w:after="0" w:line="259" w:lineRule="auto"/>
        <w:ind w:left="0" w:firstLine="0"/>
      </w:pPr>
    </w:p>
    <w:p w:rsidRPr="00492869" w:rsidR="000E2F6A" w:rsidRDefault="001674C3" w14:paraId="72502D05" w14:textId="49F798CB">
      <w:pPr>
        <w:ind w:left="-5" w:right="49"/>
      </w:pPr>
      <w:r w:rsidRPr="00492869">
        <w:rPr>
          <w:b/>
        </w:rPr>
        <w:t>Profit and loss:</w:t>
      </w:r>
      <w:r w:rsidRPr="00492869">
        <w:t xml:space="preserve"> </w:t>
      </w:r>
      <w:r w:rsidR="002655B9">
        <w:t>c</w:t>
      </w:r>
      <w:r w:rsidRPr="00492869">
        <w:t>onfusing these terms could result in inaccurate financial statements, which could lead to poor decision-making by stakeholders. For example, a company that reports a profit when they have actually incurred a loss could lead to investors making poor investment decisions.</w:t>
      </w:r>
    </w:p>
    <w:p w:rsidRPr="00492869" w:rsidR="000E2F6A" w:rsidRDefault="000E2F6A" w14:paraId="08DC1114" w14:textId="77ED7348">
      <w:pPr>
        <w:spacing w:after="0" w:line="259" w:lineRule="auto"/>
        <w:ind w:left="0" w:firstLine="0"/>
      </w:pPr>
    </w:p>
    <w:p w:rsidRPr="00492869" w:rsidR="000E2F6A" w:rsidP="00D74BEE" w:rsidRDefault="001674C3" w14:paraId="7D87F445" w14:textId="037858A1" w14:noSpellErr="1">
      <w:pPr>
        <w:ind w:left="-15" w:right="49" w:firstLine="0"/>
      </w:pPr>
      <w:r w:rsidRPr="7B4AD161" w:rsidR="001674C3">
        <w:rPr>
          <w:b w:val="1"/>
          <w:bCs w:val="1"/>
        </w:rPr>
        <w:t>Accounting period:</w:t>
      </w:r>
      <w:r w:rsidR="001674C3">
        <w:rPr/>
        <w:t xml:space="preserve"> </w:t>
      </w:r>
      <w:r w:rsidR="002655B9">
        <w:rPr/>
        <w:t>n</w:t>
      </w:r>
      <w:r w:rsidR="001674C3">
        <w:rPr/>
        <w:t xml:space="preserve">ot properly defining the accounting period can lead to confusion about when revenue and expenses should be </w:t>
      </w:r>
      <w:r w:rsidR="309C509D">
        <w:rPr/>
        <w:t>included in the accounting system</w:t>
      </w:r>
      <w:r w:rsidR="001674C3">
        <w:rPr/>
        <w:t xml:space="preserve">. This could lead to inaccurate financial statements, which could </w:t>
      </w:r>
      <w:r w:rsidR="001674C3">
        <w:rPr/>
        <w:t>ultimately affect</w:t>
      </w:r>
      <w:r w:rsidR="001674C3">
        <w:rPr/>
        <w:t xml:space="preserve"> the decisions of stakeholders.</w:t>
      </w:r>
    </w:p>
    <w:p w:rsidRPr="00492869" w:rsidR="000E2F6A" w:rsidP="00F82098" w:rsidRDefault="000E2F6A" w14:paraId="63B2EA42" w14:textId="6B6C896A">
      <w:pPr>
        <w:spacing w:after="0" w:line="259" w:lineRule="auto"/>
        <w:ind w:left="0" w:firstLine="0"/>
      </w:pPr>
    </w:p>
    <w:p w:rsidRPr="00492869" w:rsidR="000E2F6A" w:rsidP="00D74BEE" w:rsidRDefault="001674C3" w14:paraId="61D1D518" w14:textId="7C5868D8">
      <w:pPr>
        <w:ind w:left="-15" w:right="49" w:firstLine="0"/>
      </w:pPr>
      <w:r w:rsidRPr="00492869">
        <w:rPr>
          <w:b/>
        </w:rPr>
        <w:t xml:space="preserve">Balance, gross </w:t>
      </w:r>
      <w:proofErr w:type="gramStart"/>
      <w:r w:rsidRPr="00492869">
        <w:rPr>
          <w:b/>
        </w:rPr>
        <w:t>profit</w:t>
      </w:r>
      <w:proofErr w:type="gramEnd"/>
      <w:r w:rsidRPr="00492869">
        <w:rPr>
          <w:b/>
        </w:rPr>
        <w:t xml:space="preserve"> and net profit:</w:t>
      </w:r>
      <w:r w:rsidRPr="00492869">
        <w:t xml:space="preserve"> </w:t>
      </w:r>
      <w:r w:rsidR="002655B9">
        <w:t>m</w:t>
      </w:r>
      <w:r w:rsidRPr="00492869">
        <w:t xml:space="preserve">isunderstanding these terms could result in a business misrepresenting its financial position. For example, if a company reports a higher gross profit </w:t>
      </w:r>
      <w:r w:rsidR="00CD6001">
        <w:t>instead of i</w:t>
      </w:r>
      <w:r w:rsidRPr="00492869">
        <w:t xml:space="preserve">ts actual net profit, it could give the impression that the company is doing better than it </w:t>
      </w:r>
      <w:r w:rsidRPr="00492869" w:rsidR="00B53CD6">
        <w:t>is</w:t>
      </w:r>
      <w:r w:rsidRPr="00492869">
        <w:t>.</w:t>
      </w:r>
    </w:p>
    <w:p w:rsidRPr="00492869" w:rsidR="000E2F6A" w:rsidP="00F82098" w:rsidRDefault="000E2F6A" w14:paraId="49E8E1DE" w14:textId="3DE095E1">
      <w:pPr>
        <w:spacing w:after="0" w:line="259" w:lineRule="auto"/>
        <w:ind w:left="0" w:firstLine="0"/>
      </w:pPr>
    </w:p>
    <w:p w:rsidRPr="00492869" w:rsidR="000E2F6A" w:rsidP="00D74BEE" w:rsidRDefault="001674C3" w14:paraId="062DEDEC" w14:textId="1E2910AC">
      <w:pPr>
        <w:ind w:left="-15" w:right="49" w:firstLine="0"/>
      </w:pPr>
      <w:r w:rsidRPr="00492869">
        <w:rPr>
          <w:b/>
        </w:rPr>
        <w:t>Breakeven point</w:t>
      </w:r>
      <w:r w:rsidRPr="004E40FA">
        <w:rPr>
          <w:b/>
        </w:rPr>
        <w:t>:</w:t>
      </w:r>
      <w:r w:rsidRPr="00492869">
        <w:t xml:space="preserve"> </w:t>
      </w:r>
      <w:r w:rsidR="002655B9">
        <w:t>m</w:t>
      </w:r>
      <w:r w:rsidRPr="00492869">
        <w:t>iscalculating the breakeven point could lead to incorrect pricing strategies or inadequate cost control measures. This could result in reduced profitability or even business failure.</w:t>
      </w:r>
    </w:p>
    <w:p w:rsidRPr="00492869" w:rsidR="000E2F6A" w:rsidP="00F82098" w:rsidRDefault="000E2F6A" w14:paraId="2B0D3C45" w14:textId="6BE2A1A4">
      <w:pPr>
        <w:spacing w:after="0" w:line="259" w:lineRule="auto"/>
        <w:ind w:left="0" w:firstLine="0"/>
      </w:pPr>
    </w:p>
    <w:p w:rsidRPr="00492869" w:rsidR="000E2F6A" w:rsidP="00D74BEE" w:rsidRDefault="001674C3" w14:paraId="35CDEC1F" w14:textId="7B3102C0">
      <w:pPr>
        <w:ind w:left="-15" w:right="49" w:firstLine="0"/>
      </w:pPr>
      <w:r w:rsidRPr="00492869">
        <w:rPr>
          <w:b/>
        </w:rPr>
        <w:t>Income statement and balance sheet</w:t>
      </w:r>
      <w:r w:rsidRPr="004E40FA">
        <w:rPr>
          <w:b/>
        </w:rPr>
        <w:t>:</w:t>
      </w:r>
      <w:r w:rsidRPr="00492869">
        <w:t xml:space="preserve"> </w:t>
      </w:r>
      <w:r w:rsidR="002655B9">
        <w:t>c</w:t>
      </w:r>
      <w:r w:rsidRPr="00492869">
        <w:t>onfusing these two financial statements could result in stakeholders misunderstanding a company</w:t>
      </w:r>
      <w:r w:rsidR="005E18B1">
        <w:t>’</w:t>
      </w:r>
      <w:r w:rsidRPr="00492869">
        <w:t>s financial position. For example, a balance sheet shows a company</w:t>
      </w:r>
      <w:r w:rsidR="005E18B1">
        <w:t>’</w:t>
      </w:r>
      <w:r w:rsidRPr="00492869">
        <w:t>s assets and liabilities at a specific point in time, while an income statement shows a company</w:t>
      </w:r>
      <w:r w:rsidR="001D45FB">
        <w:t>’</w:t>
      </w:r>
      <w:r w:rsidRPr="00492869">
        <w:t xml:space="preserve">s revenue and expenses over </w:t>
      </w:r>
      <w:proofErr w:type="gramStart"/>
      <w:r w:rsidRPr="00492869">
        <w:t>a period of time</w:t>
      </w:r>
      <w:proofErr w:type="gramEnd"/>
      <w:r w:rsidRPr="00492869">
        <w:t>.</w:t>
      </w:r>
    </w:p>
    <w:p w:rsidRPr="00492869" w:rsidR="000E2F6A" w:rsidP="00F82098" w:rsidRDefault="000E2F6A" w14:paraId="37E83EEC" w14:textId="706006AA">
      <w:pPr>
        <w:spacing w:after="0" w:line="259" w:lineRule="auto"/>
        <w:ind w:left="0" w:firstLine="0"/>
      </w:pPr>
    </w:p>
    <w:p w:rsidRPr="00492869" w:rsidR="000E2F6A" w:rsidP="00D74BEE" w:rsidRDefault="001674C3" w14:paraId="63C2BF85" w14:textId="22438460">
      <w:pPr>
        <w:ind w:left="-15" w:right="49" w:firstLine="0"/>
      </w:pPr>
      <w:r w:rsidRPr="00492869">
        <w:rPr>
          <w:b/>
        </w:rPr>
        <w:t>Adjustment:</w:t>
      </w:r>
      <w:r w:rsidRPr="00492869">
        <w:t xml:space="preserve"> </w:t>
      </w:r>
      <w:r w:rsidR="002655B9">
        <w:t>f</w:t>
      </w:r>
      <w:r w:rsidRPr="00492869">
        <w:t>ailing to make necessary adjustments to financial statements could lead to misrepresentation of a company</w:t>
      </w:r>
      <w:r w:rsidR="001D45FB">
        <w:t>’</w:t>
      </w:r>
      <w:r w:rsidRPr="00492869">
        <w:t>s financial position, which could mislead stakeholders.</w:t>
      </w:r>
    </w:p>
    <w:p w:rsidRPr="00492869" w:rsidR="000E2F6A" w:rsidP="00F82098" w:rsidRDefault="000E2F6A" w14:paraId="413A3EB6" w14:textId="2EEC8BCA">
      <w:pPr>
        <w:spacing w:after="0" w:line="259" w:lineRule="auto"/>
        <w:ind w:left="0" w:firstLine="0"/>
      </w:pPr>
    </w:p>
    <w:p w:rsidRPr="00492869" w:rsidR="000E2F6A" w:rsidP="00D74BEE" w:rsidRDefault="001674C3" w14:paraId="7284AD72" w14:textId="04435082">
      <w:pPr>
        <w:ind w:left="-15" w:right="49" w:firstLine="0"/>
      </w:pPr>
      <w:r w:rsidRPr="00492869">
        <w:rPr>
          <w:b/>
        </w:rPr>
        <w:t>Stakeholders:</w:t>
      </w:r>
      <w:r w:rsidRPr="00492869">
        <w:t xml:space="preserve"> </w:t>
      </w:r>
      <w:r w:rsidR="002655B9">
        <w:t>n</w:t>
      </w:r>
      <w:r w:rsidRPr="00492869">
        <w:t>ot understanding who the stakeholders are and what their needs are could result in poor decision-making by a company. For example, if a company fails to consider the needs of its shareholders when making decisions, it could lead to a loss of investor confidence.</w:t>
      </w:r>
    </w:p>
    <w:p w:rsidRPr="00492869" w:rsidR="000E2F6A" w:rsidP="00F82098" w:rsidRDefault="000E2F6A" w14:paraId="66FEECBE" w14:textId="43BB8ABE">
      <w:pPr>
        <w:spacing w:after="0" w:line="259" w:lineRule="auto"/>
        <w:ind w:left="0" w:firstLine="0"/>
      </w:pPr>
    </w:p>
    <w:p w:rsidRPr="00492869" w:rsidR="0069698B" w:rsidP="00D74BEE" w:rsidRDefault="001674C3" w14:paraId="617F61E4" w14:textId="133A1DAF">
      <w:pPr>
        <w:ind w:left="-15" w:right="49" w:firstLine="0"/>
      </w:pPr>
      <w:r w:rsidRPr="00492869">
        <w:rPr>
          <w:b/>
        </w:rPr>
        <w:t xml:space="preserve">Costs, </w:t>
      </w:r>
      <w:proofErr w:type="gramStart"/>
      <w:r w:rsidRPr="00492869">
        <w:rPr>
          <w:b/>
        </w:rPr>
        <w:t>assets</w:t>
      </w:r>
      <w:proofErr w:type="gramEnd"/>
      <w:r w:rsidRPr="00492869">
        <w:rPr>
          <w:b/>
        </w:rPr>
        <w:t xml:space="preserve"> and liabilities:</w:t>
      </w:r>
      <w:r w:rsidRPr="00492869">
        <w:t xml:space="preserve"> </w:t>
      </w:r>
      <w:r w:rsidR="002655B9">
        <w:t>m</w:t>
      </w:r>
      <w:r w:rsidRPr="00492869">
        <w:t>isunderstanding these terms could result in inaccurate financial statements, which could ultimately affect the decisions of stakeholders.</w:t>
      </w:r>
    </w:p>
    <w:p w:rsidRPr="00F82098" w:rsidR="0069698B" w:rsidP="00F82098" w:rsidRDefault="0069698B" w14:paraId="10E8224A" w14:textId="77777777">
      <w:pPr>
        <w:ind w:left="0" w:right="49"/>
      </w:pPr>
    </w:p>
    <w:p w:rsidRPr="00492869" w:rsidR="000E2F6A" w:rsidP="00D74BEE" w:rsidRDefault="001674C3" w14:paraId="1C1A47E0" w14:textId="217C93AD">
      <w:pPr>
        <w:ind w:left="-15" w:right="49" w:firstLine="0"/>
      </w:pPr>
      <w:r w:rsidRPr="00492869">
        <w:rPr>
          <w:b/>
        </w:rPr>
        <w:t>Corporation tax, income tax and VAT:</w:t>
      </w:r>
      <w:r w:rsidRPr="00492869">
        <w:t xml:space="preserve"> </w:t>
      </w:r>
      <w:r w:rsidR="002655B9">
        <w:t>n</w:t>
      </w:r>
      <w:r w:rsidRPr="00492869">
        <w:t xml:space="preserve">ot properly accounting for these taxes could lead to penalties and fines, which could </w:t>
      </w:r>
      <w:r w:rsidR="00A349C0">
        <w:t xml:space="preserve">have a </w:t>
      </w:r>
      <w:r w:rsidRPr="00492869">
        <w:t xml:space="preserve">negative impact </w:t>
      </w:r>
      <w:r w:rsidR="00A349C0">
        <w:t xml:space="preserve">on </w:t>
      </w:r>
      <w:r w:rsidRPr="00492869">
        <w:t>a company</w:t>
      </w:r>
      <w:r w:rsidR="001D45FB">
        <w:t>’</w:t>
      </w:r>
      <w:r w:rsidRPr="00492869">
        <w:t>s financial position.</w:t>
      </w:r>
    </w:p>
    <w:p w:rsidRPr="00492869" w:rsidR="000E2F6A" w:rsidP="00F82098" w:rsidRDefault="000E2F6A" w14:paraId="37440B5B" w14:textId="64DF2887">
      <w:pPr>
        <w:spacing w:after="0" w:line="259" w:lineRule="auto"/>
        <w:ind w:left="0" w:firstLine="0"/>
      </w:pPr>
    </w:p>
    <w:p w:rsidRPr="00492869" w:rsidR="000E2F6A" w:rsidP="00D74BEE" w:rsidRDefault="001674C3" w14:paraId="487477A0" w14:textId="433A0560">
      <w:pPr>
        <w:ind w:left="-15" w:right="606" w:firstLine="0"/>
      </w:pPr>
      <w:r w:rsidRPr="00492869">
        <w:rPr>
          <w:b/>
        </w:rPr>
        <w:t>Profit margins and retained profit:</w:t>
      </w:r>
      <w:r w:rsidRPr="00492869">
        <w:t xml:space="preserve"> </w:t>
      </w:r>
      <w:r w:rsidR="002655B9">
        <w:t>m</w:t>
      </w:r>
      <w:r w:rsidRPr="00492869">
        <w:t xml:space="preserve">isunderstanding these terms could result in a company misrepresenting its financial position, which could mislead stakeholders and </w:t>
      </w:r>
      <w:r w:rsidR="00A349C0">
        <w:t xml:space="preserve">have a </w:t>
      </w:r>
      <w:r w:rsidRPr="00492869">
        <w:t xml:space="preserve">negative impact </w:t>
      </w:r>
      <w:r w:rsidR="00A349C0">
        <w:t xml:space="preserve">on </w:t>
      </w:r>
      <w:r w:rsidRPr="00492869">
        <w:t>decision-making.</w:t>
      </w:r>
    </w:p>
    <w:p w:rsidRPr="00492869" w:rsidR="000E2F6A" w:rsidRDefault="000E2F6A" w14:paraId="371E1F99" w14:textId="363B58A3">
      <w:pPr>
        <w:spacing w:after="0" w:line="259" w:lineRule="auto"/>
        <w:ind w:left="0" w:firstLine="0"/>
      </w:pPr>
    </w:p>
    <w:p w:rsidRPr="00492869" w:rsidR="000E2F6A" w:rsidRDefault="000E2F6A" w14:paraId="6BD37B88" w14:textId="68198620">
      <w:pPr>
        <w:spacing w:after="0" w:line="259" w:lineRule="auto"/>
        <w:ind w:left="0" w:firstLine="0"/>
      </w:pPr>
    </w:p>
    <w:p w:rsidR="00F82098" w:rsidRDefault="00F82098" w14:paraId="6DE316D8" w14:textId="60229D41">
      <w:pPr>
        <w:spacing w:after="0" w:line="240" w:lineRule="auto"/>
        <w:ind w:left="0" w:firstLine="0"/>
      </w:pPr>
      <w:r>
        <w:br w:type="page"/>
      </w:r>
    </w:p>
    <w:p w:rsidRPr="00492869" w:rsidR="00D74BEE" w:rsidP="00D74BEE" w:rsidRDefault="001674C3" w14:paraId="5D352FC4" w14:textId="23ED1030">
      <w:pPr>
        <w:shd w:val="clear" w:color="auto" w:fill="000000"/>
        <w:spacing w:after="70" w:line="259" w:lineRule="auto"/>
        <w:ind w:left="10" w:firstLine="0"/>
        <w:rPr>
          <w:b/>
          <w:color w:val="FFFFFF"/>
          <w:sz w:val="36"/>
        </w:rPr>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E2F6A" w:rsidP="00D74BEE" w:rsidRDefault="001674C3" w14:paraId="74BE7F03" w14:textId="7C47827B">
      <w:pPr>
        <w:shd w:val="clear" w:color="auto" w:fill="000000"/>
        <w:spacing w:after="70" w:line="259" w:lineRule="auto"/>
        <w:ind w:left="10" w:firstLine="0"/>
      </w:pPr>
      <w:r w:rsidRPr="00492869">
        <w:rPr>
          <w:color w:val="FFFFFF"/>
          <w:sz w:val="36"/>
        </w:rPr>
        <w:t xml:space="preserve">Profit and </w:t>
      </w:r>
      <w:r w:rsidRPr="00492869" w:rsidR="004C15A9">
        <w:rPr>
          <w:color w:val="FFFFFF"/>
          <w:sz w:val="36"/>
        </w:rPr>
        <w:t>l</w:t>
      </w:r>
      <w:r w:rsidRPr="00492869">
        <w:rPr>
          <w:color w:val="FFFFFF"/>
          <w:sz w:val="36"/>
        </w:rPr>
        <w:t xml:space="preserve">oss </w:t>
      </w:r>
      <w:r w:rsidRPr="00492869" w:rsidR="004C15A9">
        <w:rPr>
          <w:color w:val="FFFFFF"/>
          <w:sz w:val="36"/>
        </w:rPr>
        <w:t>s</w:t>
      </w:r>
      <w:r w:rsidRPr="00492869">
        <w:rPr>
          <w:color w:val="FFFFFF"/>
          <w:sz w:val="36"/>
        </w:rPr>
        <w:t>tatement</w:t>
      </w:r>
      <w:r w:rsidRPr="00492869" w:rsidR="00D74BEE">
        <w:rPr>
          <w:color w:val="FFFFFF"/>
          <w:sz w:val="36"/>
        </w:rPr>
        <w:t xml:space="preserve"> W2.1</w:t>
      </w:r>
    </w:p>
    <w:p w:rsidRPr="00492869" w:rsidR="000E2F6A" w:rsidP="00F9304A" w:rsidRDefault="000E2F6A" w14:paraId="4B1B8B47" w14:textId="3A300170">
      <w:pPr>
        <w:shd w:val="clear" w:color="auto" w:fill="000000"/>
        <w:spacing w:after="0" w:line="259" w:lineRule="auto"/>
        <w:ind w:left="10" w:firstLine="0"/>
      </w:pPr>
    </w:p>
    <w:p w:rsidR="00F82098" w:rsidP="00B34384" w:rsidRDefault="00F82098" w14:paraId="08D9B4FE" w14:textId="36BFD014">
      <w:pPr>
        <w:ind w:left="0" w:right="49" w:firstLine="0"/>
      </w:pPr>
    </w:p>
    <w:p w:rsidR="005B75A0" w:rsidP="00B34384" w:rsidRDefault="005B75A0" w14:paraId="779E4EE0" w14:textId="77777777">
      <w:pPr>
        <w:ind w:left="0" w:right="49" w:firstLine="0"/>
      </w:pPr>
    </w:p>
    <w:p w:rsidRPr="00492869" w:rsidR="000E2F6A" w:rsidRDefault="001674C3" w14:paraId="7ABAFFED" w14:textId="6A7CE546">
      <w:pPr>
        <w:ind w:left="-5" w:right="49"/>
      </w:pPr>
      <w:r w:rsidRPr="00492869">
        <w:t xml:space="preserve">Mary runs a small business called </w:t>
      </w:r>
      <w:r w:rsidR="009E402B">
        <w:t>“</w:t>
      </w:r>
      <w:proofErr w:type="spellStart"/>
      <w:r w:rsidRPr="00492869">
        <w:t>Epione</w:t>
      </w:r>
      <w:proofErr w:type="spellEnd"/>
      <w:r w:rsidRPr="00492869">
        <w:t xml:space="preserve"> Bakery</w:t>
      </w:r>
      <w:r w:rsidR="009E402B">
        <w:t>”</w:t>
      </w:r>
      <w:r w:rsidRPr="00492869">
        <w:t xml:space="preserve">. She started the business three years ago and has since been baking and selling cakes, </w:t>
      </w:r>
      <w:proofErr w:type="gramStart"/>
      <w:r w:rsidRPr="00492869">
        <w:t>pastries</w:t>
      </w:r>
      <w:proofErr w:type="gramEnd"/>
      <w:r w:rsidRPr="00492869">
        <w:t xml:space="preserve"> and bread. Mary employs two bakers and a sales assistant. Her business </w:t>
      </w:r>
      <w:proofErr w:type="gramStart"/>
      <w:r w:rsidRPr="00492869">
        <w:t>is located in</w:t>
      </w:r>
      <w:proofErr w:type="gramEnd"/>
      <w:r w:rsidRPr="00492869">
        <w:t xml:space="preserve"> London, and she has a steady customer base. Mary keeps all the financial records of the business in a ledger book.</w:t>
      </w:r>
    </w:p>
    <w:p w:rsidRPr="00492869" w:rsidR="000E2F6A" w:rsidRDefault="000E2F6A" w14:paraId="72F91ED5" w14:textId="23012714">
      <w:pPr>
        <w:spacing w:after="0" w:line="259" w:lineRule="auto"/>
        <w:ind w:left="0" w:firstLine="0"/>
      </w:pPr>
    </w:p>
    <w:p w:rsidRPr="00492869" w:rsidR="000E2F6A" w:rsidRDefault="001674C3" w14:paraId="5A20B568" w14:textId="4B2310E1">
      <w:pPr>
        <w:ind w:left="-5" w:right="49"/>
      </w:pPr>
      <w:r w:rsidRPr="00492869">
        <w:t>Create</w:t>
      </w:r>
      <w:r w:rsidRPr="00492869" w:rsidR="0069698B">
        <w:t xml:space="preserve"> a</w:t>
      </w:r>
      <w:r w:rsidRPr="00492869">
        <w:t xml:space="preserve"> </w:t>
      </w:r>
      <w:r w:rsidR="009E402B">
        <w:t>p</w:t>
      </w:r>
      <w:r w:rsidRPr="00492869">
        <w:t xml:space="preserve">rofit and </w:t>
      </w:r>
      <w:r w:rsidR="009E402B">
        <w:t>l</w:t>
      </w:r>
      <w:r w:rsidRPr="00492869">
        <w:t xml:space="preserve">oss </w:t>
      </w:r>
      <w:r w:rsidR="009E402B">
        <w:t>s</w:t>
      </w:r>
      <w:r w:rsidRPr="00492869">
        <w:t>tatement for Mary using the template below.</w:t>
      </w:r>
    </w:p>
    <w:p w:rsidRPr="00492869" w:rsidR="000E2F6A" w:rsidRDefault="000E2F6A" w14:paraId="33DC4381" w14:textId="7E44E395">
      <w:pPr>
        <w:spacing w:after="0" w:line="259" w:lineRule="auto"/>
        <w:ind w:left="0" w:firstLine="0"/>
      </w:pPr>
    </w:p>
    <w:p w:rsidRPr="00492869" w:rsidR="000E2F6A" w:rsidRDefault="009E402B" w14:paraId="241674D8" w14:textId="1B4B6BD8">
      <w:pPr>
        <w:spacing w:after="3" w:line="265" w:lineRule="auto"/>
        <w:ind w:left="10"/>
      </w:pPr>
      <w:r w:rsidRPr="00492869">
        <w:rPr>
          <w:b/>
        </w:rPr>
        <w:t xml:space="preserve">Accept any answers as long as the overall calculations are </w:t>
      </w:r>
      <w:proofErr w:type="gramStart"/>
      <w:r w:rsidRPr="00492869">
        <w:rPr>
          <w:b/>
        </w:rPr>
        <w:t>correct</w:t>
      </w:r>
      <w:proofErr w:type="gramEnd"/>
      <w:r w:rsidRPr="00492869">
        <w:rPr>
          <w:b/>
        </w:rPr>
        <w:t xml:space="preserve"> and the amounts are realistic </w:t>
      </w:r>
      <w:r>
        <w:rPr>
          <w:b/>
        </w:rPr>
        <w:t>for</w:t>
      </w:r>
      <w:r w:rsidRPr="00492869">
        <w:rPr>
          <w:b/>
        </w:rPr>
        <w:t xml:space="preserve"> the business example.</w:t>
      </w:r>
    </w:p>
    <w:p w:rsidRPr="00492869" w:rsidR="000E2F6A" w:rsidRDefault="000E2F6A" w14:paraId="0C8D592A" w14:textId="33DBC99C">
      <w:pPr>
        <w:spacing w:after="0" w:line="259" w:lineRule="auto"/>
        <w:ind w:left="0" w:firstLine="0"/>
      </w:pPr>
    </w:p>
    <w:p w:rsidRPr="00492869" w:rsidR="000E2F6A" w:rsidRDefault="001674C3" w14:paraId="25A259CE" w14:textId="231FC934">
      <w:pPr>
        <w:ind w:left="-5" w:right="49"/>
      </w:pPr>
      <w:r w:rsidRPr="00492869">
        <w:t>Mary</w:t>
      </w:r>
      <w:r w:rsidR="001D45FB">
        <w:t>’</w:t>
      </w:r>
      <w:r w:rsidRPr="00492869">
        <w:t xml:space="preserve">s </w:t>
      </w:r>
      <w:r w:rsidR="001D45FB">
        <w:t>b</w:t>
      </w:r>
      <w:r w:rsidRPr="00492869">
        <w:t xml:space="preserve">akery </w:t>
      </w:r>
      <w:r w:rsidR="001D45FB">
        <w:t>p</w:t>
      </w:r>
      <w:r w:rsidRPr="00492869">
        <w:t xml:space="preserve">rofit and </w:t>
      </w:r>
      <w:r w:rsidR="001D45FB">
        <w:t>l</w:t>
      </w:r>
      <w:r w:rsidRPr="00492869">
        <w:t xml:space="preserve">oss </w:t>
      </w:r>
      <w:r w:rsidR="001D45FB">
        <w:t>s</w:t>
      </w:r>
      <w:r w:rsidRPr="00492869">
        <w:t>tatement:</w:t>
      </w:r>
    </w:p>
    <w:p w:rsidRPr="00492869" w:rsidR="000E2F6A" w:rsidRDefault="000E2F6A" w14:paraId="605BFA7E" w14:textId="11D23087">
      <w:pPr>
        <w:spacing w:after="0" w:line="259"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E2F6A" w14:paraId="37EF7412"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43A598A1" w14:textId="469DF3B5">
            <w:pPr>
              <w:spacing w:after="0" w:line="259" w:lineRule="auto"/>
              <w:ind w:left="0" w:firstLine="0"/>
            </w:pP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E40FA" w:rsidR="000E2F6A" w:rsidRDefault="001674C3" w14:paraId="42DD1EB2" w14:textId="42A38BE2">
            <w:pPr>
              <w:spacing w:after="0" w:line="259" w:lineRule="auto"/>
              <w:ind w:left="1" w:firstLine="0"/>
              <w:rPr>
                <w:b/>
              </w:rPr>
            </w:pPr>
            <w:r w:rsidRPr="004E40FA">
              <w:rPr>
                <w:b/>
              </w:rPr>
              <w:t>Amount (£)</w:t>
            </w:r>
          </w:p>
        </w:tc>
      </w:tr>
      <w:tr w:rsidRPr="00492869" w:rsidR="000E2F6A" w14:paraId="67483DA1"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7844B578" w14:textId="4E4BA24B">
            <w:pPr>
              <w:spacing w:after="0" w:line="259" w:lineRule="auto"/>
              <w:ind w:left="0" w:firstLine="0"/>
            </w:pPr>
            <w:r w:rsidRPr="00492869">
              <w:t>Revenue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EF2C21D" w14:textId="660D7D2F">
            <w:pPr>
              <w:spacing w:after="0" w:line="259" w:lineRule="auto"/>
              <w:ind w:left="1" w:firstLine="0"/>
            </w:pPr>
          </w:p>
          <w:p w:rsidRPr="00492869" w:rsidR="000E2F6A" w:rsidRDefault="000E2F6A" w14:paraId="420DC6C0" w14:textId="2E887002">
            <w:pPr>
              <w:spacing w:after="0" w:line="259" w:lineRule="auto"/>
              <w:ind w:left="1" w:firstLine="0"/>
            </w:pPr>
          </w:p>
          <w:p w:rsidRPr="00492869" w:rsidR="000E2F6A" w:rsidRDefault="000E2F6A" w14:paraId="258E831A" w14:textId="433DC0D6">
            <w:pPr>
              <w:spacing w:after="0" w:line="259" w:lineRule="auto"/>
              <w:ind w:left="1" w:firstLine="0"/>
            </w:pPr>
          </w:p>
        </w:tc>
      </w:tr>
      <w:tr w:rsidRPr="00492869" w:rsidR="000E2F6A" w14:paraId="3DE3765E"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59714ABD" w14:textId="2AE44A60">
            <w:pPr>
              <w:spacing w:after="0" w:line="259" w:lineRule="auto"/>
              <w:ind w:left="0" w:firstLine="0"/>
            </w:pPr>
            <w:r w:rsidRPr="00492869">
              <w:t>Cost of goods sold</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6A4D1B29" w14:textId="331BAFDA">
            <w:pPr>
              <w:spacing w:after="0" w:line="259" w:lineRule="auto"/>
              <w:ind w:left="1" w:firstLine="0"/>
            </w:pPr>
          </w:p>
          <w:p w:rsidRPr="00492869" w:rsidR="000E2F6A" w:rsidRDefault="000E2F6A" w14:paraId="2B17E051" w14:textId="48361D6E">
            <w:pPr>
              <w:spacing w:after="0" w:line="259" w:lineRule="auto"/>
              <w:ind w:left="1" w:firstLine="0"/>
            </w:pPr>
          </w:p>
          <w:p w:rsidRPr="00492869" w:rsidR="000E2F6A" w:rsidRDefault="000E2F6A" w14:paraId="4E0556E5" w14:textId="5F13D9A1">
            <w:pPr>
              <w:spacing w:after="0" w:line="259" w:lineRule="auto"/>
              <w:ind w:left="1" w:firstLine="0"/>
            </w:pPr>
          </w:p>
        </w:tc>
      </w:tr>
      <w:tr w:rsidRPr="00492869" w:rsidR="000E2F6A" w14:paraId="6C9096D4"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5A40D28F" w14:textId="1576A4DD">
            <w:pPr>
              <w:spacing w:after="0" w:line="259" w:lineRule="auto"/>
              <w:ind w:left="0" w:firstLine="0"/>
            </w:pPr>
            <w:r w:rsidRPr="00492869">
              <w:t xml:space="preserve">Gross </w:t>
            </w:r>
            <w:r w:rsidR="001D45FB">
              <w:t>p</w:t>
            </w:r>
            <w:r w:rsidRPr="00492869">
              <w:t>rofit</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03DA8CB2" w14:textId="13061F9E">
            <w:pPr>
              <w:spacing w:after="0" w:line="259" w:lineRule="auto"/>
              <w:ind w:left="1" w:firstLine="0"/>
            </w:pPr>
          </w:p>
          <w:p w:rsidRPr="00492869" w:rsidR="000E2F6A" w:rsidRDefault="000E2F6A" w14:paraId="72544CD9" w14:textId="6CF7A299">
            <w:pPr>
              <w:spacing w:after="0" w:line="259" w:lineRule="auto"/>
              <w:ind w:left="1" w:firstLine="0"/>
            </w:pPr>
          </w:p>
          <w:p w:rsidRPr="00492869" w:rsidR="000E2F6A" w:rsidRDefault="000E2F6A" w14:paraId="271505EA" w14:textId="7325BC3E">
            <w:pPr>
              <w:spacing w:after="0" w:line="259" w:lineRule="auto"/>
              <w:ind w:left="1" w:firstLine="0"/>
            </w:pPr>
          </w:p>
        </w:tc>
      </w:tr>
      <w:tr w:rsidRPr="00492869" w:rsidR="000E2F6A" w14:paraId="2A5AAAAD" w14:textId="77777777">
        <w:trPr>
          <w:trHeight w:val="284"/>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E40FA" w:rsidR="000E2F6A" w:rsidRDefault="001674C3" w14:paraId="01F74565" w14:textId="039F6504">
            <w:pPr>
              <w:spacing w:after="0" w:line="259" w:lineRule="auto"/>
              <w:ind w:left="0" w:firstLine="0"/>
              <w:rPr>
                <w:b/>
              </w:rPr>
            </w:pPr>
            <w:r w:rsidRPr="004E40FA">
              <w:rPr>
                <w:b/>
              </w:rPr>
              <w:t xml:space="preserve">Operating </w:t>
            </w:r>
            <w:r w:rsidRPr="004E40FA" w:rsidR="001D45FB">
              <w:rPr>
                <w:b/>
              </w:rPr>
              <w:t>e</w:t>
            </w:r>
            <w:r w:rsidRPr="004E40FA">
              <w:rPr>
                <w:b/>
              </w:rPr>
              <w:t>xpenses</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062DE945" w14:textId="09B38FB0">
            <w:pPr>
              <w:spacing w:after="0" w:line="259" w:lineRule="auto"/>
              <w:ind w:left="1" w:firstLine="0"/>
            </w:pPr>
          </w:p>
        </w:tc>
      </w:tr>
      <w:tr w:rsidRPr="00492869" w:rsidR="000E2F6A" w14:paraId="7F587A19"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73527891" w14:textId="489BFB79">
            <w:pPr>
              <w:spacing w:after="0" w:line="259" w:lineRule="auto"/>
              <w:ind w:left="0" w:firstLine="0"/>
            </w:pPr>
            <w:r w:rsidRPr="00492869">
              <w:t>Salaries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3DE83971" w14:textId="06146E12">
            <w:pPr>
              <w:spacing w:after="0" w:line="259" w:lineRule="auto"/>
              <w:ind w:left="1" w:firstLine="0"/>
            </w:pPr>
          </w:p>
          <w:p w:rsidRPr="00492869" w:rsidR="000E2F6A" w:rsidRDefault="000E2F6A" w14:paraId="10F06F5B" w14:textId="58CF5D83">
            <w:pPr>
              <w:spacing w:after="0" w:line="259" w:lineRule="auto"/>
              <w:ind w:left="1" w:firstLine="0"/>
            </w:pPr>
          </w:p>
          <w:p w:rsidRPr="00492869" w:rsidR="000E2F6A" w:rsidRDefault="000E2F6A" w14:paraId="72ECBE96" w14:textId="2643548A">
            <w:pPr>
              <w:spacing w:after="0" w:line="259" w:lineRule="auto"/>
              <w:ind w:left="1" w:firstLine="0"/>
            </w:pPr>
          </w:p>
        </w:tc>
      </w:tr>
      <w:tr w:rsidRPr="00492869" w:rsidR="000E2F6A" w14:paraId="14B7E0C5"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05109CC" w14:textId="7FFF740F">
            <w:pPr>
              <w:spacing w:after="0" w:line="259" w:lineRule="auto"/>
              <w:ind w:left="0" w:firstLine="0"/>
            </w:pPr>
            <w:r w:rsidRPr="00492869">
              <w:t>Rent</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3FF17C33" w14:textId="76B4DD57">
            <w:pPr>
              <w:spacing w:after="0" w:line="259" w:lineRule="auto"/>
              <w:ind w:left="1" w:firstLine="0"/>
            </w:pPr>
          </w:p>
          <w:p w:rsidRPr="00492869" w:rsidR="000E2F6A" w:rsidRDefault="000E2F6A" w14:paraId="2E3686FF" w14:textId="139C5C7A">
            <w:pPr>
              <w:spacing w:after="0" w:line="259" w:lineRule="auto"/>
              <w:ind w:left="1" w:firstLine="0"/>
            </w:pPr>
          </w:p>
          <w:p w:rsidRPr="00492869" w:rsidR="000E2F6A" w:rsidRDefault="000E2F6A" w14:paraId="7CE5BE06" w14:textId="7094702F">
            <w:pPr>
              <w:spacing w:after="0" w:line="259" w:lineRule="auto"/>
              <w:ind w:left="1" w:firstLine="0"/>
            </w:pPr>
          </w:p>
        </w:tc>
      </w:tr>
      <w:tr w:rsidRPr="00492869" w:rsidR="000E2F6A" w14:paraId="30781504"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6D36B151" w14:textId="000F05D5">
            <w:pPr>
              <w:spacing w:after="0" w:line="259" w:lineRule="auto"/>
              <w:ind w:left="0" w:firstLine="0"/>
            </w:pPr>
            <w:r w:rsidRPr="00492869">
              <w:t>Supplies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663D62C4" w14:textId="09A0C04D">
            <w:pPr>
              <w:spacing w:after="0" w:line="259" w:lineRule="auto"/>
              <w:ind w:left="1" w:firstLine="0"/>
            </w:pPr>
          </w:p>
          <w:p w:rsidRPr="00492869" w:rsidR="000E2F6A" w:rsidRDefault="000E2F6A" w14:paraId="5C02DA3C" w14:textId="76FDFBF2">
            <w:pPr>
              <w:spacing w:after="0" w:line="259" w:lineRule="auto"/>
              <w:ind w:left="1" w:firstLine="0"/>
            </w:pPr>
          </w:p>
          <w:p w:rsidRPr="00492869" w:rsidR="000E2F6A" w:rsidRDefault="000E2F6A" w14:paraId="747B1240" w14:textId="08B7790A">
            <w:pPr>
              <w:spacing w:after="0" w:line="259" w:lineRule="auto"/>
              <w:ind w:left="1" w:firstLine="0"/>
            </w:pPr>
          </w:p>
        </w:tc>
      </w:tr>
      <w:tr w:rsidRPr="00492869" w:rsidR="000E2F6A" w14:paraId="3A4D9272"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9CB065C" w14:textId="5B5F6BBB">
            <w:pPr>
              <w:spacing w:after="0" w:line="259" w:lineRule="auto"/>
              <w:ind w:left="0" w:firstLine="0"/>
            </w:pPr>
            <w:r w:rsidRPr="00492869">
              <w:t>Utilities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4CBFAAF9" w14:textId="01AB2D82">
            <w:pPr>
              <w:spacing w:after="0" w:line="259" w:lineRule="auto"/>
              <w:ind w:left="1" w:firstLine="0"/>
            </w:pPr>
          </w:p>
          <w:p w:rsidRPr="00492869" w:rsidR="000E2F6A" w:rsidRDefault="000E2F6A" w14:paraId="700EEB18" w14:textId="1EFD8289">
            <w:pPr>
              <w:spacing w:after="0" w:line="259" w:lineRule="auto"/>
              <w:ind w:left="1" w:firstLine="0"/>
            </w:pPr>
          </w:p>
          <w:p w:rsidRPr="00492869" w:rsidR="000E2F6A" w:rsidRDefault="000E2F6A" w14:paraId="075DF35B" w14:textId="7E857EFC">
            <w:pPr>
              <w:spacing w:after="0" w:line="259" w:lineRule="auto"/>
              <w:ind w:left="1" w:firstLine="0"/>
            </w:pPr>
          </w:p>
        </w:tc>
      </w:tr>
      <w:tr w:rsidRPr="00492869" w:rsidR="000E2F6A" w14:paraId="57E6BAC2"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4CF7F595" w14:textId="626589BF">
            <w:pPr>
              <w:spacing w:after="0" w:line="259" w:lineRule="auto"/>
              <w:ind w:left="0" w:firstLine="0"/>
            </w:pPr>
            <w:r w:rsidRPr="00492869">
              <w:t>Insurance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5F952A9F" w14:textId="6AF81464">
            <w:pPr>
              <w:spacing w:after="0" w:line="259" w:lineRule="auto"/>
              <w:ind w:left="1" w:firstLine="0"/>
            </w:pPr>
          </w:p>
          <w:p w:rsidRPr="00492869" w:rsidR="000E2F6A" w:rsidRDefault="000E2F6A" w14:paraId="7890F943" w14:textId="4A3326E8">
            <w:pPr>
              <w:spacing w:after="0" w:line="259" w:lineRule="auto"/>
              <w:ind w:left="1" w:firstLine="0"/>
            </w:pPr>
          </w:p>
          <w:p w:rsidRPr="00492869" w:rsidR="000E2F6A" w:rsidRDefault="000E2F6A" w14:paraId="6CB787EF" w14:textId="27685F62">
            <w:pPr>
              <w:spacing w:after="0" w:line="259" w:lineRule="auto"/>
              <w:ind w:left="1" w:firstLine="0"/>
            </w:pPr>
          </w:p>
        </w:tc>
      </w:tr>
      <w:tr w:rsidRPr="00492869" w:rsidR="000E2F6A" w14:paraId="10B19866"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499783B6" w14:textId="6C625C7F">
            <w:pPr>
              <w:spacing w:after="0" w:line="259" w:lineRule="auto"/>
              <w:ind w:left="0" w:firstLine="0"/>
            </w:pPr>
            <w:r w:rsidRPr="00492869">
              <w:t>Depreciation</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54A4B1C9" w14:textId="6A2008EB">
            <w:pPr>
              <w:spacing w:after="0" w:line="259" w:lineRule="auto"/>
              <w:ind w:left="1" w:firstLine="0"/>
            </w:pPr>
          </w:p>
          <w:p w:rsidRPr="00492869" w:rsidR="000E2F6A" w:rsidRDefault="000E2F6A" w14:paraId="4D454F99" w14:textId="6A0302CC">
            <w:pPr>
              <w:spacing w:after="0" w:line="259" w:lineRule="auto"/>
              <w:ind w:left="1" w:firstLine="0"/>
            </w:pPr>
          </w:p>
          <w:p w:rsidRPr="00492869" w:rsidR="000E2F6A" w:rsidRDefault="000E2F6A" w14:paraId="770B89C7" w14:textId="108F4DBD">
            <w:pPr>
              <w:spacing w:after="0" w:line="259" w:lineRule="auto"/>
              <w:ind w:left="1" w:firstLine="0"/>
            </w:pPr>
          </w:p>
        </w:tc>
      </w:tr>
      <w:tr w:rsidRPr="00492869" w:rsidR="000E2F6A" w14:paraId="5FC473D3"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8303356" w14:textId="48D94713">
            <w:pPr>
              <w:spacing w:after="0" w:line="259" w:lineRule="auto"/>
              <w:ind w:left="0" w:firstLine="0"/>
            </w:pPr>
            <w:r w:rsidRPr="00492869">
              <w:t xml:space="preserve">Total </w:t>
            </w:r>
            <w:r w:rsidR="001D45FB">
              <w:t>o</w:t>
            </w:r>
            <w:r w:rsidRPr="00492869">
              <w:t xml:space="preserve">perating </w:t>
            </w:r>
            <w:r w:rsidR="001D45FB">
              <w:t>e</w:t>
            </w:r>
            <w:r w:rsidRPr="00492869">
              <w:t>xpenses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3C2E1926" w14:textId="64A60846">
            <w:pPr>
              <w:spacing w:after="0" w:line="259" w:lineRule="auto"/>
              <w:ind w:left="1" w:firstLine="0"/>
            </w:pPr>
          </w:p>
          <w:p w:rsidRPr="00492869" w:rsidR="000E2F6A" w:rsidRDefault="000E2F6A" w14:paraId="4F879567" w14:textId="5098639C">
            <w:pPr>
              <w:spacing w:after="0" w:line="259" w:lineRule="auto"/>
              <w:ind w:left="1" w:firstLine="0"/>
            </w:pPr>
          </w:p>
          <w:p w:rsidRPr="00492869" w:rsidR="000E2F6A" w:rsidRDefault="000E2F6A" w14:paraId="1F7B7F04" w14:textId="01322D05">
            <w:pPr>
              <w:spacing w:after="0" w:line="259" w:lineRule="auto"/>
              <w:ind w:left="1" w:firstLine="0"/>
            </w:pPr>
          </w:p>
        </w:tc>
      </w:tr>
      <w:tr w:rsidRPr="00492869" w:rsidR="000E2F6A" w14:paraId="7EF3F379"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E9C4869" w14:textId="52886E61">
            <w:pPr>
              <w:spacing w:after="0" w:line="259" w:lineRule="auto"/>
              <w:ind w:left="0" w:firstLine="0"/>
            </w:pPr>
            <w:r w:rsidRPr="00492869">
              <w:t xml:space="preserve">Net </w:t>
            </w:r>
            <w:r w:rsidR="001D45FB">
              <w:t>i</w:t>
            </w:r>
            <w:r w:rsidRPr="00492869">
              <w:t>ncome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1C92A70F" w14:textId="7CF5C805">
            <w:pPr>
              <w:spacing w:after="0" w:line="259" w:lineRule="auto"/>
              <w:ind w:left="1" w:firstLine="0"/>
            </w:pPr>
          </w:p>
          <w:p w:rsidRPr="00492869" w:rsidR="000E2F6A" w:rsidRDefault="000E2F6A" w14:paraId="411FA5CB" w14:textId="7C07524A">
            <w:pPr>
              <w:spacing w:after="0" w:line="259" w:lineRule="auto"/>
              <w:ind w:left="1" w:firstLine="0"/>
            </w:pPr>
          </w:p>
          <w:p w:rsidRPr="00492869" w:rsidR="000E2F6A" w:rsidRDefault="000E2F6A" w14:paraId="76283130" w14:textId="3FECCA9B">
            <w:pPr>
              <w:spacing w:after="0" w:line="259" w:lineRule="auto"/>
              <w:ind w:left="1" w:firstLine="0"/>
            </w:pPr>
          </w:p>
        </w:tc>
      </w:tr>
    </w:tbl>
    <w:p w:rsidRPr="00492869" w:rsidR="000E2F6A" w:rsidRDefault="000E2F6A" w14:paraId="6FD05EAB" w14:textId="479C7020">
      <w:pPr>
        <w:spacing w:after="0" w:line="259" w:lineRule="auto"/>
        <w:ind w:left="0" w:firstLine="0"/>
      </w:pPr>
    </w:p>
    <w:p w:rsidRPr="00492869" w:rsidR="000E2F6A" w:rsidRDefault="000E2F6A" w14:paraId="27069AC2" w14:textId="0176333D">
      <w:pPr>
        <w:spacing w:after="0" w:line="259" w:lineRule="auto"/>
        <w:ind w:left="0" w:firstLine="0"/>
      </w:pPr>
    </w:p>
    <w:p w:rsidR="00F82098" w:rsidRDefault="00F82098" w14:paraId="5A41289B" w14:textId="77777777">
      <w:pPr>
        <w:spacing w:after="0" w:line="240" w:lineRule="auto"/>
        <w:ind w:left="0" w:firstLine="0"/>
      </w:pPr>
      <w:r>
        <w:br w:type="page"/>
      </w:r>
    </w:p>
    <w:p w:rsidRPr="00492869" w:rsidR="000E2F6A" w:rsidP="008D72CE" w:rsidRDefault="001674C3" w14:paraId="48E0E327" w14:textId="54CB7468">
      <w:pPr>
        <w:shd w:val="clear" w:color="auto" w:fill="000000"/>
        <w:tabs>
          <w:tab w:val="center" w:pos="6480"/>
        </w:tabs>
        <w:spacing w:after="48"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E2F6A" w:rsidP="7B4AD161" w:rsidRDefault="001674C3" w14:paraId="69B67C95" w14:textId="39389EE4" w14:noSpellErr="1">
      <w:pPr>
        <w:shd w:val="clear" w:color="auto" w:fill="000000" w:themeFill="text1"/>
        <w:spacing w:after="81" w:line="259" w:lineRule="auto"/>
        <w:ind w:left="0" w:firstLine="0"/>
      </w:pPr>
      <w:r w:rsidRPr="7B4AD161" w:rsidR="001674C3">
        <w:rPr>
          <w:color w:val="FFFFFF" w:themeColor="background1" w:themeTint="FF" w:themeShade="FF"/>
          <w:sz w:val="36"/>
          <w:szCs w:val="36"/>
        </w:rPr>
        <w:t xml:space="preserve">Profit and </w:t>
      </w:r>
      <w:r w:rsidRPr="7B4AD161" w:rsidR="004C15A9">
        <w:rPr>
          <w:color w:val="FFFFFF" w:themeColor="background1" w:themeTint="FF" w:themeShade="FF"/>
          <w:sz w:val="36"/>
          <w:szCs w:val="36"/>
        </w:rPr>
        <w:t>l</w:t>
      </w:r>
      <w:r w:rsidRPr="7B4AD161" w:rsidR="001674C3">
        <w:rPr>
          <w:color w:val="FFFFFF" w:themeColor="background1" w:themeTint="FF" w:themeShade="FF"/>
          <w:sz w:val="36"/>
          <w:szCs w:val="36"/>
        </w:rPr>
        <w:t xml:space="preserve">oss </w:t>
      </w:r>
      <w:r w:rsidRPr="7B4AD161" w:rsidR="004C15A9">
        <w:rPr>
          <w:color w:val="FFFFFF" w:themeColor="background1" w:themeTint="FF" w:themeShade="FF"/>
          <w:sz w:val="36"/>
          <w:szCs w:val="36"/>
        </w:rPr>
        <w:t>s</w:t>
      </w:r>
      <w:r w:rsidRPr="7B4AD161" w:rsidR="001674C3">
        <w:rPr>
          <w:color w:val="FFFFFF" w:themeColor="background1" w:themeTint="FF" w:themeShade="FF"/>
          <w:sz w:val="36"/>
          <w:szCs w:val="36"/>
        </w:rPr>
        <w:t xml:space="preserve">tatement </w:t>
      </w:r>
      <w:r w:rsidRPr="7B4AD161" w:rsidR="00D74BEE">
        <w:rPr>
          <w:color w:val="FFFFFF" w:themeColor="background1" w:themeTint="FF" w:themeShade="FF"/>
          <w:sz w:val="36"/>
          <w:szCs w:val="36"/>
        </w:rPr>
        <w:t>W2.1</w:t>
      </w:r>
      <w:r w:rsidRPr="7B4AD161" w:rsidR="000F5F45">
        <w:rPr>
          <w:color w:val="FFFFFF" w:themeColor="background1" w:themeTint="FF" w:themeShade="FF"/>
          <w:sz w:val="36"/>
          <w:szCs w:val="36"/>
        </w:rPr>
        <w:t>:</w:t>
      </w:r>
      <w:r w:rsidRPr="7B4AD161" w:rsidR="001674C3">
        <w:rPr>
          <w:color w:val="FFFFFF" w:themeColor="background1" w:themeTint="FF" w:themeShade="FF"/>
          <w:sz w:val="36"/>
          <w:szCs w:val="36"/>
        </w:rPr>
        <w:t xml:space="preserve"> </w:t>
      </w:r>
      <w:r w:rsidRPr="7B4AD161" w:rsidR="00CD6001">
        <w:rPr>
          <w:color w:val="FFFFFF" w:themeColor="background1" w:themeTint="FF" w:themeShade="FF"/>
          <w:sz w:val="36"/>
          <w:szCs w:val="36"/>
        </w:rPr>
        <w:t xml:space="preserve">example </w:t>
      </w:r>
      <w:r w:rsidRPr="7B4AD161" w:rsidR="003B438F">
        <w:rPr>
          <w:color w:val="FFFFFF" w:themeColor="background1" w:themeTint="FF" w:themeShade="FF"/>
          <w:sz w:val="36"/>
          <w:szCs w:val="36"/>
        </w:rPr>
        <w:t>a</w:t>
      </w:r>
      <w:r w:rsidRPr="7B4AD161" w:rsidR="001674C3">
        <w:rPr>
          <w:color w:val="FFFFFF" w:themeColor="background1" w:themeTint="FF" w:themeShade="FF"/>
          <w:sz w:val="36"/>
          <w:szCs w:val="36"/>
        </w:rPr>
        <w:t>nswers</w:t>
      </w:r>
    </w:p>
    <w:p w:rsidR="00B34384" w:rsidRDefault="00B34384" w14:paraId="504BF3A4" w14:textId="0F44EFBF">
      <w:pPr>
        <w:ind w:left="-5" w:right="49"/>
      </w:pPr>
    </w:p>
    <w:p w:rsidR="005B75A0" w:rsidRDefault="005B75A0" w14:paraId="62AE3C57" w14:textId="77777777">
      <w:pPr>
        <w:ind w:left="-5" w:right="49"/>
      </w:pPr>
    </w:p>
    <w:p w:rsidRPr="00492869" w:rsidR="000E2F6A" w:rsidRDefault="001674C3" w14:paraId="18D64AC1" w14:textId="39D07E90">
      <w:pPr>
        <w:ind w:left="-5" w:right="49"/>
      </w:pPr>
      <w:r w:rsidRPr="00492869">
        <w:t xml:space="preserve">Mary runs a small business called </w:t>
      </w:r>
      <w:r w:rsidR="009E402B">
        <w:t>“</w:t>
      </w:r>
      <w:proofErr w:type="spellStart"/>
      <w:r w:rsidRPr="00492869">
        <w:t>Epione</w:t>
      </w:r>
      <w:proofErr w:type="spellEnd"/>
      <w:r w:rsidRPr="00492869">
        <w:t xml:space="preserve"> Bakery</w:t>
      </w:r>
      <w:r w:rsidR="009E402B">
        <w:t>”</w:t>
      </w:r>
      <w:r w:rsidRPr="00492869">
        <w:t xml:space="preserve">. She started the business three years ago and has since been baking and selling cakes, </w:t>
      </w:r>
      <w:proofErr w:type="gramStart"/>
      <w:r w:rsidRPr="00492869">
        <w:t>pastries</w:t>
      </w:r>
      <w:proofErr w:type="gramEnd"/>
      <w:r w:rsidRPr="00492869">
        <w:t xml:space="preserve"> and bread. Mary employs two bakers and a sales assistant. Her business </w:t>
      </w:r>
      <w:proofErr w:type="gramStart"/>
      <w:r w:rsidRPr="00492869">
        <w:t>is located in</w:t>
      </w:r>
      <w:proofErr w:type="gramEnd"/>
      <w:r w:rsidRPr="00492869">
        <w:t xml:space="preserve"> London, and she has a steady customer base. Mary keeps all the financial records of the business in a ledger book.</w:t>
      </w:r>
    </w:p>
    <w:p w:rsidRPr="00492869" w:rsidR="000E2F6A" w:rsidRDefault="000E2F6A" w14:paraId="6FFE93CB" w14:textId="21CAAFFF">
      <w:pPr>
        <w:spacing w:after="0" w:line="259" w:lineRule="auto"/>
        <w:ind w:left="0" w:firstLine="0"/>
      </w:pPr>
    </w:p>
    <w:p w:rsidRPr="00492869" w:rsidR="000E2F6A" w:rsidRDefault="001674C3" w14:paraId="1478D01B" w14:textId="0E943474">
      <w:pPr>
        <w:ind w:left="-5" w:right="49"/>
      </w:pPr>
      <w:r w:rsidRPr="00492869">
        <w:t>Create a profit and loss statement for Mary using the template below.</w:t>
      </w:r>
    </w:p>
    <w:p w:rsidRPr="00492869" w:rsidR="000E2F6A" w:rsidRDefault="000E2F6A" w14:paraId="79D44AEF" w14:textId="77CE8D25">
      <w:pPr>
        <w:spacing w:after="0" w:line="259" w:lineRule="auto"/>
        <w:ind w:left="0" w:firstLine="0"/>
      </w:pPr>
    </w:p>
    <w:p w:rsidRPr="00492869" w:rsidR="000E2F6A" w:rsidRDefault="009E402B" w14:paraId="604BBCB1" w14:textId="6E67461B">
      <w:pPr>
        <w:spacing w:after="3" w:line="265" w:lineRule="auto"/>
        <w:ind w:left="10"/>
      </w:pPr>
      <w:r w:rsidRPr="00492869">
        <w:rPr>
          <w:b/>
        </w:rPr>
        <w:t xml:space="preserve">Accept any answers as long as the overall calculations are </w:t>
      </w:r>
      <w:proofErr w:type="gramStart"/>
      <w:r w:rsidRPr="00492869">
        <w:rPr>
          <w:b/>
        </w:rPr>
        <w:t>correct</w:t>
      </w:r>
      <w:proofErr w:type="gramEnd"/>
      <w:r w:rsidRPr="00492869">
        <w:rPr>
          <w:b/>
        </w:rPr>
        <w:t xml:space="preserve"> and the amounts are realistic </w:t>
      </w:r>
      <w:r>
        <w:rPr>
          <w:b/>
        </w:rPr>
        <w:t>for</w:t>
      </w:r>
      <w:r w:rsidRPr="00492869">
        <w:rPr>
          <w:b/>
        </w:rPr>
        <w:t xml:space="preserve"> the business example.</w:t>
      </w:r>
    </w:p>
    <w:p w:rsidRPr="00492869" w:rsidR="000E2F6A" w:rsidRDefault="000E2F6A" w14:paraId="5492B488" w14:textId="4A09B788">
      <w:pPr>
        <w:spacing w:after="0" w:line="259" w:lineRule="auto"/>
        <w:ind w:left="0" w:firstLine="0"/>
      </w:pPr>
    </w:p>
    <w:p w:rsidRPr="00492869" w:rsidR="000E2F6A" w:rsidRDefault="001674C3" w14:paraId="1B24A445" w14:textId="4D69D023">
      <w:pPr>
        <w:ind w:left="-5" w:right="49"/>
      </w:pPr>
      <w:r w:rsidRPr="00492869">
        <w:t>Mary</w:t>
      </w:r>
      <w:r w:rsidR="001D45FB">
        <w:t>’</w:t>
      </w:r>
      <w:r w:rsidRPr="00492869">
        <w:t xml:space="preserve">s </w:t>
      </w:r>
      <w:r w:rsidR="001D45FB">
        <w:t>b</w:t>
      </w:r>
      <w:r w:rsidRPr="00492869">
        <w:t xml:space="preserve">akery </w:t>
      </w:r>
      <w:r w:rsidR="001D45FB">
        <w:t>p</w:t>
      </w:r>
      <w:r w:rsidRPr="00492869">
        <w:t xml:space="preserve">rofit and </w:t>
      </w:r>
      <w:r w:rsidR="001D45FB">
        <w:t>l</w:t>
      </w:r>
      <w:r w:rsidRPr="00492869">
        <w:t xml:space="preserve">oss </w:t>
      </w:r>
      <w:r w:rsidR="001D45FB">
        <w:t>s</w:t>
      </w:r>
      <w:r w:rsidRPr="00492869">
        <w:t xml:space="preserve">tatement: </w:t>
      </w:r>
    </w:p>
    <w:p w:rsidRPr="00492869" w:rsidR="000E2F6A" w:rsidRDefault="000E2F6A" w14:paraId="67BE9CE4" w14:textId="71D2B63E">
      <w:pPr>
        <w:spacing w:after="0" w:line="259"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E2F6A" w14:paraId="30C507DB"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1695CF04" w14:textId="0AF95D8B">
            <w:pPr>
              <w:spacing w:after="0" w:line="259" w:lineRule="auto"/>
              <w:ind w:left="0" w:firstLine="0"/>
            </w:pP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E40FA" w:rsidR="000E2F6A" w:rsidRDefault="001674C3" w14:paraId="0C338D6B" w14:textId="098441A7">
            <w:pPr>
              <w:spacing w:after="0" w:line="259" w:lineRule="auto"/>
              <w:ind w:left="1" w:firstLine="0"/>
              <w:rPr>
                <w:b/>
              </w:rPr>
            </w:pPr>
            <w:r w:rsidRPr="004E40FA">
              <w:rPr>
                <w:b/>
              </w:rPr>
              <w:t>Amount (£)</w:t>
            </w:r>
          </w:p>
        </w:tc>
      </w:tr>
      <w:tr w:rsidRPr="00492869" w:rsidR="000E2F6A" w14:paraId="5E09024A"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11CB2910" w14:textId="1E99E21F">
            <w:pPr>
              <w:spacing w:after="0" w:line="259" w:lineRule="auto"/>
              <w:ind w:left="0" w:firstLine="0"/>
            </w:pPr>
            <w:r w:rsidRPr="00492869">
              <w:t>Revenue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39F30FBF" w14:textId="1B8647FC">
            <w:pPr>
              <w:spacing w:after="0" w:line="259" w:lineRule="auto"/>
              <w:ind w:left="1" w:firstLine="0"/>
              <w:rPr>
                <w:color w:val="FF0000"/>
              </w:rPr>
            </w:pPr>
          </w:p>
          <w:p w:rsidRPr="00492869" w:rsidR="000E2F6A" w:rsidRDefault="001674C3" w14:paraId="3CAFF06C" w14:textId="6F62A6C1">
            <w:pPr>
              <w:spacing w:after="0" w:line="259" w:lineRule="auto"/>
              <w:ind w:left="1" w:firstLine="0"/>
              <w:rPr>
                <w:color w:val="FF0000"/>
              </w:rPr>
            </w:pPr>
            <w:r w:rsidRPr="00492869">
              <w:rPr>
                <w:color w:val="FF0000"/>
              </w:rPr>
              <w:t>50,000</w:t>
            </w:r>
          </w:p>
          <w:p w:rsidRPr="00492869" w:rsidR="000E2F6A" w:rsidRDefault="000E2F6A" w14:paraId="44A73780" w14:textId="31D75280">
            <w:pPr>
              <w:spacing w:after="0" w:line="259" w:lineRule="auto"/>
              <w:ind w:left="1" w:firstLine="0"/>
              <w:rPr>
                <w:color w:val="FF0000"/>
              </w:rPr>
            </w:pPr>
          </w:p>
        </w:tc>
      </w:tr>
      <w:tr w:rsidRPr="00492869" w:rsidR="000E2F6A" w14:paraId="70B80799"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1AA9B417" w14:textId="4E7A6AC0">
            <w:pPr>
              <w:spacing w:after="0" w:line="259" w:lineRule="auto"/>
              <w:ind w:left="0" w:firstLine="0"/>
            </w:pPr>
            <w:r w:rsidRPr="00492869">
              <w:t>Cost of goods sold</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B6E9CB6" w14:textId="2C84C022">
            <w:pPr>
              <w:spacing w:after="0" w:line="259" w:lineRule="auto"/>
              <w:ind w:left="1" w:firstLine="0"/>
              <w:rPr>
                <w:color w:val="FF0000"/>
              </w:rPr>
            </w:pPr>
          </w:p>
          <w:p w:rsidRPr="00492869" w:rsidR="000E2F6A" w:rsidRDefault="001674C3" w14:paraId="5D7EE176" w14:textId="36A4245D">
            <w:pPr>
              <w:spacing w:after="0" w:line="259" w:lineRule="auto"/>
              <w:ind w:left="1" w:firstLine="0"/>
              <w:rPr>
                <w:color w:val="FF0000"/>
              </w:rPr>
            </w:pPr>
            <w:r w:rsidRPr="00492869">
              <w:rPr>
                <w:color w:val="FF0000"/>
              </w:rPr>
              <w:t>18,000</w:t>
            </w:r>
          </w:p>
          <w:p w:rsidRPr="00492869" w:rsidR="000E2F6A" w:rsidRDefault="000E2F6A" w14:paraId="679C42B5" w14:textId="7BCBA4B3">
            <w:pPr>
              <w:spacing w:after="0" w:line="259" w:lineRule="auto"/>
              <w:ind w:left="1" w:firstLine="0"/>
              <w:rPr>
                <w:color w:val="FF0000"/>
              </w:rPr>
            </w:pPr>
          </w:p>
        </w:tc>
      </w:tr>
      <w:tr w:rsidRPr="00492869" w:rsidR="000E2F6A" w14:paraId="7DD030F1"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5F085D5C" w14:textId="5213CCFD">
            <w:pPr>
              <w:spacing w:after="0" w:line="259" w:lineRule="auto"/>
              <w:ind w:left="0" w:firstLine="0"/>
            </w:pPr>
            <w:r w:rsidRPr="00492869">
              <w:t xml:space="preserve">Gross </w:t>
            </w:r>
            <w:r w:rsidR="001D45FB">
              <w:t>p</w:t>
            </w:r>
            <w:r w:rsidRPr="00492869">
              <w:t>rofit</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5EF27819" w14:textId="5E6019F0">
            <w:pPr>
              <w:spacing w:after="0" w:line="259" w:lineRule="auto"/>
              <w:ind w:left="1" w:firstLine="0"/>
              <w:rPr>
                <w:color w:val="FF0000"/>
              </w:rPr>
            </w:pPr>
          </w:p>
          <w:p w:rsidRPr="00492869" w:rsidR="000E2F6A" w:rsidRDefault="001674C3" w14:paraId="16F64395" w14:textId="5CABF181">
            <w:pPr>
              <w:spacing w:after="0" w:line="259" w:lineRule="auto"/>
              <w:ind w:left="1" w:firstLine="0"/>
              <w:rPr>
                <w:color w:val="FF0000"/>
              </w:rPr>
            </w:pPr>
            <w:r w:rsidRPr="00492869">
              <w:rPr>
                <w:color w:val="FF0000"/>
              </w:rPr>
              <w:t>32,000</w:t>
            </w:r>
          </w:p>
          <w:p w:rsidRPr="00492869" w:rsidR="000E2F6A" w:rsidRDefault="000E2F6A" w14:paraId="008B5F35" w14:textId="18E9DA15">
            <w:pPr>
              <w:spacing w:after="0" w:line="259" w:lineRule="auto"/>
              <w:ind w:left="1" w:firstLine="0"/>
              <w:rPr>
                <w:color w:val="FF0000"/>
              </w:rPr>
            </w:pPr>
          </w:p>
        </w:tc>
      </w:tr>
      <w:tr w:rsidRPr="00492869" w:rsidR="000E2F6A" w14:paraId="04D12F27" w14:textId="77777777">
        <w:trPr>
          <w:trHeight w:val="284"/>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E40FA" w:rsidR="000E2F6A" w:rsidRDefault="001674C3" w14:paraId="36F292B3" w14:textId="4B5CDBC5">
            <w:pPr>
              <w:spacing w:after="0" w:line="259" w:lineRule="auto"/>
              <w:ind w:left="0" w:firstLine="0"/>
              <w:rPr>
                <w:b/>
              </w:rPr>
            </w:pPr>
            <w:r w:rsidRPr="004E40FA">
              <w:rPr>
                <w:b/>
              </w:rPr>
              <w:t xml:space="preserve">Operating </w:t>
            </w:r>
            <w:r w:rsidRPr="004E40FA" w:rsidR="001D45FB">
              <w:rPr>
                <w:b/>
              </w:rPr>
              <w:t>e</w:t>
            </w:r>
            <w:r w:rsidRPr="004E40FA">
              <w:rPr>
                <w:b/>
              </w:rPr>
              <w:t>xpenses</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E2F6A" w:rsidRDefault="000E2F6A" w14:paraId="12F2B9DE" w14:textId="27D002E0">
            <w:pPr>
              <w:spacing w:after="0" w:line="259" w:lineRule="auto"/>
              <w:ind w:left="1" w:firstLine="0"/>
            </w:pPr>
          </w:p>
        </w:tc>
      </w:tr>
      <w:tr w:rsidRPr="00492869" w:rsidR="000E2F6A" w14:paraId="5EB229F9"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680A92CE" w14:textId="5067E510">
            <w:pPr>
              <w:spacing w:after="0" w:line="259" w:lineRule="auto"/>
              <w:ind w:left="0" w:firstLine="0"/>
            </w:pPr>
            <w:r w:rsidRPr="00492869">
              <w:t>Salaries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8AEC60B" w14:textId="43DA803F">
            <w:pPr>
              <w:spacing w:after="0" w:line="259" w:lineRule="auto"/>
              <w:ind w:left="1" w:firstLine="0"/>
              <w:rPr>
                <w:color w:val="FF0000"/>
              </w:rPr>
            </w:pPr>
          </w:p>
          <w:p w:rsidRPr="00492869" w:rsidR="000E2F6A" w:rsidRDefault="001674C3" w14:paraId="63F092B3" w14:textId="446802B6">
            <w:pPr>
              <w:spacing w:after="0" w:line="259" w:lineRule="auto"/>
              <w:ind w:left="1" w:firstLine="0"/>
              <w:rPr>
                <w:color w:val="FF0000"/>
              </w:rPr>
            </w:pPr>
            <w:r w:rsidRPr="00492869">
              <w:rPr>
                <w:color w:val="FF0000"/>
              </w:rPr>
              <w:t>22,000</w:t>
            </w:r>
          </w:p>
          <w:p w:rsidRPr="00492869" w:rsidR="000E2F6A" w:rsidRDefault="000E2F6A" w14:paraId="1F38BCDD" w14:textId="3076CACD">
            <w:pPr>
              <w:spacing w:after="0" w:line="259" w:lineRule="auto"/>
              <w:ind w:left="1" w:firstLine="0"/>
              <w:rPr>
                <w:color w:val="FF0000"/>
              </w:rPr>
            </w:pPr>
          </w:p>
        </w:tc>
      </w:tr>
      <w:tr w:rsidRPr="00492869" w:rsidR="000E2F6A" w14:paraId="2CC35049"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74011E6E" w14:textId="3CCB7D9D">
            <w:pPr>
              <w:spacing w:after="0" w:line="259" w:lineRule="auto"/>
              <w:ind w:left="0" w:firstLine="0"/>
            </w:pPr>
            <w:r w:rsidRPr="00492869">
              <w:t>Rent</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69F94E28" w14:textId="584EF31D">
            <w:pPr>
              <w:spacing w:after="0" w:line="259" w:lineRule="auto"/>
              <w:ind w:left="1" w:firstLine="0"/>
              <w:rPr>
                <w:color w:val="FF0000"/>
              </w:rPr>
            </w:pPr>
          </w:p>
          <w:p w:rsidRPr="00492869" w:rsidR="000E2F6A" w:rsidRDefault="001674C3" w14:paraId="1C383976" w14:textId="653CDA67">
            <w:pPr>
              <w:spacing w:after="0" w:line="259" w:lineRule="auto"/>
              <w:ind w:left="1" w:firstLine="0"/>
              <w:rPr>
                <w:color w:val="FF0000"/>
              </w:rPr>
            </w:pPr>
            <w:r w:rsidRPr="00492869">
              <w:rPr>
                <w:color w:val="FF0000"/>
              </w:rPr>
              <w:t>4,000</w:t>
            </w:r>
          </w:p>
          <w:p w:rsidRPr="00492869" w:rsidR="000E2F6A" w:rsidRDefault="000E2F6A" w14:paraId="3401310B" w14:textId="697AD16F">
            <w:pPr>
              <w:spacing w:after="0" w:line="259" w:lineRule="auto"/>
              <w:ind w:left="1" w:firstLine="0"/>
              <w:rPr>
                <w:color w:val="FF0000"/>
              </w:rPr>
            </w:pPr>
          </w:p>
        </w:tc>
      </w:tr>
      <w:tr w:rsidRPr="00492869" w:rsidR="000E2F6A" w14:paraId="4C71048F"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5BEBB977" w14:textId="659ED1F7">
            <w:pPr>
              <w:spacing w:after="0" w:line="259" w:lineRule="auto"/>
              <w:ind w:left="0" w:firstLine="0"/>
            </w:pPr>
            <w:r w:rsidRPr="00492869">
              <w:t>Supplies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D36E5DD" w14:textId="27C17DEC">
            <w:pPr>
              <w:spacing w:after="0" w:line="259" w:lineRule="auto"/>
              <w:ind w:left="1" w:firstLine="0"/>
              <w:rPr>
                <w:color w:val="FF0000"/>
              </w:rPr>
            </w:pPr>
          </w:p>
          <w:p w:rsidRPr="00492869" w:rsidR="000E2F6A" w:rsidRDefault="001674C3" w14:paraId="3E1D551C" w14:textId="45087E1B">
            <w:pPr>
              <w:spacing w:after="0" w:line="259" w:lineRule="auto"/>
              <w:ind w:left="1" w:firstLine="0"/>
              <w:rPr>
                <w:color w:val="FF0000"/>
              </w:rPr>
            </w:pPr>
            <w:r w:rsidRPr="00492869">
              <w:rPr>
                <w:color w:val="FF0000"/>
              </w:rPr>
              <w:t>2,000</w:t>
            </w:r>
          </w:p>
          <w:p w:rsidRPr="00492869" w:rsidR="000E2F6A" w:rsidRDefault="000E2F6A" w14:paraId="0656D689" w14:textId="71DAB490">
            <w:pPr>
              <w:spacing w:after="0" w:line="259" w:lineRule="auto"/>
              <w:ind w:left="1" w:firstLine="0"/>
              <w:rPr>
                <w:color w:val="FF0000"/>
              </w:rPr>
            </w:pPr>
          </w:p>
        </w:tc>
      </w:tr>
      <w:tr w:rsidRPr="00492869" w:rsidR="000E2F6A" w14:paraId="35234F26"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26C8C408" w14:textId="4828F826">
            <w:pPr>
              <w:spacing w:after="0" w:line="259" w:lineRule="auto"/>
              <w:ind w:left="0" w:firstLine="0"/>
            </w:pPr>
            <w:r w:rsidRPr="00492869">
              <w:t>Utilities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F1537D3" w14:textId="6E4DE196">
            <w:pPr>
              <w:spacing w:after="0" w:line="259" w:lineRule="auto"/>
              <w:ind w:left="1" w:firstLine="0"/>
              <w:rPr>
                <w:color w:val="FF0000"/>
              </w:rPr>
            </w:pPr>
          </w:p>
          <w:p w:rsidRPr="00492869" w:rsidR="000E2F6A" w:rsidRDefault="001674C3" w14:paraId="6C0BA072" w14:textId="6A939CE6">
            <w:pPr>
              <w:spacing w:after="0" w:line="259" w:lineRule="auto"/>
              <w:ind w:left="1" w:firstLine="0"/>
              <w:rPr>
                <w:color w:val="FF0000"/>
              </w:rPr>
            </w:pPr>
            <w:r w:rsidRPr="00492869">
              <w:rPr>
                <w:color w:val="FF0000"/>
              </w:rPr>
              <w:t>1,500</w:t>
            </w:r>
          </w:p>
          <w:p w:rsidRPr="00492869" w:rsidR="000E2F6A" w:rsidRDefault="000E2F6A" w14:paraId="15172CED" w14:textId="2FDA6DEB">
            <w:pPr>
              <w:spacing w:after="0" w:line="259" w:lineRule="auto"/>
              <w:ind w:left="1" w:firstLine="0"/>
              <w:rPr>
                <w:color w:val="FF0000"/>
              </w:rPr>
            </w:pPr>
          </w:p>
        </w:tc>
      </w:tr>
      <w:tr w:rsidRPr="00492869" w:rsidR="000E2F6A" w14:paraId="5CBCD5AA"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26A0307C" w14:textId="2B752569">
            <w:pPr>
              <w:spacing w:after="0" w:line="259" w:lineRule="auto"/>
              <w:ind w:left="0" w:firstLine="0"/>
            </w:pPr>
            <w:r w:rsidRPr="00492869">
              <w:t>Insurance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6A70CA0E" w14:textId="69B7A1E4">
            <w:pPr>
              <w:spacing w:after="0" w:line="259" w:lineRule="auto"/>
              <w:ind w:left="1" w:firstLine="0"/>
              <w:rPr>
                <w:color w:val="FF0000"/>
              </w:rPr>
            </w:pPr>
          </w:p>
          <w:p w:rsidRPr="00492869" w:rsidR="000E2F6A" w:rsidRDefault="001674C3" w14:paraId="04046018" w14:textId="3BF70A95">
            <w:pPr>
              <w:spacing w:after="0" w:line="259" w:lineRule="auto"/>
              <w:ind w:left="1" w:firstLine="0"/>
              <w:rPr>
                <w:color w:val="FF0000"/>
              </w:rPr>
            </w:pPr>
            <w:r w:rsidRPr="00492869">
              <w:rPr>
                <w:color w:val="FF0000"/>
              </w:rPr>
              <w:t>500</w:t>
            </w:r>
          </w:p>
          <w:p w:rsidRPr="00492869" w:rsidR="000E2F6A" w:rsidRDefault="000E2F6A" w14:paraId="36E72680" w14:textId="44CA99A5">
            <w:pPr>
              <w:spacing w:after="0" w:line="259" w:lineRule="auto"/>
              <w:ind w:left="1" w:firstLine="0"/>
              <w:rPr>
                <w:color w:val="FF0000"/>
              </w:rPr>
            </w:pPr>
          </w:p>
        </w:tc>
      </w:tr>
      <w:tr w:rsidRPr="00492869" w:rsidR="000E2F6A" w14:paraId="201FED64"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535DBA71" w14:textId="66C49CD3">
            <w:pPr>
              <w:spacing w:after="0" w:line="259" w:lineRule="auto"/>
              <w:ind w:left="0" w:firstLine="0"/>
            </w:pPr>
            <w:r w:rsidRPr="00492869">
              <w:t>Depreciation</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4DC6592A" w14:textId="5F0184FA">
            <w:pPr>
              <w:spacing w:after="0" w:line="259" w:lineRule="auto"/>
              <w:ind w:left="1" w:firstLine="0"/>
              <w:rPr>
                <w:color w:val="FF0000"/>
              </w:rPr>
            </w:pPr>
          </w:p>
          <w:p w:rsidRPr="00492869" w:rsidR="000E2F6A" w:rsidRDefault="001674C3" w14:paraId="4D579179" w14:textId="0F5DC69B">
            <w:pPr>
              <w:spacing w:after="0" w:line="259" w:lineRule="auto"/>
              <w:ind w:left="1" w:firstLine="0"/>
              <w:rPr>
                <w:color w:val="FF0000"/>
              </w:rPr>
            </w:pPr>
            <w:r w:rsidRPr="00492869">
              <w:rPr>
                <w:color w:val="FF0000"/>
              </w:rPr>
              <w:t>1,000</w:t>
            </w:r>
          </w:p>
          <w:p w:rsidRPr="00492869" w:rsidR="000E2F6A" w:rsidRDefault="000E2F6A" w14:paraId="3374BA68" w14:textId="30203798">
            <w:pPr>
              <w:spacing w:after="0" w:line="259" w:lineRule="auto"/>
              <w:ind w:left="1" w:firstLine="0"/>
              <w:rPr>
                <w:color w:val="FF0000"/>
              </w:rPr>
            </w:pPr>
          </w:p>
        </w:tc>
      </w:tr>
      <w:tr w:rsidRPr="00492869" w:rsidR="000E2F6A" w14:paraId="3965A877"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3E2E55B" w14:textId="52AD3A42">
            <w:pPr>
              <w:spacing w:after="0" w:line="259" w:lineRule="auto"/>
              <w:ind w:left="0" w:firstLine="0"/>
            </w:pPr>
            <w:r w:rsidRPr="00492869">
              <w:t xml:space="preserve">Total </w:t>
            </w:r>
            <w:r w:rsidR="001D45FB">
              <w:t>o</w:t>
            </w:r>
            <w:r w:rsidRPr="00492869">
              <w:t xml:space="preserve">perating </w:t>
            </w:r>
            <w:r w:rsidR="001D45FB">
              <w:t>e</w:t>
            </w:r>
            <w:r w:rsidRPr="00492869">
              <w:t>xpenses</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3285873C" w14:textId="077F0CF1">
            <w:pPr>
              <w:spacing w:after="0" w:line="259" w:lineRule="auto"/>
              <w:ind w:left="1" w:firstLine="0"/>
              <w:rPr>
                <w:color w:val="FF0000"/>
              </w:rPr>
            </w:pPr>
          </w:p>
          <w:p w:rsidRPr="00492869" w:rsidR="000E2F6A" w:rsidRDefault="001674C3" w14:paraId="47A1E4F5" w14:textId="5AA0E219">
            <w:pPr>
              <w:spacing w:after="0" w:line="259" w:lineRule="auto"/>
              <w:ind w:left="1" w:firstLine="0"/>
              <w:rPr>
                <w:color w:val="FF0000"/>
              </w:rPr>
            </w:pPr>
            <w:r w:rsidRPr="00492869">
              <w:rPr>
                <w:color w:val="FF0000"/>
              </w:rPr>
              <w:t>31,000</w:t>
            </w:r>
          </w:p>
          <w:p w:rsidRPr="00492869" w:rsidR="000E2F6A" w:rsidRDefault="000E2F6A" w14:paraId="28D974E1" w14:textId="3A55C54E">
            <w:pPr>
              <w:spacing w:after="0" w:line="259" w:lineRule="auto"/>
              <w:ind w:left="1" w:firstLine="0"/>
              <w:rPr>
                <w:color w:val="FF0000"/>
              </w:rPr>
            </w:pPr>
          </w:p>
        </w:tc>
      </w:tr>
      <w:tr w:rsidRPr="00492869" w:rsidR="000E2F6A" w14:paraId="3290E244"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E2F6A" w:rsidRDefault="001674C3" w14:paraId="0BFCB713" w14:textId="690EB70A">
            <w:pPr>
              <w:spacing w:after="0" w:line="259" w:lineRule="auto"/>
              <w:ind w:left="0" w:firstLine="0"/>
            </w:pPr>
            <w:r w:rsidRPr="00492869">
              <w:t xml:space="preserve">Net </w:t>
            </w:r>
            <w:r w:rsidR="001D45FB">
              <w:t>i</w:t>
            </w:r>
            <w:r w:rsidRPr="00492869">
              <w:t>ncome</w:t>
            </w:r>
          </w:p>
        </w:tc>
        <w:tc>
          <w:tcPr>
            <w:tcW w:w="4508" w:type="dxa"/>
            <w:tcBorders>
              <w:top w:val="single" w:color="000000" w:sz="4" w:space="0"/>
              <w:left w:val="single" w:color="000000" w:sz="4" w:space="0"/>
              <w:bottom w:val="single" w:color="000000" w:sz="4" w:space="0"/>
              <w:right w:val="single" w:color="000000" w:sz="4" w:space="0"/>
            </w:tcBorders>
          </w:tcPr>
          <w:p w:rsidRPr="00492869" w:rsidR="000E2F6A" w:rsidRDefault="000E2F6A" w14:paraId="7907FF35" w14:textId="4C60D846">
            <w:pPr>
              <w:spacing w:after="0" w:line="259" w:lineRule="auto"/>
              <w:ind w:left="1" w:firstLine="0"/>
              <w:rPr>
                <w:color w:val="FF0000"/>
              </w:rPr>
            </w:pPr>
          </w:p>
          <w:p w:rsidRPr="00492869" w:rsidR="000E2F6A" w:rsidRDefault="001674C3" w14:paraId="42D69402" w14:textId="7490F24A">
            <w:pPr>
              <w:spacing w:after="0" w:line="259" w:lineRule="auto"/>
              <w:ind w:left="1" w:firstLine="0"/>
              <w:rPr>
                <w:color w:val="FF0000"/>
              </w:rPr>
            </w:pPr>
            <w:r w:rsidRPr="00492869">
              <w:rPr>
                <w:color w:val="FF0000"/>
              </w:rPr>
              <w:t>1,000</w:t>
            </w:r>
          </w:p>
          <w:p w:rsidRPr="00492869" w:rsidR="000E2F6A" w:rsidRDefault="000E2F6A" w14:paraId="3CF8DF07" w14:textId="08A8BCD4">
            <w:pPr>
              <w:spacing w:after="0" w:line="259" w:lineRule="auto"/>
              <w:ind w:left="1" w:firstLine="0"/>
              <w:rPr>
                <w:color w:val="FF0000"/>
              </w:rPr>
            </w:pPr>
          </w:p>
        </w:tc>
      </w:tr>
    </w:tbl>
    <w:p w:rsidR="000B136E" w:rsidP="000B136E" w:rsidRDefault="000B136E" w14:paraId="444586CE" w14:textId="3BA6608F">
      <w:pPr>
        <w:spacing w:after="0" w:line="259" w:lineRule="auto"/>
        <w:ind w:left="0" w:firstLine="0"/>
      </w:pPr>
    </w:p>
    <w:p w:rsidRPr="00492869" w:rsidR="00F82098" w:rsidP="000B136E" w:rsidRDefault="00F82098" w14:paraId="78D3277C" w14:textId="77777777">
      <w:pPr>
        <w:spacing w:after="0" w:line="259" w:lineRule="auto"/>
        <w:ind w:left="0" w:firstLine="0"/>
      </w:pPr>
    </w:p>
    <w:p w:rsidRPr="00492869" w:rsidR="000B136E" w:rsidP="000B136E" w:rsidRDefault="000B136E" w14:paraId="4E1F1964" w14:textId="530D676C">
      <w:pPr>
        <w:spacing w:after="0" w:line="259" w:lineRule="auto"/>
        <w:ind w:left="0" w:firstLine="0"/>
        <w:sectPr w:rsidRPr="00492869" w:rsidR="000B136E">
          <w:headerReference w:type="even" r:id="rId28"/>
          <w:headerReference w:type="default" r:id="rId29"/>
          <w:footerReference w:type="even" r:id="rId30"/>
          <w:footerReference w:type="default" r:id="rId31"/>
          <w:headerReference w:type="first" r:id="rId32"/>
          <w:footerReference w:type="first" r:id="rId33"/>
          <w:pgSz w:w="11906" w:h="16838" w:orient="portrait"/>
          <w:pgMar w:top="1440" w:right="895" w:bottom="709" w:left="1440" w:header="720" w:footer="720" w:gutter="0"/>
          <w:cols w:space="720"/>
        </w:sectPr>
      </w:pPr>
    </w:p>
    <w:p w:rsidRPr="00492869" w:rsidR="000E2F6A" w:rsidP="008D72CE" w:rsidRDefault="001674C3" w14:paraId="725F6711" w14:textId="108481E0">
      <w:pPr>
        <w:shd w:val="clear" w:color="auto" w:fill="000000"/>
        <w:tabs>
          <w:tab w:val="center" w:pos="6480"/>
        </w:tabs>
        <w:spacing w:after="85"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E2F6A" w:rsidP="008D72CE" w:rsidRDefault="001674C3" w14:paraId="08A47E4C" w14:textId="0A6F3114">
      <w:pPr>
        <w:shd w:val="clear" w:color="auto" w:fill="000000"/>
        <w:tabs>
          <w:tab w:val="center" w:pos="4512"/>
        </w:tabs>
        <w:spacing w:after="81" w:line="259" w:lineRule="auto"/>
        <w:ind w:left="0" w:firstLine="0"/>
      </w:pPr>
      <w:r w:rsidRPr="00492869">
        <w:rPr>
          <w:color w:val="FFFFFF"/>
          <w:sz w:val="36"/>
        </w:rPr>
        <w:t xml:space="preserve">Expenses </w:t>
      </w:r>
      <w:r w:rsidRPr="00492869" w:rsidR="00D74BEE">
        <w:rPr>
          <w:color w:val="FFFFFF"/>
          <w:sz w:val="36"/>
        </w:rPr>
        <w:t>W2.</w:t>
      </w:r>
      <w:r w:rsidRPr="00492869" w:rsidR="00C71B52">
        <w:rPr>
          <w:color w:val="FFFFFF"/>
          <w:sz w:val="36"/>
        </w:rPr>
        <w:t>2</w:t>
      </w:r>
    </w:p>
    <w:p w:rsidR="00F82098" w:rsidP="00B34384" w:rsidRDefault="00F82098" w14:paraId="045BC343" w14:textId="514DBA29">
      <w:pPr>
        <w:ind w:left="0" w:right="49" w:firstLine="0"/>
      </w:pPr>
    </w:p>
    <w:p w:rsidR="005B75A0" w:rsidP="00B34384" w:rsidRDefault="005B75A0" w14:paraId="2DEB8798" w14:textId="77777777">
      <w:pPr>
        <w:ind w:left="0" w:right="49" w:firstLine="0"/>
      </w:pPr>
    </w:p>
    <w:p w:rsidRPr="00492869" w:rsidR="000E2F6A" w:rsidRDefault="008D72CE" w14:paraId="298DDC6A" w14:textId="222471F3" w14:noSpellErr="1">
      <w:pPr>
        <w:ind w:left="-5" w:right="49"/>
      </w:pPr>
      <w:r w:rsidR="008D72CE">
        <w:rPr/>
        <w:t>C</w:t>
      </w:r>
      <w:r w:rsidR="001674C3">
        <w:rPr/>
        <w:t xml:space="preserve">reate a </w:t>
      </w:r>
      <w:r w:rsidR="39AAE384">
        <w:rPr/>
        <w:t xml:space="preserve">monthly </w:t>
      </w:r>
      <w:r w:rsidR="001674C3">
        <w:rPr/>
        <w:t>budget for Mary</w:t>
      </w:r>
      <w:r w:rsidR="008D72CE">
        <w:rPr/>
        <w:t xml:space="preserve"> </w:t>
      </w:r>
      <w:r w:rsidR="00A8714A">
        <w:rPr/>
        <w:t>based on</w:t>
      </w:r>
      <w:r w:rsidR="009D5E65">
        <w:rPr/>
        <w:t xml:space="preserve"> her expenses for the list of items </w:t>
      </w:r>
      <w:r w:rsidR="009D5E65">
        <w:rPr/>
        <w:t>below</w:t>
      </w:r>
      <w:r w:rsidR="008D72CE">
        <w:rPr/>
        <w:t>.</w:t>
      </w:r>
    </w:p>
    <w:p w:rsidRPr="00492869" w:rsidR="000E2F6A" w:rsidRDefault="000E2F6A" w14:paraId="424D87D4" w14:textId="10D791DD">
      <w:pPr>
        <w:spacing w:after="0" w:line="259" w:lineRule="auto"/>
        <w:ind w:left="0" w:firstLine="0"/>
      </w:pPr>
    </w:p>
    <w:p w:rsidRPr="00492869" w:rsidR="000E2F6A" w:rsidP="00FB2F4B" w:rsidRDefault="001674C3" w14:paraId="3360A822" w14:textId="43F9F3AE">
      <w:pPr>
        <w:pStyle w:val="ListParagraph"/>
        <w:numPr>
          <w:ilvl w:val="0"/>
          <w:numId w:val="54"/>
        </w:numPr>
        <w:ind w:left="567" w:right="49" w:hanging="567"/>
      </w:pPr>
      <w:r w:rsidRPr="00492869">
        <w:t xml:space="preserve">Cost of ingredients (flour, sugar, butter, eggs, etc.) based on 100 </w:t>
      </w:r>
      <w:proofErr w:type="gramStart"/>
      <w:r w:rsidRPr="00492869">
        <w:t>cupcakes</w:t>
      </w:r>
      <w:proofErr w:type="gramEnd"/>
    </w:p>
    <w:p w:rsidRPr="00492869" w:rsidR="000E2F6A" w:rsidP="00FB2F4B" w:rsidRDefault="001674C3" w14:paraId="1E1EEB35" w14:textId="3E97BC86">
      <w:pPr>
        <w:pStyle w:val="ListParagraph"/>
        <w:numPr>
          <w:ilvl w:val="0"/>
          <w:numId w:val="54"/>
        </w:numPr>
        <w:ind w:left="567" w:right="49" w:hanging="567"/>
      </w:pPr>
      <w:r w:rsidRPr="00492869">
        <w:t xml:space="preserve">Rent or lease of bakery </w:t>
      </w:r>
      <w:proofErr w:type="gramStart"/>
      <w:r w:rsidRPr="00492869">
        <w:t>premises</w:t>
      </w:r>
      <w:proofErr w:type="gramEnd"/>
    </w:p>
    <w:p w:rsidRPr="00492869" w:rsidR="000E2F6A" w:rsidP="00FB2F4B" w:rsidRDefault="001674C3" w14:paraId="23321557" w14:textId="78BE7B93">
      <w:pPr>
        <w:pStyle w:val="ListParagraph"/>
        <w:numPr>
          <w:ilvl w:val="0"/>
          <w:numId w:val="54"/>
        </w:numPr>
        <w:ind w:left="567" w:right="49" w:hanging="567"/>
      </w:pPr>
      <w:r w:rsidRPr="00492869">
        <w:t>Utilities (electricity, gas, water, internet, phone)</w:t>
      </w:r>
    </w:p>
    <w:p w:rsidRPr="00492869" w:rsidR="000E2F6A" w:rsidP="00FB2F4B" w:rsidRDefault="001674C3" w14:paraId="53697037" w14:textId="4489E261">
      <w:pPr>
        <w:pStyle w:val="ListParagraph"/>
        <w:numPr>
          <w:ilvl w:val="0"/>
          <w:numId w:val="54"/>
        </w:numPr>
        <w:ind w:left="567" w:right="49" w:hanging="567"/>
      </w:pPr>
      <w:r w:rsidRPr="00492869">
        <w:t>Salaries and wages for employees</w:t>
      </w:r>
    </w:p>
    <w:p w:rsidRPr="00492869" w:rsidR="000E2F6A" w:rsidP="00FB2F4B" w:rsidRDefault="001674C3" w14:paraId="0F02BE02" w14:textId="670625BD">
      <w:pPr>
        <w:pStyle w:val="ListParagraph"/>
        <w:numPr>
          <w:ilvl w:val="0"/>
          <w:numId w:val="54"/>
        </w:numPr>
        <w:ind w:left="567" w:right="49" w:hanging="567"/>
      </w:pPr>
      <w:r w:rsidRPr="00492869">
        <w:t>Insurance (property, liability, workers</w:t>
      </w:r>
      <w:r w:rsidR="001D45FB">
        <w:t>’</w:t>
      </w:r>
      <w:r w:rsidRPr="00492869">
        <w:t xml:space="preserve"> compensation)</w:t>
      </w:r>
    </w:p>
    <w:p w:rsidRPr="00492869" w:rsidR="000E2F6A" w:rsidP="00FB2F4B" w:rsidRDefault="001674C3" w14:paraId="774005E6" w14:textId="21F94220">
      <w:pPr>
        <w:pStyle w:val="ListParagraph"/>
        <w:numPr>
          <w:ilvl w:val="0"/>
          <w:numId w:val="54"/>
        </w:numPr>
        <w:ind w:left="567" w:right="49" w:hanging="567"/>
      </w:pPr>
      <w:r w:rsidRPr="00492869">
        <w:t>Equipment and machinery (ovens, mixers, refrigerators, display cases, etc.)</w:t>
      </w:r>
    </w:p>
    <w:p w:rsidRPr="00492869" w:rsidR="000E2F6A" w:rsidP="00FB2F4B" w:rsidRDefault="001674C3" w14:paraId="6E2F4B14" w14:textId="4928C8AD">
      <w:pPr>
        <w:pStyle w:val="ListParagraph"/>
        <w:numPr>
          <w:ilvl w:val="0"/>
          <w:numId w:val="54"/>
        </w:numPr>
        <w:ind w:left="567" w:right="49" w:hanging="567"/>
      </w:pPr>
      <w:r w:rsidRPr="00492869">
        <w:t>Repairs and maintenance of equipment and premises</w:t>
      </w:r>
    </w:p>
    <w:p w:rsidRPr="00492869" w:rsidR="000E2F6A" w:rsidP="00FB2F4B" w:rsidRDefault="001674C3" w14:paraId="2760284A" w14:textId="7FC3D6CB">
      <w:pPr>
        <w:pStyle w:val="ListParagraph"/>
        <w:numPr>
          <w:ilvl w:val="0"/>
          <w:numId w:val="54"/>
        </w:numPr>
        <w:ind w:left="567" w:right="49" w:hanging="567"/>
      </w:pPr>
      <w:r w:rsidRPr="00492869">
        <w:t>Packaging and wrapping materials (boxes, bags, ribbons, etc.)</w:t>
      </w:r>
    </w:p>
    <w:p w:rsidRPr="00492869" w:rsidR="000E2F6A" w:rsidP="00FB2F4B" w:rsidRDefault="001674C3" w14:paraId="2EF6799F" w14:textId="726A7FFE">
      <w:pPr>
        <w:pStyle w:val="ListParagraph"/>
        <w:numPr>
          <w:ilvl w:val="0"/>
          <w:numId w:val="54"/>
        </w:numPr>
        <w:ind w:left="567" w:right="49" w:hanging="567"/>
      </w:pPr>
      <w:r w:rsidRPr="00492869">
        <w:t>Marketing and advertising expenses (website, social media, flyers, promotions)</w:t>
      </w:r>
    </w:p>
    <w:p w:rsidRPr="00492869" w:rsidR="000E2F6A" w:rsidP="00FB2F4B" w:rsidRDefault="001674C3" w14:paraId="40A4A154" w14:textId="7ABD2037">
      <w:pPr>
        <w:pStyle w:val="ListParagraph"/>
        <w:numPr>
          <w:ilvl w:val="0"/>
          <w:numId w:val="54"/>
        </w:numPr>
        <w:ind w:left="567" w:right="49" w:hanging="567"/>
      </w:pPr>
      <w:r w:rsidRPr="00492869">
        <w:t>Accounting and bookkeeping services</w:t>
      </w:r>
    </w:p>
    <w:p w:rsidRPr="00492869" w:rsidR="000E2F6A" w:rsidP="00FB2F4B" w:rsidRDefault="001674C3" w14:paraId="06CDE1D2" w14:textId="3DE33BDB">
      <w:pPr>
        <w:pStyle w:val="ListParagraph"/>
        <w:numPr>
          <w:ilvl w:val="0"/>
          <w:numId w:val="54"/>
        </w:numPr>
        <w:ind w:left="567" w:right="49" w:hanging="567"/>
      </w:pPr>
      <w:r w:rsidRPr="00492869">
        <w:t>Interest and fees on business loans or credit cards</w:t>
      </w:r>
    </w:p>
    <w:p w:rsidRPr="00492869" w:rsidR="000E2F6A" w:rsidP="00FB2F4B" w:rsidRDefault="001674C3" w14:paraId="235CE1A6" w14:textId="3CA7786E">
      <w:pPr>
        <w:pStyle w:val="ListParagraph"/>
        <w:numPr>
          <w:ilvl w:val="0"/>
          <w:numId w:val="54"/>
        </w:numPr>
        <w:ind w:left="567" w:right="49" w:hanging="567"/>
      </w:pPr>
      <w:r w:rsidRPr="00492869">
        <w:t>Cleaning supplies and services</w:t>
      </w:r>
    </w:p>
    <w:p w:rsidRPr="00492869" w:rsidR="000E2F6A" w:rsidP="00FB2F4B" w:rsidRDefault="001674C3" w14:paraId="3D496529" w14:textId="746E1331">
      <w:pPr>
        <w:pStyle w:val="ListParagraph"/>
        <w:numPr>
          <w:ilvl w:val="0"/>
          <w:numId w:val="54"/>
        </w:numPr>
        <w:ind w:left="567" w:right="49" w:hanging="567"/>
      </w:pPr>
      <w:r w:rsidRPr="00492869">
        <w:t>Office supplies (paper, pens, printer ink, etc.)</w:t>
      </w:r>
    </w:p>
    <w:p w:rsidRPr="00492869" w:rsidR="000E2F6A" w:rsidRDefault="000E2F6A" w14:paraId="43BAB727" w14:textId="39037EC3">
      <w:pPr>
        <w:spacing w:after="0" w:line="259" w:lineRule="auto"/>
        <w:ind w:left="0" w:firstLine="0"/>
      </w:pPr>
    </w:p>
    <w:p w:rsidRPr="00492869" w:rsidR="000E2F6A" w:rsidP="00B34384" w:rsidRDefault="001674C3" w14:paraId="45A546A9" w14:textId="71E2B819">
      <w:pPr>
        <w:ind w:left="0" w:right="476" w:firstLine="0"/>
      </w:pPr>
      <w:r w:rsidRPr="00492869">
        <w:t xml:space="preserve">Note that this is not an exhaustive list, and the specific expenses for a bakery business may vary depending on the size, </w:t>
      </w:r>
      <w:proofErr w:type="gramStart"/>
      <w:r w:rsidRPr="00492869">
        <w:t>location</w:t>
      </w:r>
      <w:proofErr w:type="gramEnd"/>
      <w:r w:rsidRPr="00492869">
        <w:t xml:space="preserve"> and scope of the business.</w:t>
      </w:r>
    </w:p>
    <w:p w:rsidRPr="00492869" w:rsidR="000E2F6A" w:rsidRDefault="000E2F6A" w14:paraId="70948E58" w14:textId="10A60AFC">
      <w:pPr>
        <w:spacing w:after="0" w:line="259" w:lineRule="auto"/>
        <w:ind w:left="0" w:firstLine="0"/>
      </w:pPr>
    </w:p>
    <w:p w:rsidRPr="00492869" w:rsidR="000E2F6A" w:rsidRDefault="000E2F6A" w14:paraId="0E25B4B7" w14:textId="4D000D69">
      <w:pPr>
        <w:spacing w:after="0" w:line="259" w:lineRule="auto"/>
        <w:ind w:left="0" w:firstLine="0"/>
      </w:pPr>
    </w:p>
    <w:p w:rsidR="00F82098" w:rsidRDefault="00F82098" w14:paraId="540F5919" w14:textId="160F40E6">
      <w:pPr>
        <w:spacing w:after="0" w:line="240" w:lineRule="auto"/>
        <w:ind w:left="0" w:firstLine="0"/>
      </w:pPr>
      <w:r>
        <w:br w:type="page"/>
      </w:r>
    </w:p>
    <w:p w:rsidRPr="00492869" w:rsidR="003B6978" w:rsidP="00DF1075" w:rsidRDefault="003B6978" w14:paraId="6BD9FFD4" w14:textId="6C813438">
      <w:pPr>
        <w:shd w:val="clear" w:color="auto" w:fill="000000"/>
        <w:tabs>
          <w:tab w:val="center" w:pos="6480"/>
        </w:tabs>
        <w:spacing w:after="85"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3B6978" w:rsidP="00DF1075" w:rsidRDefault="003B6978" w14:paraId="25384980" w14:textId="21BD7B43">
      <w:pPr>
        <w:shd w:val="clear" w:color="auto" w:fill="000000"/>
        <w:tabs>
          <w:tab w:val="center" w:pos="4512"/>
        </w:tabs>
        <w:spacing w:after="81" w:line="259" w:lineRule="auto"/>
        <w:ind w:left="0" w:firstLine="0"/>
      </w:pPr>
      <w:r w:rsidRPr="00492869">
        <w:rPr>
          <w:color w:val="FFFFFF"/>
          <w:sz w:val="36"/>
        </w:rPr>
        <w:t>Expenses W2.</w:t>
      </w:r>
      <w:r w:rsidR="00DF1075">
        <w:rPr>
          <w:color w:val="FFFFFF"/>
          <w:sz w:val="36"/>
        </w:rPr>
        <w:t>2</w:t>
      </w:r>
      <w:r w:rsidRPr="00492869">
        <w:rPr>
          <w:color w:val="FFFFFF"/>
          <w:sz w:val="36"/>
        </w:rPr>
        <w:t>a (Stretch)</w:t>
      </w:r>
    </w:p>
    <w:p w:rsidR="00B34384" w:rsidP="003B6978" w:rsidRDefault="00B34384" w14:paraId="7FA223F4" w14:textId="3FBD9DBF">
      <w:pPr>
        <w:ind w:left="-5" w:right="49"/>
      </w:pPr>
    </w:p>
    <w:p w:rsidR="005B75A0" w:rsidP="003B6978" w:rsidRDefault="005B75A0" w14:paraId="685985D2" w14:textId="77777777">
      <w:pPr>
        <w:ind w:left="-5" w:right="49"/>
      </w:pPr>
    </w:p>
    <w:p w:rsidRPr="00492869" w:rsidR="009D5E65" w:rsidP="009D5E65" w:rsidRDefault="009D5E65" w14:paraId="521D5A3C" w14:textId="57067615">
      <w:pPr>
        <w:ind w:left="-5" w:right="49"/>
      </w:pPr>
      <w:r>
        <w:t>C</w:t>
      </w:r>
      <w:r w:rsidRPr="00492869">
        <w:t xml:space="preserve">reate a </w:t>
      </w:r>
      <w:r>
        <w:t xml:space="preserve">monthly </w:t>
      </w:r>
      <w:r w:rsidRPr="00492869">
        <w:t>budget for Mary</w:t>
      </w:r>
      <w:r>
        <w:t xml:space="preserve"> based on her expenses for the list of items below.</w:t>
      </w:r>
    </w:p>
    <w:p w:rsidRPr="00492869" w:rsidR="003B6978" w:rsidP="003B6978" w:rsidRDefault="003B6978" w14:paraId="7115018A" w14:textId="5377D94A">
      <w:pPr>
        <w:spacing w:after="0" w:line="259" w:lineRule="auto"/>
        <w:ind w:left="0" w:firstLine="0"/>
      </w:pPr>
    </w:p>
    <w:p w:rsidRPr="00492869" w:rsidR="003B6978" w:rsidP="00FB2F4B" w:rsidRDefault="003B6978" w14:paraId="4DE8FB73" w14:textId="787B8C60">
      <w:pPr>
        <w:pStyle w:val="ListParagraph"/>
        <w:numPr>
          <w:ilvl w:val="0"/>
          <w:numId w:val="53"/>
        </w:numPr>
        <w:ind w:left="567" w:right="49" w:hanging="567"/>
      </w:pPr>
      <w:r w:rsidRPr="00492869">
        <w:t xml:space="preserve">Cost of ingredients (flour, sugar, butter, eggs, etc.) based on 100 cupcakes per </w:t>
      </w:r>
      <w:proofErr w:type="gramStart"/>
      <w:r w:rsidRPr="00492869">
        <w:t>month</w:t>
      </w:r>
      <w:proofErr w:type="gramEnd"/>
    </w:p>
    <w:p w:rsidRPr="00492869" w:rsidR="003B6978" w:rsidP="00FB2F4B" w:rsidRDefault="003B6978" w14:paraId="7E034F67" w14:textId="77777777">
      <w:pPr>
        <w:pStyle w:val="ListParagraph"/>
        <w:numPr>
          <w:ilvl w:val="0"/>
          <w:numId w:val="53"/>
        </w:numPr>
        <w:ind w:left="567" w:right="49" w:hanging="567"/>
      </w:pPr>
      <w:r w:rsidRPr="00492869">
        <w:t xml:space="preserve">Rent or lease of bakery </w:t>
      </w:r>
      <w:proofErr w:type="gramStart"/>
      <w:r w:rsidRPr="00492869">
        <w:t>premises</w:t>
      </w:r>
      <w:proofErr w:type="gramEnd"/>
      <w:r w:rsidRPr="00492869">
        <w:t xml:space="preserve"> </w:t>
      </w:r>
    </w:p>
    <w:p w:rsidRPr="00492869" w:rsidR="003B6978" w:rsidP="00FB2F4B" w:rsidRDefault="003B6978" w14:paraId="600A2072" w14:textId="36C53F9A">
      <w:pPr>
        <w:pStyle w:val="ListParagraph"/>
        <w:numPr>
          <w:ilvl w:val="0"/>
          <w:numId w:val="53"/>
        </w:numPr>
        <w:ind w:left="567" w:right="49" w:hanging="567"/>
      </w:pPr>
      <w:r w:rsidRPr="00492869">
        <w:t>Utilities (electricity, gas, water, internet, phone)</w:t>
      </w:r>
    </w:p>
    <w:p w:rsidRPr="00492869" w:rsidR="003B6978" w:rsidP="00FB2F4B" w:rsidRDefault="003B6978" w14:paraId="7F8BA355" w14:textId="2380CE23">
      <w:pPr>
        <w:pStyle w:val="ListParagraph"/>
        <w:numPr>
          <w:ilvl w:val="0"/>
          <w:numId w:val="53"/>
        </w:numPr>
        <w:ind w:left="567" w:right="49" w:hanging="567"/>
      </w:pPr>
      <w:r w:rsidRPr="00492869">
        <w:t>Salaries and wages for employees</w:t>
      </w:r>
    </w:p>
    <w:p w:rsidRPr="00492869" w:rsidR="003B6978" w:rsidP="00FB2F4B" w:rsidRDefault="003B6978" w14:paraId="2B05DFA1" w14:textId="2DECDC92">
      <w:pPr>
        <w:pStyle w:val="ListParagraph"/>
        <w:numPr>
          <w:ilvl w:val="0"/>
          <w:numId w:val="53"/>
        </w:numPr>
        <w:ind w:left="567" w:right="49" w:hanging="567"/>
      </w:pPr>
      <w:r w:rsidRPr="00492869">
        <w:t>Insurance (property, liability, workers</w:t>
      </w:r>
      <w:r w:rsidR="001D45FB">
        <w:t>’</w:t>
      </w:r>
      <w:r w:rsidRPr="00492869">
        <w:t xml:space="preserve"> compensation)</w:t>
      </w:r>
    </w:p>
    <w:p w:rsidRPr="00492869" w:rsidR="003B6978" w:rsidP="00FB2F4B" w:rsidRDefault="003B6978" w14:paraId="1B60DEC2" w14:textId="6E237C8D">
      <w:pPr>
        <w:pStyle w:val="ListParagraph"/>
        <w:numPr>
          <w:ilvl w:val="0"/>
          <w:numId w:val="53"/>
        </w:numPr>
        <w:ind w:left="567" w:right="49" w:hanging="567"/>
      </w:pPr>
      <w:r w:rsidRPr="00492869">
        <w:t>Equipment and machinery (ovens, mixers, refrigerators, display cases, etc.)</w:t>
      </w:r>
    </w:p>
    <w:p w:rsidRPr="00492869" w:rsidR="003B6978" w:rsidP="00FB2F4B" w:rsidRDefault="003B6978" w14:paraId="6E4E85F3" w14:textId="353C5E17">
      <w:pPr>
        <w:pStyle w:val="ListParagraph"/>
        <w:numPr>
          <w:ilvl w:val="0"/>
          <w:numId w:val="53"/>
        </w:numPr>
        <w:ind w:left="567" w:right="49" w:hanging="567"/>
      </w:pPr>
      <w:r w:rsidRPr="00492869">
        <w:t>Repairs and maintenance of equipment and premises</w:t>
      </w:r>
    </w:p>
    <w:p w:rsidRPr="00492869" w:rsidR="003B6978" w:rsidP="00FB2F4B" w:rsidRDefault="003B6978" w14:paraId="5575B46F" w14:textId="67F26D79">
      <w:pPr>
        <w:pStyle w:val="ListParagraph"/>
        <w:numPr>
          <w:ilvl w:val="0"/>
          <w:numId w:val="53"/>
        </w:numPr>
        <w:ind w:left="567" w:right="49" w:hanging="567"/>
      </w:pPr>
      <w:r w:rsidRPr="00492869">
        <w:t>Packaging and wrapping materials (boxes, bags, ribbons, etc.)</w:t>
      </w:r>
    </w:p>
    <w:p w:rsidRPr="00492869" w:rsidR="003B6978" w:rsidP="00FB2F4B" w:rsidRDefault="003B6978" w14:paraId="1F97FB97" w14:textId="626E1C31">
      <w:pPr>
        <w:pStyle w:val="ListParagraph"/>
        <w:numPr>
          <w:ilvl w:val="0"/>
          <w:numId w:val="53"/>
        </w:numPr>
        <w:ind w:left="567" w:right="49" w:hanging="567"/>
      </w:pPr>
      <w:r w:rsidRPr="00492869">
        <w:t>Marketing and advertising expenses (website, social media, flyers, promotions)</w:t>
      </w:r>
    </w:p>
    <w:p w:rsidRPr="00492869" w:rsidR="003B6978" w:rsidP="00FB2F4B" w:rsidRDefault="003B6978" w14:paraId="249B8D99" w14:textId="5A5EA1FB">
      <w:pPr>
        <w:pStyle w:val="ListParagraph"/>
        <w:numPr>
          <w:ilvl w:val="0"/>
          <w:numId w:val="53"/>
        </w:numPr>
        <w:ind w:left="567" w:right="49" w:hanging="567"/>
      </w:pPr>
      <w:r w:rsidRPr="00492869">
        <w:t>Accounting and bookkeeping services</w:t>
      </w:r>
    </w:p>
    <w:p w:rsidRPr="00492869" w:rsidR="003B6978" w:rsidP="00FB2F4B" w:rsidRDefault="003B6978" w14:paraId="7E93F3D4" w14:textId="7B791104">
      <w:pPr>
        <w:pStyle w:val="ListParagraph"/>
        <w:numPr>
          <w:ilvl w:val="0"/>
          <w:numId w:val="53"/>
        </w:numPr>
        <w:ind w:left="567" w:right="49" w:hanging="567"/>
      </w:pPr>
      <w:r w:rsidRPr="00492869">
        <w:t>Interest and fees on business loans or credit cards</w:t>
      </w:r>
    </w:p>
    <w:p w:rsidRPr="00492869" w:rsidR="003B6978" w:rsidP="00FB2F4B" w:rsidRDefault="003B6978" w14:paraId="0CFE16A3" w14:textId="6E8EC9CD">
      <w:pPr>
        <w:pStyle w:val="ListParagraph"/>
        <w:numPr>
          <w:ilvl w:val="0"/>
          <w:numId w:val="53"/>
        </w:numPr>
        <w:ind w:left="567" w:right="49" w:hanging="567"/>
      </w:pPr>
      <w:r w:rsidRPr="00492869">
        <w:t>Cleaning supplies and services</w:t>
      </w:r>
    </w:p>
    <w:p w:rsidRPr="00492869" w:rsidR="003B6978" w:rsidP="00FB2F4B" w:rsidRDefault="003B6978" w14:paraId="0AB72031" w14:textId="76E0A758">
      <w:pPr>
        <w:pStyle w:val="ListParagraph"/>
        <w:numPr>
          <w:ilvl w:val="0"/>
          <w:numId w:val="53"/>
        </w:numPr>
        <w:ind w:left="567" w:right="49" w:hanging="567"/>
      </w:pPr>
      <w:r w:rsidRPr="00492869">
        <w:t>Office supplies (paper, pens, printer ink, etc.)</w:t>
      </w:r>
    </w:p>
    <w:p w:rsidRPr="00492869" w:rsidR="003B6978" w:rsidP="003B6978" w:rsidRDefault="003B6978" w14:paraId="2E5ABB63" w14:textId="37D7C067">
      <w:pPr>
        <w:spacing w:after="0" w:line="259" w:lineRule="auto"/>
        <w:ind w:left="0" w:firstLine="0"/>
      </w:pPr>
    </w:p>
    <w:p w:rsidRPr="00DF1075" w:rsidR="003B6978" w:rsidP="003B6978" w:rsidRDefault="003B6978" w14:paraId="7594611C" w14:textId="72D697D1">
      <w:pPr>
        <w:spacing w:after="0" w:line="240" w:lineRule="auto"/>
        <w:ind w:left="-5"/>
      </w:pPr>
      <w:r w:rsidRPr="005E4EC8">
        <w:t xml:space="preserve">Note that this is not an exhaustive list, and the specific expenses for a bakery business may vary depending on the size, </w:t>
      </w:r>
      <w:proofErr w:type="gramStart"/>
      <w:r w:rsidRPr="005E4EC8">
        <w:t>location</w:t>
      </w:r>
      <w:proofErr w:type="gramEnd"/>
      <w:r w:rsidRPr="005E4EC8">
        <w:t xml:space="preserve"> and scope of the business.</w:t>
      </w:r>
    </w:p>
    <w:p w:rsidRPr="00492869" w:rsidR="003B6978" w:rsidP="003B6978" w:rsidRDefault="003B6978" w14:paraId="38B89513" w14:textId="392D61F8">
      <w:pPr>
        <w:spacing w:after="0" w:line="259" w:lineRule="auto"/>
        <w:ind w:left="0" w:firstLine="0"/>
      </w:pPr>
    </w:p>
    <w:p w:rsidRPr="00492869" w:rsidR="003B6978" w:rsidP="003B6978" w:rsidRDefault="003B6978" w14:paraId="1C3BBA7E" w14:textId="2D8B1168">
      <w:pPr>
        <w:spacing w:after="3" w:line="265" w:lineRule="auto"/>
        <w:ind w:left="10" w:right="758"/>
      </w:pPr>
      <w:r w:rsidRPr="00492869">
        <w:rPr>
          <w:b/>
        </w:rPr>
        <w:t xml:space="preserve">Challenge </w:t>
      </w:r>
      <w:r w:rsidR="002215E6">
        <w:rPr>
          <w:b/>
        </w:rPr>
        <w:t>a</w:t>
      </w:r>
      <w:r w:rsidRPr="00492869">
        <w:rPr>
          <w:b/>
        </w:rPr>
        <w:t>ctivity:</w:t>
      </w:r>
    </w:p>
    <w:p w:rsidRPr="00492869" w:rsidR="003B6978" w:rsidP="003B6978" w:rsidRDefault="003B6978" w14:paraId="3A6E3D47" w14:textId="1D142E47">
      <w:pPr>
        <w:spacing w:after="0" w:line="259" w:lineRule="auto"/>
        <w:ind w:left="0" w:firstLine="0"/>
      </w:pPr>
    </w:p>
    <w:p w:rsidRPr="00492869" w:rsidR="003B6978" w:rsidP="00FA2978" w:rsidRDefault="003B6978" w14:paraId="3231ADE7" w14:textId="4B278C96">
      <w:pPr>
        <w:pStyle w:val="ListParagraph"/>
        <w:numPr>
          <w:ilvl w:val="0"/>
          <w:numId w:val="20"/>
        </w:numPr>
        <w:ind w:right="49"/>
      </w:pPr>
      <w:r w:rsidRPr="00492869">
        <w:t xml:space="preserve">From the budget you have created for Mary, imagine </w:t>
      </w:r>
      <w:r w:rsidR="0059159B">
        <w:t xml:space="preserve">that </w:t>
      </w:r>
      <w:r w:rsidRPr="00492869">
        <w:t>inflation has increased utility expenses by 9%.</w:t>
      </w:r>
      <w:r w:rsidR="005B75A0">
        <w:t xml:space="preserve"> </w:t>
      </w:r>
      <w:r w:rsidRPr="00492869">
        <w:t>How does this affect the budget?</w:t>
      </w:r>
      <w:r w:rsidR="005B75A0">
        <w:t xml:space="preserve"> </w:t>
      </w:r>
      <w:r w:rsidRPr="00492869">
        <w:t>Recalculate the total budget Mary will need.</w:t>
      </w:r>
    </w:p>
    <w:p w:rsidRPr="00492869" w:rsidR="00FB2F4B" w:rsidP="00FB2F4B" w:rsidRDefault="00FB2F4B" w14:paraId="25F3FAEA" w14:textId="77777777">
      <w:pPr>
        <w:pStyle w:val="ListParagraph"/>
        <w:ind w:right="49" w:firstLine="0"/>
      </w:pPr>
      <w:r w:rsidRPr="00492869">
        <w:t>_____________________________________________________________</w:t>
      </w:r>
    </w:p>
    <w:p w:rsidRPr="00492869" w:rsidR="003B6978" w:rsidP="00FA2978" w:rsidRDefault="003B6978" w14:paraId="36E939FB" w14:textId="2A4022B3">
      <w:pPr>
        <w:spacing w:after="0" w:line="259" w:lineRule="auto"/>
        <w:ind w:left="0" w:firstLine="0"/>
      </w:pPr>
    </w:p>
    <w:p w:rsidRPr="00492869" w:rsidR="003B6978" w:rsidP="00FA2978" w:rsidRDefault="003B6978" w14:paraId="4AC4706F" w14:textId="09917751">
      <w:pPr>
        <w:pStyle w:val="ListParagraph"/>
        <w:numPr>
          <w:ilvl w:val="0"/>
          <w:numId w:val="20"/>
        </w:numPr>
        <w:ind w:right="49"/>
      </w:pPr>
      <w:r w:rsidRPr="00492869">
        <w:t xml:space="preserve">Mary now sends all </w:t>
      </w:r>
      <w:r w:rsidR="00C56CE1">
        <w:t xml:space="preserve">her </w:t>
      </w:r>
      <w:r w:rsidRPr="00492869">
        <w:t xml:space="preserve">invoices </w:t>
      </w:r>
      <w:r w:rsidR="00C56CE1">
        <w:t>by</w:t>
      </w:r>
      <w:r w:rsidRPr="00492869" w:rsidR="00C56CE1">
        <w:t xml:space="preserve"> </w:t>
      </w:r>
      <w:r w:rsidRPr="00492869">
        <w:t xml:space="preserve">email rather than </w:t>
      </w:r>
      <w:r w:rsidR="00C56CE1">
        <w:t xml:space="preserve">as </w:t>
      </w:r>
      <w:r w:rsidRPr="00492869">
        <w:t>hard copy.</w:t>
      </w:r>
      <w:r w:rsidR="005B75A0">
        <w:t xml:space="preserve"> </w:t>
      </w:r>
      <w:proofErr w:type="gramStart"/>
      <w:r w:rsidR="00C56CE1">
        <w:t>So</w:t>
      </w:r>
      <w:proofErr w:type="gramEnd"/>
      <w:r w:rsidRPr="00492869">
        <w:t xml:space="preserve"> she no longer needs to order paper or printer ink. This will save Mary £153 per year.</w:t>
      </w:r>
      <w:r w:rsidR="005B75A0">
        <w:t xml:space="preserve"> </w:t>
      </w:r>
      <w:r w:rsidRPr="00492869">
        <w:t xml:space="preserve">How does this </w:t>
      </w:r>
      <w:r w:rsidR="00C56CE1">
        <w:t xml:space="preserve">affect </w:t>
      </w:r>
      <w:r w:rsidRPr="00492869">
        <w:t>the budget?</w:t>
      </w:r>
      <w:r w:rsidR="005B75A0">
        <w:t xml:space="preserve"> </w:t>
      </w:r>
      <w:r w:rsidRPr="00492869">
        <w:t>Recalculate the total monthly budget Mary will now need.</w:t>
      </w:r>
    </w:p>
    <w:p w:rsidRPr="00492869" w:rsidR="00FB2F4B" w:rsidP="00FB2F4B" w:rsidRDefault="00FB2F4B" w14:paraId="6B0EDB61" w14:textId="77777777">
      <w:pPr>
        <w:pStyle w:val="ListParagraph"/>
        <w:ind w:right="49" w:firstLine="0"/>
      </w:pPr>
      <w:r w:rsidRPr="00492869">
        <w:t>_____________________________________________________________</w:t>
      </w:r>
    </w:p>
    <w:p w:rsidRPr="00492869" w:rsidR="003B6978" w:rsidP="00FA2978" w:rsidRDefault="003B6978" w14:paraId="6D1A21BF" w14:textId="3E1035C8">
      <w:pPr>
        <w:spacing w:after="0" w:line="259" w:lineRule="auto"/>
        <w:ind w:left="0" w:firstLine="0"/>
      </w:pPr>
    </w:p>
    <w:p w:rsidRPr="00492869" w:rsidR="003B6978" w:rsidP="00FA2978" w:rsidRDefault="003B6978" w14:paraId="1E8D8AE9" w14:textId="74B953AF">
      <w:pPr>
        <w:pStyle w:val="ListParagraph"/>
        <w:numPr>
          <w:ilvl w:val="0"/>
          <w:numId w:val="20"/>
        </w:numPr>
        <w:ind w:right="49"/>
      </w:pPr>
      <w:r w:rsidRPr="00492869">
        <w:t>Mary has a 5% wastage</w:t>
      </w:r>
      <w:r w:rsidR="00C56CE1">
        <w:t>.</w:t>
      </w:r>
      <w:r w:rsidRPr="00492869">
        <w:t xml:space="preserve"> </w:t>
      </w:r>
      <w:r w:rsidR="00C56CE1">
        <w:t>H</w:t>
      </w:r>
      <w:r w:rsidRPr="00492869">
        <w:t xml:space="preserve">ow </w:t>
      </w:r>
      <w:r w:rsidR="00C56CE1">
        <w:t>will this</w:t>
      </w:r>
      <w:r w:rsidRPr="00492869">
        <w:t xml:space="preserve"> affect the budget? Recalculate the budget to include th</w:t>
      </w:r>
      <w:r w:rsidR="00C56CE1">
        <w:t>e</w:t>
      </w:r>
      <w:r w:rsidRPr="00492869">
        <w:t xml:space="preserve"> wastage.</w:t>
      </w:r>
    </w:p>
    <w:p w:rsidRPr="00492869" w:rsidR="00FB2F4B" w:rsidP="00FB2F4B" w:rsidRDefault="00FB2F4B" w14:paraId="518432AC" w14:textId="77777777">
      <w:pPr>
        <w:pStyle w:val="ListParagraph"/>
        <w:ind w:right="49" w:firstLine="0"/>
      </w:pPr>
      <w:r w:rsidRPr="00492869">
        <w:t>_____________________________________________________________</w:t>
      </w:r>
    </w:p>
    <w:p w:rsidRPr="00492869" w:rsidR="003B6978" w:rsidP="00FA2978" w:rsidRDefault="003B6978" w14:paraId="3716BD20" w14:textId="0EEC0004">
      <w:pPr>
        <w:spacing w:after="0" w:line="259" w:lineRule="auto"/>
        <w:ind w:left="0" w:firstLine="0"/>
      </w:pPr>
    </w:p>
    <w:p w:rsidRPr="00492869" w:rsidR="003B6978" w:rsidP="00FA2978" w:rsidRDefault="003B6978" w14:paraId="29C8C522" w14:textId="7260D96F">
      <w:pPr>
        <w:pStyle w:val="ListParagraph"/>
        <w:numPr>
          <w:ilvl w:val="0"/>
          <w:numId w:val="20"/>
        </w:numPr>
        <w:ind w:right="49"/>
      </w:pPr>
      <w:r w:rsidRPr="00492869">
        <w:t xml:space="preserve">Once you have </w:t>
      </w:r>
      <w:r w:rsidR="00C56CE1">
        <w:t>included</w:t>
      </w:r>
      <w:r w:rsidRPr="00492869" w:rsidR="00C56CE1">
        <w:t xml:space="preserve"> </w:t>
      </w:r>
      <w:r w:rsidRPr="00492869">
        <w:t xml:space="preserve">the above </w:t>
      </w:r>
      <w:r w:rsidR="0024118D">
        <w:t>three</w:t>
      </w:r>
      <w:r w:rsidRPr="00492869">
        <w:t xml:space="preserve"> changes, </w:t>
      </w:r>
      <w:r w:rsidR="00C56CE1">
        <w:t>create</w:t>
      </w:r>
      <w:r w:rsidRPr="00492869" w:rsidR="00C56CE1">
        <w:t xml:space="preserve"> </w:t>
      </w:r>
      <w:r w:rsidRPr="00492869">
        <w:t>a new total monthly budget for Mar</w:t>
      </w:r>
      <w:r w:rsidRPr="00492869" w:rsidR="000B136E">
        <w:t>y.</w:t>
      </w:r>
    </w:p>
    <w:p w:rsidRPr="00492869" w:rsidR="005B412F" w:rsidP="00FB2F4B" w:rsidRDefault="00FB2F4B" w14:paraId="0D12822D" w14:textId="16AAF9D6">
      <w:pPr>
        <w:pStyle w:val="ListParagraph"/>
        <w:ind w:right="49" w:firstLine="0"/>
      </w:pPr>
      <w:r w:rsidRPr="00492869">
        <w:t>_____________________________________________________________</w:t>
      </w:r>
    </w:p>
    <w:p w:rsidR="00F82098" w:rsidRDefault="00F82098" w14:paraId="1AC4A2AE" w14:textId="47E657D1">
      <w:pPr>
        <w:spacing w:after="0" w:line="240" w:lineRule="auto"/>
        <w:ind w:left="0" w:firstLine="0"/>
      </w:pPr>
      <w:r>
        <w:br w:type="page"/>
      </w:r>
    </w:p>
    <w:p w:rsidRPr="00492869" w:rsidR="000E2F6A" w:rsidP="00EB6DE2" w:rsidRDefault="001674C3" w14:paraId="64DF7AC5" w14:textId="088265FF">
      <w:pPr>
        <w:shd w:val="clear" w:color="auto" w:fill="000000"/>
        <w:tabs>
          <w:tab w:val="center" w:pos="6480"/>
        </w:tabs>
        <w:spacing w:after="85"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E2F6A" w:rsidP="00EB6DE2" w:rsidRDefault="001674C3" w14:paraId="6C4DB7F0" w14:textId="6196A8C5">
      <w:pPr>
        <w:shd w:val="clear" w:color="auto" w:fill="000000"/>
        <w:tabs>
          <w:tab w:val="center" w:pos="4512"/>
        </w:tabs>
        <w:spacing w:after="81" w:line="259" w:lineRule="auto"/>
        <w:ind w:left="0" w:firstLine="0"/>
      </w:pPr>
      <w:r w:rsidRPr="00492869">
        <w:rPr>
          <w:color w:val="FFFFFF"/>
          <w:sz w:val="36"/>
        </w:rPr>
        <w:t xml:space="preserve">Expenses </w:t>
      </w:r>
      <w:r w:rsidRPr="00492869" w:rsidR="008D72CE">
        <w:rPr>
          <w:color w:val="FFFFFF"/>
          <w:sz w:val="36"/>
        </w:rPr>
        <w:t>W2.</w:t>
      </w:r>
      <w:r w:rsidR="00DF1075">
        <w:rPr>
          <w:color w:val="FFFFFF"/>
          <w:sz w:val="36"/>
        </w:rPr>
        <w:t>2</w:t>
      </w:r>
      <w:r w:rsidRPr="00492869" w:rsidR="008D72CE">
        <w:rPr>
          <w:color w:val="FFFFFF"/>
          <w:sz w:val="36"/>
        </w:rPr>
        <w:t>a</w:t>
      </w:r>
      <w:r w:rsidR="008D72CE">
        <w:rPr>
          <w:color w:val="FFFFFF"/>
          <w:sz w:val="36"/>
        </w:rPr>
        <w:t xml:space="preserve"> </w:t>
      </w:r>
      <w:r w:rsidRPr="00492869" w:rsidR="003B6978">
        <w:rPr>
          <w:color w:val="FFFFFF"/>
          <w:sz w:val="36"/>
        </w:rPr>
        <w:t>(Stretch)</w:t>
      </w:r>
      <w:r w:rsidR="000F5F45">
        <w:rPr>
          <w:color w:val="FFFFFF"/>
          <w:sz w:val="36"/>
        </w:rPr>
        <w:t>:</w:t>
      </w:r>
      <w:r w:rsidRPr="00492869" w:rsidR="008D72CE">
        <w:rPr>
          <w:color w:val="FFFFFF"/>
          <w:sz w:val="36"/>
        </w:rPr>
        <w:t xml:space="preserve"> answers</w:t>
      </w:r>
    </w:p>
    <w:p w:rsidR="00B34384" w:rsidRDefault="00B34384" w14:paraId="2C42B7D6" w14:textId="4D6FB689">
      <w:pPr>
        <w:ind w:left="-5" w:right="49"/>
      </w:pPr>
    </w:p>
    <w:p w:rsidR="005B75A0" w:rsidRDefault="005B75A0" w14:paraId="51BA792A" w14:textId="77777777">
      <w:pPr>
        <w:ind w:left="-5" w:right="49"/>
      </w:pPr>
    </w:p>
    <w:p w:rsidRPr="00492869" w:rsidR="009D5E65" w:rsidP="009D5E65" w:rsidRDefault="009D5E65" w14:paraId="641B87A6" w14:textId="76400331" w14:noSpellErr="1">
      <w:pPr>
        <w:ind w:left="-5" w:right="49"/>
      </w:pPr>
      <w:r w:rsidR="009D5E65">
        <w:rPr/>
        <w:t xml:space="preserve">Create a monthly budget for Mary based on her expenses for the list of items </w:t>
      </w:r>
      <w:r w:rsidR="009D5E65">
        <w:rPr/>
        <w:t>below</w:t>
      </w:r>
      <w:r w:rsidR="009D5E65">
        <w:rPr/>
        <w:t>.</w:t>
      </w:r>
    </w:p>
    <w:p w:rsidRPr="00492869" w:rsidR="000E2F6A" w:rsidRDefault="000E2F6A" w14:paraId="33085424" w14:textId="16936802">
      <w:pPr>
        <w:spacing w:after="0" w:line="259" w:lineRule="auto"/>
        <w:ind w:left="0" w:firstLine="0"/>
      </w:pPr>
    </w:p>
    <w:p w:rsidRPr="00492869" w:rsidR="000E2F6A" w:rsidP="00FB2F4B" w:rsidRDefault="001674C3" w14:paraId="6190C3D1" w14:textId="0E4B8513">
      <w:pPr>
        <w:pStyle w:val="ListParagraph"/>
        <w:numPr>
          <w:ilvl w:val="0"/>
          <w:numId w:val="52"/>
        </w:numPr>
        <w:ind w:left="567" w:right="49" w:hanging="567"/>
      </w:pPr>
      <w:r w:rsidRPr="00492869">
        <w:t>Cost of ingredients (flour, sugar, butter, eggs, etc.)</w:t>
      </w:r>
      <w:r w:rsidR="00C56CE1">
        <w:t xml:space="preserve"> </w:t>
      </w:r>
      <w:r w:rsidRPr="00492869" w:rsidR="00C56CE1">
        <w:t xml:space="preserve">based on 100 cupcakes per </w:t>
      </w:r>
      <w:proofErr w:type="gramStart"/>
      <w:r w:rsidRPr="00492869" w:rsidR="00C56CE1">
        <w:t>month</w:t>
      </w:r>
      <w:proofErr w:type="gramEnd"/>
    </w:p>
    <w:p w:rsidRPr="00492869" w:rsidR="000E2F6A" w:rsidP="00FB2F4B" w:rsidRDefault="001674C3" w14:paraId="09B5017F" w14:textId="77777777">
      <w:pPr>
        <w:pStyle w:val="ListParagraph"/>
        <w:numPr>
          <w:ilvl w:val="0"/>
          <w:numId w:val="52"/>
        </w:numPr>
        <w:ind w:left="567" w:right="49" w:hanging="567"/>
      </w:pPr>
      <w:r w:rsidRPr="00492869">
        <w:t xml:space="preserve">Rent or lease of bakery </w:t>
      </w:r>
      <w:proofErr w:type="gramStart"/>
      <w:r w:rsidRPr="00492869">
        <w:t>premises</w:t>
      </w:r>
      <w:proofErr w:type="gramEnd"/>
      <w:r w:rsidRPr="00492869">
        <w:t xml:space="preserve"> </w:t>
      </w:r>
    </w:p>
    <w:p w:rsidRPr="00492869" w:rsidR="000E2F6A" w:rsidP="00FB2F4B" w:rsidRDefault="001674C3" w14:paraId="00070D14" w14:textId="35CC86E2">
      <w:pPr>
        <w:pStyle w:val="ListParagraph"/>
        <w:numPr>
          <w:ilvl w:val="0"/>
          <w:numId w:val="52"/>
        </w:numPr>
        <w:ind w:left="567" w:right="49" w:hanging="567"/>
      </w:pPr>
      <w:r w:rsidRPr="00492869">
        <w:t>Utilities (electricity, gas, water, internet, phone)</w:t>
      </w:r>
    </w:p>
    <w:p w:rsidRPr="00492869" w:rsidR="000E2F6A" w:rsidP="00FB2F4B" w:rsidRDefault="001674C3" w14:paraId="298D64A0" w14:textId="025F4BF2">
      <w:pPr>
        <w:pStyle w:val="ListParagraph"/>
        <w:numPr>
          <w:ilvl w:val="0"/>
          <w:numId w:val="52"/>
        </w:numPr>
        <w:ind w:left="567" w:right="49" w:hanging="567"/>
      </w:pPr>
      <w:r w:rsidRPr="00492869">
        <w:t>Salaries and wages for employees</w:t>
      </w:r>
    </w:p>
    <w:p w:rsidRPr="00492869" w:rsidR="000E2F6A" w:rsidP="00FB2F4B" w:rsidRDefault="001674C3" w14:paraId="305A15FC" w14:textId="10C754A2">
      <w:pPr>
        <w:pStyle w:val="ListParagraph"/>
        <w:numPr>
          <w:ilvl w:val="0"/>
          <w:numId w:val="52"/>
        </w:numPr>
        <w:ind w:left="567" w:right="49" w:hanging="567"/>
      </w:pPr>
      <w:r w:rsidRPr="00492869">
        <w:t>Insurance (property, liability, workers</w:t>
      </w:r>
      <w:r w:rsidR="001D45FB">
        <w:t>’</w:t>
      </w:r>
      <w:r w:rsidRPr="00492869">
        <w:t xml:space="preserve"> compensation)</w:t>
      </w:r>
    </w:p>
    <w:p w:rsidRPr="00492869" w:rsidR="000E2F6A" w:rsidP="00FB2F4B" w:rsidRDefault="001674C3" w14:paraId="0B0A2D15" w14:textId="7B0EF955">
      <w:pPr>
        <w:pStyle w:val="ListParagraph"/>
        <w:numPr>
          <w:ilvl w:val="0"/>
          <w:numId w:val="52"/>
        </w:numPr>
        <w:ind w:left="567" w:right="49" w:hanging="567"/>
      </w:pPr>
      <w:r w:rsidRPr="00492869">
        <w:t>Equipment and machinery (ovens, mixers, refrigerators, display cases, etc.)</w:t>
      </w:r>
    </w:p>
    <w:p w:rsidRPr="00492869" w:rsidR="000E2F6A" w:rsidP="00FB2F4B" w:rsidRDefault="001674C3" w14:paraId="20702B83" w14:textId="1CF12D1A">
      <w:pPr>
        <w:pStyle w:val="ListParagraph"/>
        <w:numPr>
          <w:ilvl w:val="0"/>
          <w:numId w:val="52"/>
        </w:numPr>
        <w:ind w:left="567" w:right="49" w:hanging="567"/>
      </w:pPr>
      <w:r w:rsidRPr="00492869">
        <w:t>Repairs and maintenance of equipment and premises</w:t>
      </w:r>
    </w:p>
    <w:p w:rsidRPr="00492869" w:rsidR="000E2F6A" w:rsidP="00FB2F4B" w:rsidRDefault="001674C3" w14:paraId="0A4212DD" w14:textId="6B5BFC09">
      <w:pPr>
        <w:pStyle w:val="ListParagraph"/>
        <w:numPr>
          <w:ilvl w:val="0"/>
          <w:numId w:val="52"/>
        </w:numPr>
        <w:ind w:left="567" w:right="49" w:hanging="567"/>
      </w:pPr>
      <w:r w:rsidRPr="00492869">
        <w:t>Packaging and wrapping materials (boxes, bags, ribbons, etc.)</w:t>
      </w:r>
    </w:p>
    <w:p w:rsidRPr="00492869" w:rsidR="000E2F6A" w:rsidP="00FB2F4B" w:rsidRDefault="001674C3" w14:paraId="23DA6CB2" w14:textId="42E0E1F3">
      <w:pPr>
        <w:pStyle w:val="ListParagraph"/>
        <w:numPr>
          <w:ilvl w:val="0"/>
          <w:numId w:val="52"/>
        </w:numPr>
        <w:ind w:left="567" w:right="49" w:hanging="567"/>
      </w:pPr>
      <w:r w:rsidRPr="00492869">
        <w:t>Marketing and advertising expenses (website, social media, flyers, promotions)</w:t>
      </w:r>
    </w:p>
    <w:p w:rsidRPr="00492869" w:rsidR="000E2F6A" w:rsidP="00FB2F4B" w:rsidRDefault="001674C3" w14:paraId="0D88BC4A" w14:textId="48490AB5">
      <w:pPr>
        <w:pStyle w:val="ListParagraph"/>
        <w:numPr>
          <w:ilvl w:val="0"/>
          <w:numId w:val="52"/>
        </w:numPr>
        <w:ind w:left="567" w:right="49" w:hanging="567"/>
      </w:pPr>
      <w:r w:rsidRPr="00492869">
        <w:t>Accounting and bookkeeping services</w:t>
      </w:r>
    </w:p>
    <w:p w:rsidRPr="00492869" w:rsidR="000E2F6A" w:rsidP="00FB2F4B" w:rsidRDefault="001674C3" w14:paraId="51AC0B45" w14:textId="352C9D04">
      <w:pPr>
        <w:pStyle w:val="ListParagraph"/>
        <w:numPr>
          <w:ilvl w:val="0"/>
          <w:numId w:val="52"/>
        </w:numPr>
        <w:ind w:left="567" w:right="49" w:hanging="567"/>
      </w:pPr>
      <w:r w:rsidRPr="00492869">
        <w:t>Interest and fees on business loans or credit cards</w:t>
      </w:r>
    </w:p>
    <w:p w:rsidRPr="00492869" w:rsidR="000E2F6A" w:rsidP="00FB2F4B" w:rsidRDefault="001674C3" w14:paraId="50392C3C" w14:textId="0B908570">
      <w:pPr>
        <w:pStyle w:val="ListParagraph"/>
        <w:numPr>
          <w:ilvl w:val="0"/>
          <w:numId w:val="52"/>
        </w:numPr>
        <w:ind w:left="567" w:right="49" w:hanging="567"/>
      </w:pPr>
      <w:r w:rsidRPr="00492869">
        <w:t>Cleaning supplies and services</w:t>
      </w:r>
    </w:p>
    <w:p w:rsidRPr="00492869" w:rsidR="000E2F6A" w:rsidP="00FB2F4B" w:rsidRDefault="001674C3" w14:paraId="3C62CF4A" w14:textId="425BCB24">
      <w:pPr>
        <w:pStyle w:val="ListParagraph"/>
        <w:numPr>
          <w:ilvl w:val="0"/>
          <w:numId w:val="52"/>
        </w:numPr>
        <w:ind w:left="567" w:right="49" w:hanging="567"/>
      </w:pPr>
      <w:r w:rsidRPr="00492869">
        <w:t>Office supplies (paper, pens, printer ink, etc.)</w:t>
      </w:r>
    </w:p>
    <w:p w:rsidRPr="00492869" w:rsidR="000E2F6A" w:rsidRDefault="000E2F6A" w14:paraId="35B72D63" w14:textId="3009D158">
      <w:pPr>
        <w:spacing w:after="0" w:line="259" w:lineRule="auto"/>
        <w:ind w:left="0" w:firstLine="0"/>
      </w:pPr>
    </w:p>
    <w:p w:rsidRPr="009F7468" w:rsidR="000E2F6A" w:rsidRDefault="001674C3" w14:paraId="0D818A07" w14:textId="4A0678A2">
      <w:pPr>
        <w:spacing w:after="0" w:line="240" w:lineRule="auto"/>
        <w:ind w:left="-5"/>
      </w:pPr>
      <w:r w:rsidRPr="009F7468">
        <w:t xml:space="preserve">Note that this is not an exhaustive list, and the specific expenses for a bakery business may vary depending on the size, </w:t>
      </w:r>
      <w:proofErr w:type="gramStart"/>
      <w:r w:rsidRPr="009F7468">
        <w:t>location</w:t>
      </w:r>
      <w:proofErr w:type="gramEnd"/>
      <w:r w:rsidRPr="009F7468">
        <w:t xml:space="preserve"> and scope of the business.</w:t>
      </w:r>
    </w:p>
    <w:p w:rsidRPr="00492869" w:rsidR="000E2F6A" w:rsidRDefault="000E2F6A" w14:paraId="2CE46E56" w14:textId="7000FD5A">
      <w:pPr>
        <w:spacing w:after="0" w:line="259" w:lineRule="auto"/>
        <w:ind w:left="0" w:firstLine="0"/>
      </w:pPr>
    </w:p>
    <w:p w:rsidRPr="00492869" w:rsidR="000E2F6A" w:rsidRDefault="001674C3" w14:paraId="52699A34" w14:textId="754EB803">
      <w:pPr>
        <w:spacing w:after="3" w:line="265" w:lineRule="auto"/>
        <w:ind w:left="10" w:right="758"/>
      </w:pPr>
      <w:r w:rsidRPr="00492869">
        <w:rPr>
          <w:b/>
        </w:rPr>
        <w:t xml:space="preserve">Challenge </w:t>
      </w:r>
      <w:r w:rsidR="002215E6">
        <w:rPr>
          <w:b/>
        </w:rPr>
        <w:t>a</w:t>
      </w:r>
      <w:r w:rsidRPr="00492869">
        <w:rPr>
          <w:b/>
        </w:rPr>
        <w:t>ctivity:</w:t>
      </w:r>
    </w:p>
    <w:p w:rsidRPr="00492869" w:rsidR="000E2F6A" w:rsidRDefault="000E2F6A" w14:paraId="384DA93D" w14:textId="7104502A">
      <w:pPr>
        <w:spacing w:after="0" w:line="259" w:lineRule="auto"/>
        <w:ind w:left="0" w:firstLine="0"/>
      </w:pPr>
    </w:p>
    <w:p w:rsidRPr="00492869" w:rsidR="000E2F6A" w:rsidP="00FB2F4B" w:rsidRDefault="001674C3" w14:paraId="166255AA" w14:textId="67F65122">
      <w:pPr>
        <w:pStyle w:val="ListParagraph"/>
        <w:numPr>
          <w:ilvl w:val="0"/>
          <w:numId w:val="22"/>
        </w:numPr>
        <w:ind w:left="567" w:right="49" w:hanging="567"/>
      </w:pPr>
      <w:r w:rsidRPr="00492869">
        <w:t xml:space="preserve">From the budget you have created for Mary, imagine </w:t>
      </w:r>
      <w:r w:rsidR="0059159B">
        <w:t xml:space="preserve">that </w:t>
      </w:r>
      <w:r w:rsidRPr="00492869">
        <w:t>inflation has increased utility expenses by 9%.</w:t>
      </w:r>
      <w:r w:rsidR="005B75A0">
        <w:t xml:space="preserve"> </w:t>
      </w:r>
      <w:r w:rsidRPr="00492869">
        <w:t>How does this affect the budget?</w:t>
      </w:r>
      <w:r w:rsidR="005B75A0">
        <w:t xml:space="preserve"> </w:t>
      </w:r>
      <w:r w:rsidRPr="00492869">
        <w:t xml:space="preserve">Recalculate the total budget Mary will need. </w:t>
      </w:r>
    </w:p>
    <w:p w:rsidRPr="00492869" w:rsidR="000E2F6A" w:rsidP="00FB2F4B" w:rsidRDefault="000E2F6A" w14:paraId="557D1FB1" w14:textId="4D845FCE">
      <w:pPr>
        <w:spacing w:after="0" w:line="259" w:lineRule="auto"/>
        <w:ind w:left="567" w:hanging="567"/>
      </w:pPr>
    </w:p>
    <w:p w:rsidRPr="00492869" w:rsidR="000E2F6A" w:rsidP="00FB2F4B" w:rsidRDefault="001674C3" w14:paraId="3C35A756" w14:textId="4B2725C5">
      <w:pPr>
        <w:ind w:left="567" w:right="25" w:firstLine="0"/>
      </w:pPr>
      <w:r w:rsidRPr="0024118D">
        <w:rPr>
          <w:color w:val="FF0000"/>
        </w:rPr>
        <w:t>9</w:t>
      </w:r>
      <w:r w:rsidR="0024118D">
        <w:rPr>
          <w:color w:val="FF0000"/>
        </w:rPr>
        <w:t xml:space="preserve"> </w:t>
      </w:r>
      <w:r w:rsidR="00A32FE7">
        <w:rPr>
          <w:color w:val="FF0000"/>
        </w:rPr>
        <w:t>÷</w:t>
      </w:r>
      <w:r w:rsidR="0024118D">
        <w:rPr>
          <w:color w:val="FF0000"/>
        </w:rPr>
        <w:t xml:space="preserve"> </w:t>
      </w:r>
      <w:r w:rsidRPr="0024118D">
        <w:rPr>
          <w:color w:val="FF0000"/>
        </w:rPr>
        <w:t>100 x (the learners</w:t>
      </w:r>
      <w:r w:rsidR="00877BC9">
        <w:rPr>
          <w:color w:val="FF0000"/>
        </w:rPr>
        <w:t>’</w:t>
      </w:r>
      <w:r w:rsidRPr="0024118D">
        <w:rPr>
          <w:color w:val="FF0000"/>
        </w:rPr>
        <w:t xml:space="preserve"> utilit</w:t>
      </w:r>
      <w:r w:rsidR="00C412FE">
        <w:rPr>
          <w:color w:val="FF0000"/>
        </w:rPr>
        <w:t>ies</w:t>
      </w:r>
      <w:r w:rsidRPr="0024118D">
        <w:rPr>
          <w:color w:val="FF0000"/>
        </w:rPr>
        <w:t xml:space="preserve"> budget) + overall monthly budget</w:t>
      </w:r>
    </w:p>
    <w:p w:rsidRPr="00492869" w:rsidR="000E2F6A" w:rsidP="00FB2F4B" w:rsidRDefault="000E2F6A" w14:paraId="71616681" w14:textId="6A5C481C">
      <w:pPr>
        <w:spacing w:after="0" w:line="259" w:lineRule="auto"/>
        <w:ind w:left="567" w:hanging="567"/>
      </w:pPr>
    </w:p>
    <w:p w:rsidRPr="00492869" w:rsidR="000E2F6A" w:rsidP="00FB2F4B" w:rsidRDefault="001674C3" w14:paraId="40A66204" w14:textId="1ABD2187">
      <w:pPr>
        <w:pStyle w:val="ListParagraph"/>
        <w:numPr>
          <w:ilvl w:val="0"/>
          <w:numId w:val="22"/>
        </w:numPr>
        <w:ind w:left="567" w:right="49" w:hanging="567"/>
      </w:pPr>
      <w:r w:rsidRPr="00492869">
        <w:t xml:space="preserve">Mary now sends all </w:t>
      </w:r>
      <w:r w:rsidR="00D01190">
        <w:t xml:space="preserve">her </w:t>
      </w:r>
      <w:r w:rsidRPr="00492869">
        <w:t xml:space="preserve">invoices </w:t>
      </w:r>
      <w:r w:rsidR="00D01190">
        <w:t>by</w:t>
      </w:r>
      <w:r w:rsidRPr="00492869">
        <w:t xml:space="preserve"> email rather than </w:t>
      </w:r>
      <w:r w:rsidR="00D01190">
        <w:t xml:space="preserve">as </w:t>
      </w:r>
      <w:r w:rsidRPr="00492869">
        <w:t>hard copy.</w:t>
      </w:r>
      <w:r w:rsidR="005B75A0">
        <w:t xml:space="preserve"> </w:t>
      </w:r>
      <w:proofErr w:type="gramStart"/>
      <w:r w:rsidR="00D01190">
        <w:t>So</w:t>
      </w:r>
      <w:proofErr w:type="gramEnd"/>
      <w:r w:rsidRPr="00492869">
        <w:t xml:space="preserve"> she no longer needs to order paper or printer ink. This will save Mary £153 per year.</w:t>
      </w:r>
      <w:r w:rsidR="005B75A0">
        <w:t xml:space="preserve"> </w:t>
      </w:r>
      <w:r w:rsidRPr="00492869">
        <w:t xml:space="preserve">How does this </w:t>
      </w:r>
      <w:r w:rsidR="00D01190">
        <w:t xml:space="preserve">affect </w:t>
      </w:r>
      <w:r w:rsidRPr="00492869">
        <w:t>the budget?</w:t>
      </w:r>
      <w:r w:rsidR="005B75A0">
        <w:t xml:space="preserve"> </w:t>
      </w:r>
      <w:r w:rsidRPr="00492869">
        <w:t xml:space="preserve">Recalculate the total monthly budget Mary will now need. </w:t>
      </w:r>
    </w:p>
    <w:p w:rsidRPr="00492869" w:rsidR="000E2F6A" w:rsidP="00FB2F4B" w:rsidRDefault="000E2F6A" w14:paraId="4A0B16BC" w14:textId="7147580C">
      <w:pPr>
        <w:spacing w:after="0" w:line="259" w:lineRule="auto"/>
        <w:ind w:left="567" w:hanging="567"/>
      </w:pPr>
    </w:p>
    <w:p w:rsidRPr="00492869" w:rsidR="000E2F6A" w:rsidP="00FB2F4B" w:rsidRDefault="001674C3" w14:paraId="2673F7A0" w14:textId="64BBEFB6">
      <w:pPr>
        <w:ind w:left="567" w:right="25" w:firstLine="0"/>
      </w:pPr>
      <w:r w:rsidRPr="0024118D">
        <w:rPr>
          <w:color w:val="FF0000"/>
        </w:rPr>
        <w:t>153</w:t>
      </w:r>
      <w:r w:rsidR="0024118D">
        <w:rPr>
          <w:color w:val="FF0000"/>
        </w:rPr>
        <w:t xml:space="preserve"> </w:t>
      </w:r>
      <w:r w:rsidR="00A32FE7">
        <w:rPr>
          <w:color w:val="FF0000"/>
        </w:rPr>
        <w:t>÷</w:t>
      </w:r>
      <w:r w:rsidRPr="0024118D">
        <w:rPr>
          <w:color w:val="FF0000"/>
        </w:rPr>
        <w:t>12</w:t>
      </w:r>
      <w:r w:rsidR="00D01190">
        <w:rPr>
          <w:color w:val="FF0000"/>
        </w:rPr>
        <w:t xml:space="preserve"> </w:t>
      </w:r>
      <w:r w:rsidRPr="0024118D">
        <w:rPr>
          <w:color w:val="FF0000"/>
        </w:rPr>
        <w:t>= £12.75 less per month</w:t>
      </w:r>
    </w:p>
    <w:p w:rsidRPr="00492869" w:rsidR="000E2F6A" w:rsidP="00FB2F4B" w:rsidRDefault="000E2F6A" w14:paraId="49EF79FC" w14:textId="5909CA8E">
      <w:pPr>
        <w:spacing w:after="0" w:line="259" w:lineRule="auto"/>
        <w:ind w:left="567" w:hanging="567"/>
      </w:pPr>
    </w:p>
    <w:p w:rsidRPr="00492869" w:rsidR="000E2F6A" w:rsidP="00FB2F4B" w:rsidRDefault="001674C3" w14:paraId="1FBD566D" w14:textId="762C20E1">
      <w:pPr>
        <w:pStyle w:val="ListParagraph"/>
        <w:numPr>
          <w:ilvl w:val="0"/>
          <w:numId w:val="22"/>
        </w:numPr>
        <w:ind w:left="567" w:right="49" w:hanging="567"/>
      </w:pPr>
      <w:r w:rsidRPr="00492869">
        <w:t xml:space="preserve">Mary has a 5% </w:t>
      </w:r>
      <w:r w:rsidRPr="00492869" w:rsidR="0069698B">
        <w:t>wastage</w:t>
      </w:r>
      <w:r w:rsidR="00D01190">
        <w:t>.</w:t>
      </w:r>
      <w:r w:rsidRPr="00492869">
        <w:t xml:space="preserve"> </w:t>
      </w:r>
      <w:r w:rsidR="00D01190">
        <w:t>H</w:t>
      </w:r>
      <w:r w:rsidRPr="00492869">
        <w:t xml:space="preserve">ow </w:t>
      </w:r>
      <w:r w:rsidR="00D01190">
        <w:t>will this</w:t>
      </w:r>
      <w:r w:rsidRPr="00492869">
        <w:t xml:space="preserve"> affect the budget? Recalculate the budget to include th</w:t>
      </w:r>
      <w:r w:rsidR="00D01190">
        <w:t>e</w:t>
      </w:r>
      <w:r w:rsidRPr="00492869">
        <w:t xml:space="preserve"> wastage.</w:t>
      </w:r>
    </w:p>
    <w:p w:rsidRPr="00492869" w:rsidR="000E2F6A" w:rsidP="00FB2F4B" w:rsidRDefault="000E2F6A" w14:paraId="3DA945A7" w14:textId="6212290F">
      <w:pPr>
        <w:spacing w:after="0" w:line="259" w:lineRule="auto"/>
        <w:ind w:left="567" w:hanging="567"/>
      </w:pPr>
    </w:p>
    <w:p w:rsidRPr="00492869" w:rsidR="000E2F6A" w:rsidP="00FB2F4B" w:rsidRDefault="001674C3" w14:paraId="21E1EF09" w14:textId="27815FC0">
      <w:pPr>
        <w:ind w:left="567" w:right="25" w:firstLine="0"/>
      </w:pPr>
      <w:r w:rsidRPr="0024118D">
        <w:rPr>
          <w:color w:val="FF0000"/>
        </w:rPr>
        <w:t>5</w:t>
      </w:r>
      <w:r w:rsidR="0024118D">
        <w:rPr>
          <w:color w:val="FF0000"/>
        </w:rPr>
        <w:t xml:space="preserve"> </w:t>
      </w:r>
      <w:r w:rsidR="00A32FE7">
        <w:rPr>
          <w:color w:val="FF0000"/>
        </w:rPr>
        <w:t xml:space="preserve">÷ </w:t>
      </w:r>
      <w:r w:rsidRPr="0024118D">
        <w:rPr>
          <w:color w:val="FF0000"/>
        </w:rPr>
        <w:t>100 x (the cost of ingredients) + (the cost of ingredients) = total cost of ingredients including wastage</w:t>
      </w:r>
    </w:p>
    <w:p w:rsidRPr="00492869" w:rsidR="000E2F6A" w:rsidP="00FB2F4B" w:rsidRDefault="000E2F6A" w14:paraId="739BFE2A" w14:textId="6DBE0C86">
      <w:pPr>
        <w:spacing w:after="0" w:line="259" w:lineRule="auto"/>
        <w:ind w:left="567" w:hanging="567"/>
      </w:pPr>
    </w:p>
    <w:p w:rsidRPr="00492869" w:rsidR="000E2F6A" w:rsidP="00FB2F4B" w:rsidRDefault="001674C3" w14:paraId="42727F8D" w14:textId="53583657">
      <w:pPr>
        <w:pStyle w:val="ListParagraph"/>
        <w:numPr>
          <w:ilvl w:val="0"/>
          <w:numId w:val="22"/>
        </w:numPr>
        <w:ind w:left="567" w:right="49" w:hanging="567"/>
      </w:pPr>
      <w:r w:rsidRPr="00492869">
        <w:t xml:space="preserve">Once you have </w:t>
      </w:r>
      <w:r w:rsidR="00D01190">
        <w:t>included</w:t>
      </w:r>
      <w:r w:rsidRPr="00492869" w:rsidR="00D01190">
        <w:t xml:space="preserve"> </w:t>
      </w:r>
      <w:r w:rsidRPr="00492869">
        <w:t xml:space="preserve">the above </w:t>
      </w:r>
      <w:r w:rsidR="0024118D">
        <w:t>three</w:t>
      </w:r>
      <w:r w:rsidRPr="00492869">
        <w:t xml:space="preserve"> changes, </w:t>
      </w:r>
      <w:r w:rsidR="00D01190">
        <w:t>create</w:t>
      </w:r>
      <w:r w:rsidRPr="00492869" w:rsidR="00D01190">
        <w:t xml:space="preserve"> </w:t>
      </w:r>
      <w:r w:rsidRPr="00492869">
        <w:t>a new total monthly budget for Mary.</w:t>
      </w:r>
    </w:p>
    <w:p w:rsidRPr="00492869" w:rsidR="000E2F6A" w:rsidP="00B34384" w:rsidRDefault="000E2F6A" w14:paraId="3D942C73" w14:textId="2EF355FC">
      <w:pPr>
        <w:spacing w:after="0" w:line="259" w:lineRule="auto"/>
        <w:ind w:left="0" w:firstLine="0"/>
      </w:pPr>
    </w:p>
    <w:p w:rsidRPr="00492869" w:rsidR="000E2F6A" w:rsidP="003B6978" w:rsidRDefault="000E2F6A" w14:paraId="2DC5F7E0" w14:textId="71596BB3">
      <w:pPr>
        <w:spacing w:after="0" w:line="259" w:lineRule="auto"/>
        <w:ind w:left="0" w:firstLine="0"/>
      </w:pPr>
    </w:p>
    <w:p w:rsidR="00B34384" w:rsidRDefault="00B34384" w14:paraId="6E5E6B5F" w14:textId="73608738">
      <w:pPr>
        <w:spacing w:after="0" w:line="240" w:lineRule="auto"/>
        <w:ind w:left="0" w:firstLine="0"/>
      </w:pPr>
      <w:r>
        <w:br w:type="page"/>
      </w:r>
    </w:p>
    <w:p w:rsidRPr="00492869" w:rsidR="003B6978" w:rsidP="00C52E54" w:rsidRDefault="003B6978" w14:paraId="374A0ADB" w14:textId="7A298689">
      <w:pPr>
        <w:shd w:val="clear" w:color="auto" w:fill="000000"/>
        <w:tabs>
          <w:tab w:val="center" w:pos="6480"/>
        </w:tabs>
        <w:spacing w:after="85"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3B6978" w:rsidP="00C52E54" w:rsidRDefault="003B6978" w14:paraId="2E8F4A67" w14:textId="78ED9E1F">
      <w:pPr>
        <w:shd w:val="clear" w:color="auto" w:fill="000000"/>
        <w:tabs>
          <w:tab w:val="center" w:pos="4512"/>
        </w:tabs>
        <w:spacing w:after="81" w:line="259" w:lineRule="auto"/>
        <w:ind w:left="0" w:firstLine="0"/>
      </w:pPr>
      <w:r w:rsidRPr="00492869">
        <w:rPr>
          <w:color w:val="FFFFFF"/>
          <w:sz w:val="36"/>
        </w:rPr>
        <w:t xml:space="preserve">Cost of </w:t>
      </w:r>
      <w:r w:rsidRPr="00492869" w:rsidR="004C15A9">
        <w:rPr>
          <w:color w:val="FFFFFF"/>
          <w:sz w:val="36"/>
        </w:rPr>
        <w:t>g</w:t>
      </w:r>
      <w:r w:rsidRPr="00492869">
        <w:rPr>
          <w:color w:val="FFFFFF"/>
          <w:sz w:val="36"/>
        </w:rPr>
        <w:t>ood</w:t>
      </w:r>
      <w:r w:rsidRPr="00492869" w:rsidR="009963FC">
        <w:rPr>
          <w:color w:val="FFFFFF"/>
          <w:sz w:val="36"/>
        </w:rPr>
        <w:t>s</w:t>
      </w:r>
      <w:r w:rsidRPr="00492869">
        <w:rPr>
          <w:color w:val="FFFFFF"/>
          <w:sz w:val="36"/>
        </w:rPr>
        <w:t xml:space="preserve"> </w:t>
      </w:r>
      <w:r w:rsidRPr="00492869" w:rsidR="004C15A9">
        <w:rPr>
          <w:color w:val="FFFFFF"/>
          <w:sz w:val="36"/>
        </w:rPr>
        <w:t>s</w:t>
      </w:r>
      <w:r w:rsidRPr="00492869">
        <w:rPr>
          <w:color w:val="FFFFFF"/>
          <w:sz w:val="36"/>
        </w:rPr>
        <w:t>old W2.</w:t>
      </w:r>
      <w:r w:rsidRPr="00492869" w:rsidR="00C71B52">
        <w:rPr>
          <w:color w:val="FFFFFF"/>
          <w:sz w:val="36"/>
        </w:rPr>
        <w:t>3</w:t>
      </w:r>
    </w:p>
    <w:p w:rsidR="00B34384" w:rsidP="00B34384" w:rsidRDefault="00B34384" w14:paraId="2FD87AC4" w14:textId="79C72076">
      <w:pPr>
        <w:spacing w:after="0" w:line="259" w:lineRule="auto"/>
        <w:ind w:left="0" w:firstLine="0"/>
      </w:pPr>
    </w:p>
    <w:p w:rsidRPr="00492869" w:rsidR="005B75A0" w:rsidP="00B34384" w:rsidRDefault="005B75A0" w14:paraId="673557C2" w14:textId="77777777">
      <w:pPr>
        <w:spacing w:after="0" w:line="259" w:lineRule="auto"/>
        <w:ind w:left="0" w:firstLine="0"/>
      </w:pPr>
    </w:p>
    <w:p w:rsidRPr="00492869" w:rsidR="000E2F6A" w:rsidP="00AA14C6" w:rsidRDefault="001674C3" w14:paraId="3B31E782" w14:textId="71F9809C">
      <w:pPr>
        <w:ind w:left="0" w:right="638" w:firstLine="0"/>
      </w:pPr>
      <w:r w:rsidRPr="00492869">
        <w:t>During the month of January, the bakery purchased £1,000 worth of flour, £500 worth of yeast, and</w:t>
      </w:r>
      <w:r w:rsidR="00D01190">
        <w:t xml:space="preserve"> it</w:t>
      </w:r>
      <w:r w:rsidRPr="00492869">
        <w:t xml:space="preserve"> incurred £500 in direct labour costs.</w:t>
      </w:r>
    </w:p>
    <w:p w:rsidRPr="00492869" w:rsidR="000E2F6A" w:rsidRDefault="000E2F6A" w14:paraId="048B3342" w14:textId="255568A5">
      <w:pPr>
        <w:spacing w:after="0" w:line="259" w:lineRule="auto"/>
        <w:ind w:left="0" w:firstLine="0"/>
      </w:pPr>
    </w:p>
    <w:p w:rsidRPr="00492869" w:rsidR="000E2F6A" w:rsidRDefault="001674C3" w14:paraId="6B3A13F6" w14:textId="0103FEA2">
      <w:pPr>
        <w:ind w:left="-5" w:right="302"/>
      </w:pPr>
      <w:r w:rsidRPr="00492869">
        <w:t>In addition, the bakery had £200 worth of flour and £100 worth of yeast left over from the previous month, and it produced and sold 1,000 loaves of bread during January.</w:t>
      </w:r>
    </w:p>
    <w:p w:rsidRPr="00492869" w:rsidR="000E2F6A" w:rsidRDefault="000E2F6A" w14:paraId="2E1CABEB" w14:textId="114C4F64">
      <w:pPr>
        <w:spacing w:after="0" w:line="259" w:lineRule="auto"/>
        <w:ind w:left="0" w:firstLine="0"/>
      </w:pPr>
    </w:p>
    <w:p w:rsidRPr="00492869" w:rsidR="000E2F6A" w:rsidRDefault="001674C3" w14:paraId="1CFC3169" w14:textId="261B3B4B">
      <w:pPr>
        <w:ind w:left="-5" w:right="49"/>
      </w:pPr>
      <w:r>
        <w:t>The revenue for the bakery f</w:t>
      </w:r>
      <w:r w:rsidR="00054330">
        <w:t>rom</w:t>
      </w:r>
      <w:r>
        <w:t xml:space="preserve"> bread was £2</w:t>
      </w:r>
      <w:r w:rsidR="003B42CB">
        <w:t>,</w:t>
      </w:r>
      <w:r>
        <w:t>300 for the month of January.</w:t>
      </w:r>
    </w:p>
    <w:p w:rsidR="4712EC6A" w:rsidP="4712EC6A" w:rsidRDefault="4712EC6A" w14:paraId="613E0213" w14:textId="53B54D5C">
      <w:pPr>
        <w:ind w:left="-5" w:right="49"/>
      </w:pPr>
    </w:p>
    <w:p w:rsidR="1F0430C1" w:rsidP="4712EC6A" w:rsidRDefault="1F0430C1" w14:paraId="45413CAB" w14:textId="3C52AC38">
      <w:pPr>
        <w:ind w:left="-5" w:right="49"/>
      </w:pPr>
      <w:r>
        <w:t xml:space="preserve">Assuming each loaf of bread uses £1 worth of flour and £0.50 worth of yeast. </w:t>
      </w:r>
    </w:p>
    <w:p w:rsidRPr="00492869" w:rsidR="000E2F6A" w:rsidRDefault="000E2F6A" w14:paraId="12005739" w14:textId="378E6E32">
      <w:pPr>
        <w:spacing w:after="0" w:line="259" w:lineRule="auto"/>
        <w:ind w:left="0" w:firstLine="0"/>
      </w:pPr>
    </w:p>
    <w:p w:rsidR="000E2F6A" w:rsidP="00B81144" w:rsidRDefault="001674C3" w14:paraId="660B5FE6" w14:textId="762FB944">
      <w:pPr>
        <w:pStyle w:val="ListParagraph"/>
        <w:numPr>
          <w:ilvl w:val="0"/>
          <w:numId w:val="19"/>
        </w:numPr>
        <w:ind w:left="426" w:right="49" w:hanging="426"/>
      </w:pPr>
      <w:r w:rsidRPr="00492869">
        <w:t>Calculate the cost of goods sold for January.</w:t>
      </w:r>
    </w:p>
    <w:p w:rsidR="00AA14C6" w:rsidP="00AA14C6" w:rsidRDefault="00AA14C6" w14:paraId="1FE3605D" w14:textId="74601482">
      <w:pPr>
        <w:ind w:left="0" w:right="49" w:firstLine="0"/>
      </w:pPr>
    </w:p>
    <w:p w:rsidRPr="00492869" w:rsidR="008249DC" w:rsidP="008249DC" w:rsidRDefault="008249DC" w14:paraId="682261D6" w14:textId="77777777">
      <w:pPr>
        <w:pStyle w:val="ListParagraph"/>
        <w:ind w:left="0" w:right="49" w:firstLine="0"/>
      </w:pPr>
      <w:r w:rsidRPr="00492869">
        <w:t>_____________________________________________________________</w:t>
      </w:r>
    </w:p>
    <w:p w:rsidRPr="00492869" w:rsidR="008249DC" w:rsidP="008249DC" w:rsidRDefault="008249DC" w14:paraId="0A102B0F" w14:textId="77777777">
      <w:pPr>
        <w:pStyle w:val="ListParagraph"/>
        <w:ind w:left="0" w:right="49" w:firstLine="0"/>
      </w:pPr>
      <w:r w:rsidRPr="00492869">
        <w:t>_____________________________________________________________</w:t>
      </w:r>
    </w:p>
    <w:p w:rsidRPr="00492869" w:rsidR="00A93D6C" w:rsidP="00A93D6C" w:rsidRDefault="00A93D6C" w14:paraId="0CD6BE50" w14:textId="77777777">
      <w:pPr>
        <w:pStyle w:val="ListParagraph"/>
        <w:ind w:left="0" w:right="49" w:firstLine="0"/>
      </w:pPr>
      <w:r w:rsidRPr="00492869">
        <w:t>_____________________________________________________________</w:t>
      </w:r>
    </w:p>
    <w:p w:rsidRPr="00492869" w:rsidR="00A93D6C" w:rsidP="00A93D6C" w:rsidRDefault="00A93D6C" w14:paraId="254FAF32" w14:textId="77777777">
      <w:pPr>
        <w:pStyle w:val="ListParagraph"/>
        <w:ind w:left="0" w:right="49" w:firstLine="0"/>
      </w:pPr>
      <w:r w:rsidRPr="00492869">
        <w:t>_____________________________________________________________</w:t>
      </w:r>
    </w:p>
    <w:p w:rsidRPr="00492869" w:rsidR="00A93D6C" w:rsidP="00A93D6C" w:rsidRDefault="00A93D6C" w14:paraId="7D00EA7A" w14:textId="77777777">
      <w:pPr>
        <w:pStyle w:val="ListParagraph"/>
        <w:ind w:left="0" w:right="49" w:firstLine="0"/>
      </w:pPr>
      <w:r w:rsidRPr="00492869">
        <w:t>_____________________________________________________________</w:t>
      </w:r>
    </w:p>
    <w:p w:rsidRPr="00492869" w:rsidR="00A93D6C" w:rsidP="00A93D6C" w:rsidRDefault="00A93D6C" w14:paraId="273037F1" w14:textId="77777777">
      <w:pPr>
        <w:pStyle w:val="ListParagraph"/>
        <w:ind w:left="0" w:right="49" w:firstLine="0"/>
      </w:pPr>
      <w:r w:rsidRPr="00492869">
        <w:t>_____________________________________________________________</w:t>
      </w:r>
    </w:p>
    <w:p w:rsidRPr="00492869" w:rsidR="00A93D6C" w:rsidP="00A93D6C" w:rsidRDefault="00A93D6C" w14:paraId="7FDEE87F" w14:textId="77777777">
      <w:pPr>
        <w:pStyle w:val="ListParagraph"/>
        <w:ind w:left="0" w:right="49" w:firstLine="0"/>
      </w:pPr>
      <w:r w:rsidRPr="00492869">
        <w:t>_____________________________________________________________</w:t>
      </w:r>
    </w:p>
    <w:p w:rsidRPr="00492869" w:rsidR="00A93D6C" w:rsidP="00A93D6C" w:rsidRDefault="00A93D6C" w14:paraId="258A4913" w14:textId="77777777">
      <w:pPr>
        <w:pStyle w:val="ListParagraph"/>
        <w:ind w:left="0" w:right="49" w:firstLine="0"/>
      </w:pPr>
      <w:r w:rsidRPr="00492869">
        <w:t>_____________________________________________________________</w:t>
      </w:r>
    </w:p>
    <w:p w:rsidRPr="00492869" w:rsidR="00A93D6C" w:rsidP="00A93D6C" w:rsidRDefault="00A93D6C" w14:paraId="452217F9" w14:textId="77777777">
      <w:pPr>
        <w:pStyle w:val="ListParagraph"/>
        <w:ind w:left="0" w:right="49" w:firstLine="0"/>
      </w:pPr>
      <w:r w:rsidRPr="00492869">
        <w:t>_____________________________________________________________</w:t>
      </w:r>
    </w:p>
    <w:p w:rsidRPr="00492869" w:rsidR="00A93D6C" w:rsidP="00A93D6C" w:rsidRDefault="00A93D6C" w14:paraId="47FE7C87" w14:textId="77777777">
      <w:pPr>
        <w:pStyle w:val="ListParagraph"/>
        <w:ind w:left="0" w:right="49" w:firstLine="0"/>
      </w:pPr>
      <w:r w:rsidRPr="00492869">
        <w:t>_____________________________________________________________</w:t>
      </w:r>
    </w:p>
    <w:p w:rsidRPr="00492869" w:rsidR="00A93D6C" w:rsidP="00A93D6C" w:rsidRDefault="00A93D6C" w14:paraId="08FC356B" w14:textId="77777777">
      <w:pPr>
        <w:pStyle w:val="ListParagraph"/>
        <w:ind w:left="0" w:right="49" w:firstLine="0"/>
      </w:pPr>
      <w:r w:rsidRPr="00492869">
        <w:t>_____________________________________________________________</w:t>
      </w:r>
    </w:p>
    <w:p w:rsidRPr="00492869" w:rsidR="00A93D6C" w:rsidP="00A93D6C" w:rsidRDefault="00A93D6C" w14:paraId="4E99EC56" w14:textId="77777777">
      <w:pPr>
        <w:pStyle w:val="ListParagraph"/>
        <w:ind w:left="0" w:right="49" w:firstLine="0"/>
      </w:pPr>
      <w:r w:rsidRPr="00492869">
        <w:t>_____________________________________________________________</w:t>
      </w:r>
    </w:p>
    <w:p w:rsidRPr="00492869" w:rsidR="00C543DB" w:rsidP="00C543DB" w:rsidRDefault="00C543DB" w14:paraId="7C3F63D2" w14:textId="77777777">
      <w:pPr>
        <w:pStyle w:val="ListParagraph"/>
        <w:ind w:left="0" w:right="49" w:firstLine="0"/>
      </w:pPr>
      <w:r w:rsidRPr="00492869">
        <w:t>_____________________________________________________________</w:t>
      </w:r>
    </w:p>
    <w:p w:rsidRPr="00492869" w:rsidR="00C543DB" w:rsidP="00C543DB" w:rsidRDefault="00C543DB" w14:paraId="26E57BDB" w14:textId="77777777">
      <w:pPr>
        <w:pStyle w:val="ListParagraph"/>
        <w:ind w:left="0" w:right="49" w:firstLine="0"/>
      </w:pPr>
      <w:r w:rsidRPr="00492869">
        <w:t>_____________________________________________________________</w:t>
      </w:r>
    </w:p>
    <w:p w:rsidRPr="00492869" w:rsidR="00B81144" w:rsidP="00AA14C6" w:rsidRDefault="00B81144" w14:paraId="6506CA3B" w14:textId="77777777">
      <w:pPr>
        <w:ind w:left="0" w:right="49" w:firstLine="0"/>
      </w:pPr>
    </w:p>
    <w:p w:rsidRPr="00492869" w:rsidR="000E2F6A" w:rsidP="00B81144" w:rsidRDefault="001674C3" w14:paraId="5D6ADAB0" w14:textId="311EE352">
      <w:pPr>
        <w:pStyle w:val="ListParagraph"/>
        <w:numPr>
          <w:ilvl w:val="0"/>
          <w:numId w:val="19"/>
        </w:numPr>
        <w:ind w:left="426" w:right="49" w:hanging="426"/>
      </w:pPr>
      <w:r w:rsidRPr="00492869">
        <w:t>Calculate the gross profit for January.</w:t>
      </w:r>
    </w:p>
    <w:p w:rsidRPr="00492869" w:rsidR="000E2F6A" w:rsidP="00B34384" w:rsidRDefault="000E2F6A" w14:paraId="67546D7F" w14:textId="6E5C6391">
      <w:pPr>
        <w:spacing w:after="0" w:line="259" w:lineRule="auto"/>
        <w:ind w:left="0" w:firstLine="0"/>
      </w:pPr>
    </w:p>
    <w:p w:rsidRPr="00492869" w:rsidR="008249DC" w:rsidP="008249DC" w:rsidRDefault="008249DC" w14:paraId="6E034466" w14:textId="77777777">
      <w:pPr>
        <w:pStyle w:val="ListParagraph"/>
        <w:ind w:left="0" w:right="49" w:firstLine="0"/>
      </w:pPr>
      <w:r w:rsidRPr="00492869">
        <w:t>_____________________________________________________________</w:t>
      </w:r>
    </w:p>
    <w:p w:rsidRPr="00492869" w:rsidR="008249DC" w:rsidP="008249DC" w:rsidRDefault="008249DC" w14:paraId="0E63F17F" w14:textId="77777777">
      <w:pPr>
        <w:pStyle w:val="ListParagraph"/>
        <w:ind w:left="0" w:right="49" w:firstLine="0"/>
      </w:pPr>
      <w:r w:rsidRPr="00492869">
        <w:t>_____________________________________________________________</w:t>
      </w:r>
    </w:p>
    <w:p w:rsidR="00B81144" w:rsidRDefault="00B81144" w14:paraId="6083F7CC" w14:textId="41C6382F">
      <w:pPr>
        <w:spacing w:after="0" w:line="259" w:lineRule="auto"/>
        <w:ind w:left="0" w:firstLine="0"/>
      </w:pPr>
    </w:p>
    <w:p w:rsidRPr="00492869" w:rsidR="00B81144" w:rsidRDefault="00B81144" w14:paraId="6C662C34" w14:textId="77777777">
      <w:pPr>
        <w:spacing w:after="0" w:line="259" w:lineRule="auto"/>
        <w:ind w:left="0" w:firstLine="0"/>
      </w:pPr>
    </w:p>
    <w:p w:rsidR="00B34384" w:rsidRDefault="00B34384" w14:paraId="01F5DDA7" w14:textId="55178CEF">
      <w:pPr>
        <w:spacing w:after="0" w:line="240" w:lineRule="auto"/>
        <w:ind w:left="0" w:firstLine="0"/>
      </w:pPr>
      <w:r>
        <w:br w:type="page"/>
      </w:r>
    </w:p>
    <w:p w:rsidRPr="00492869" w:rsidR="003B6978" w:rsidP="00DF1075" w:rsidRDefault="003B6978" w14:paraId="5044F881" w14:textId="49A14929">
      <w:pPr>
        <w:shd w:val="clear" w:color="auto" w:fill="000000"/>
        <w:tabs>
          <w:tab w:val="center" w:pos="6480"/>
        </w:tabs>
        <w:spacing w:after="85" w:line="259" w:lineRule="auto"/>
        <w:ind w:left="0" w:firstLine="0"/>
      </w:pPr>
      <w:r w:rsidRPr="00492869">
        <w:rPr>
          <w:b/>
          <w:color w:val="FFFFFF"/>
          <w:sz w:val="36"/>
        </w:rPr>
        <w:t xml:space="preserve">Business </w:t>
      </w:r>
      <w:r w:rsidRPr="00492869" w:rsidR="004C15A9">
        <w:rPr>
          <w:b/>
          <w:color w:val="FFFFFF"/>
          <w:sz w:val="36"/>
        </w:rPr>
        <w:t>c</w:t>
      </w:r>
      <w:r w:rsidRPr="00492869">
        <w:rPr>
          <w:b/>
          <w:color w:val="FFFFFF"/>
          <w:sz w:val="36"/>
        </w:rPr>
        <w:t xml:space="preserve">ase </w:t>
      </w:r>
      <w:r w:rsidRPr="00492869" w:rsidR="004C15A9">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w:t>
      </w:r>
      <w:r w:rsidRPr="00492869" w:rsidR="00B53CD6">
        <w:rPr>
          <w:b/>
          <w:color w:val="FFFFFF"/>
          <w:sz w:val="36"/>
        </w:rPr>
        <w:t>Baker</w:t>
      </w:r>
      <w:r w:rsidR="00DF1075">
        <w:rPr>
          <w:b/>
          <w:color w:val="FFFFFF"/>
          <w:sz w:val="36"/>
        </w:rPr>
        <w:t>y)</w:t>
      </w:r>
    </w:p>
    <w:p w:rsidRPr="00492869" w:rsidR="003B6978" w:rsidP="7B4AD161" w:rsidRDefault="003B6978" w14:paraId="00FE467C" w14:textId="4E0BF7CA" w14:noSpellErr="1">
      <w:pPr>
        <w:shd w:val="clear" w:color="auto" w:fill="000000" w:themeFill="text1"/>
        <w:tabs>
          <w:tab w:val="center" w:pos="4512"/>
        </w:tabs>
        <w:spacing w:after="81" w:line="259" w:lineRule="auto"/>
        <w:ind w:left="0" w:firstLine="0"/>
      </w:pPr>
      <w:r w:rsidRPr="7B4AD161" w:rsidR="003B6978">
        <w:rPr>
          <w:color w:val="FFFFFF" w:themeColor="background1" w:themeTint="FF" w:themeShade="FF"/>
          <w:sz w:val="36"/>
          <w:szCs w:val="36"/>
        </w:rPr>
        <w:t xml:space="preserve">Cost of </w:t>
      </w:r>
      <w:r w:rsidRPr="7B4AD161" w:rsidR="004C15A9">
        <w:rPr>
          <w:color w:val="FFFFFF" w:themeColor="background1" w:themeTint="FF" w:themeShade="FF"/>
          <w:sz w:val="36"/>
          <w:szCs w:val="36"/>
        </w:rPr>
        <w:t>g</w:t>
      </w:r>
      <w:r w:rsidRPr="7B4AD161" w:rsidR="003B6978">
        <w:rPr>
          <w:color w:val="FFFFFF" w:themeColor="background1" w:themeTint="FF" w:themeShade="FF"/>
          <w:sz w:val="36"/>
          <w:szCs w:val="36"/>
        </w:rPr>
        <w:t>ood</w:t>
      </w:r>
      <w:r w:rsidRPr="7B4AD161" w:rsidR="009963FC">
        <w:rPr>
          <w:color w:val="FFFFFF" w:themeColor="background1" w:themeTint="FF" w:themeShade="FF"/>
          <w:sz w:val="36"/>
          <w:szCs w:val="36"/>
        </w:rPr>
        <w:t>s</w:t>
      </w:r>
      <w:r w:rsidRPr="7B4AD161" w:rsidR="003B6978">
        <w:rPr>
          <w:color w:val="FFFFFF" w:themeColor="background1" w:themeTint="FF" w:themeShade="FF"/>
          <w:sz w:val="36"/>
          <w:szCs w:val="36"/>
        </w:rPr>
        <w:t xml:space="preserve"> </w:t>
      </w:r>
      <w:r w:rsidRPr="7B4AD161" w:rsidR="004C15A9">
        <w:rPr>
          <w:color w:val="FFFFFF" w:themeColor="background1" w:themeTint="FF" w:themeShade="FF"/>
          <w:sz w:val="36"/>
          <w:szCs w:val="36"/>
        </w:rPr>
        <w:t>s</w:t>
      </w:r>
      <w:r w:rsidRPr="7B4AD161" w:rsidR="003B6978">
        <w:rPr>
          <w:color w:val="FFFFFF" w:themeColor="background1" w:themeTint="FF" w:themeShade="FF"/>
          <w:sz w:val="36"/>
          <w:szCs w:val="36"/>
        </w:rPr>
        <w:t>old W2.</w:t>
      </w:r>
      <w:r w:rsidRPr="7B4AD161" w:rsidR="00C71B52">
        <w:rPr>
          <w:color w:val="FFFFFF" w:themeColor="background1" w:themeTint="FF" w:themeShade="FF"/>
          <w:sz w:val="36"/>
          <w:szCs w:val="36"/>
        </w:rPr>
        <w:t>3</w:t>
      </w:r>
      <w:r w:rsidRPr="7B4AD161" w:rsidR="000F5F45">
        <w:rPr>
          <w:color w:val="FFFFFF" w:themeColor="background1" w:themeTint="FF" w:themeShade="FF"/>
          <w:sz w:val="36"/>
          <w:szCs w:val="36"/>
        </w:rPr>
        <w:t>:</w:t>
      </w:r>
      <w:r w:rsidRPr="7B4AD161" w:rsidR="00DF1075">
        <w:rPr>
          <w:color w:val="FFFFFF" w:themeColor="background1" w:themeTint="FF" w:themeShade="FF"/>
          <w:sz w:val="36"/>
          <w:szCs w:val="36"/>
        </w:rPr>
        <w:t xml:space="preserve"> </w:t>
      </w:r>
      <w:r w:rsidRPr="7B4AD161" w:rsidR="00D961F5">
        <w:rPr>
          <w:color w:val="FFFFFF" w:themeColor="background1" w:themeTint="FF" w:themeShade="FF"/>
          <w:sz w:val="36"/>
          <w:szCs w:val="36"/>
        </w:rPr>
        <w:t xml:space="preserve">example </w:t>
      </w:r>
      <w:r w:rsidRPr="7B4AD161" w:rsidR="00DF1075">
        <w:rPr>
          <w:color w:val="FFFFFF" w:themeColor="background1" w:themeTint="FF" w:themeShade="FF"/>
          <w:sz w:val="36"/>
          <w:szCs w:val="36"/>
        </w:rPr>
        <w:t>answers</w:t>
      </w:r>
    </w:p>
    <w:p w:rsidR="000E2F6A" w:rsidP="00AA14C6" w:rsidRDefault="000E2F6A" w14:paraId="2C503C3A" w14:textId="0474A84A">
      <w:pPr>
        <w:spacing w:after="0" w:line="259" w:lineRule="auto"/>
        <w:ind w:left="0" w:firstLine="0"/>
      </w:pPr>
    </w:p>
    <w:p w:rsidRPr="00492869" w:rsidR="005B75A0" w:rsidP="00AA14C6" w:rsidRDefault="005B75A0" w14:paraId="0A68C733" w14:textId="77777777">
      <w:pPr>
        <w:spacing w:after="0" w:line="259" w:lineRule="auto"/>
        <w:ind w:left="0" w:firstLine="0"/>
      </w:pPr>
    </w:p>
    <w:p w:rsidRPr="00492869" w:rsidR="00D01190" w:rsidP="00D01190" w:rsidRDefault="00D01190" w14:paraId="49C58981" w14:textId="77777777">
      <w:pPr>
        <w:ind w:left="0" w:right="638" w:firstLine="0"/>
      </w:pPr>
      <w:r w:rsidRPr="00492869">
        <w:t>During the month of January, the bakery purchased £1,000 worth of flour, £500 worth of yeast, and</w:t>
      </w:r>
      <w:r>
        <w:t xml:space="preserve"> it</w:t>
      </w:r>
      <w:r w:rsidRPr="00492869">
        <w:t xml:space="preserve"> incurred £500 in direct labour costs.</w:t>
      </w:r>
    </w:p>
    <w:p w:rsidRPr="00492869" w:rsidR="00D01190" w:rsidP="00D01190" w:rsidRDefault="00D01190" w14:paraId="3A390769" w14:textId="77777777">
      <w:pPr>
        <w:spacing w:after="0" w:line="259" w:lineRule="auto"/>
        <w:ind w:left="0" w:firstLine="0"/>
      </w:pPr>
    </w:p>
    <w:p w:rsidRPr="00492869" w:rsidR="00D01190" w:rsidP="00D01190" w:rsidRDefault="00D01190" w14:paraId="38DE100D" w14:textId="77777777">
      <w:pPr>
        <w:ind w:left="-5" w:right="302"/>
      </w:pPr>
      <w:r w:rsidRPr="00492869">
        <w:t>In addition, the bakery had £200 worth of flour and £100 worth of yeast left over from the previous month, and it produced and sold 1,000 loaves of bread during January.</w:t>
      </w:r>
    </w:p>
    <w:p w:rsidRPr="00492869" w:rsidR="00D01190" w:rsidP="00D01190" w:rsidRDefault="00D01190" w14:paraId="3A1A9272" w14:textId="77777777">
      <w:pPr>
        <w:spacing w:after="0" w:line="259" w:lineRule="auto"/>
        <w:ind w:left="0" w:firstLine="0"/>
      </w:pPr>
    </w:p>
    <w:p w:rsidRPr="00492869" w:rsidR="00D01190" w:rsidP="00D01190" w:rsidRDefault="00D01190" w14:paraId="28710372" w14:textId="197E492F">
      <w:pPr>
        <w:ind w:left="-5" w:right="49"/>
      </w:pPr>
      <w:r w:rsidRPr="00492869">
        <w:t>The revenue for the bakery f</w:t>
      </w:r>
      <w:r w:rsidR="00054330">
        <w:t>rom</w:t>
      </w:r>
      <w:r w:rsidRPr="00492869">
        <w:t xml:space="preserve"> bread was £2</w:t>
      </w:r>
      <w:r>
        <w:t>,</w:t>
      </w:r>
      <w:r w:rsidRPr="00492869">
        <w:t>300 for the month of January.</w:t>
      </w:r>
    </w:p>
    <w:p w:rsidRPr="00492869" w:rsidR="00D01190" w:rsidP="00D01190" w:rsidRDefault="00D01190" w14:paraId="129DF2B3" w14:textId="77777777">
      <w:pPr>
        <w:spacing w:after="0" w:line="259" w:lineRule="auto"/>
        <w:ind w:left="0" w:firstLine="0"/>
      </w:pPr>
    </w:p>
    <w:p w:rsidR="00D01190" w:rsidP="00B81144" w:rsidRDefault="00D01190" w14:paraId="50747F0A" w14:textId="77777777">
      <w:pPr>
        <w:pStyle w:val="ListParagraph"/>
        <w:numPr>
          <w:ilvl w:val="0"/>
          <w:numId w:val="23"/>
        </w:numPr>
        <w:ind w:left="426" w:right="49" w:hanging="426"/>
      </w:pPr>
      <w:r w:rsidRPr="00492869">
        <w:t>Calculate the cost of goods sold for January.</w:t>
      </w:r>
    </w:p>
    <w:p w:rsidR="00D01190" w:rsidP="00D01190" w:rsidRDefault="00D01190" w14:paraId="203A7D73" w14:textId="7FA02667">
      <w:pPr>
        <w:ind w:left="0" w:right="49" w:firstLine="0"/>
      </w:pPr>
    </w:p>
    <w:p w:rsidRPr="00D01190" w:rsidR="00054330" w:rsidP="00B81144" w:rsidRDefault="00054330" w14:paraId="783D48D1" w14:textId="1CCA56E2">
      <w:pPr>
        <w:spacing w:after="0" w:line="259" w:lineRule="auto"/>
        <w:ind w:left="426" w:firstLine="0"/>
        <w:rPr>
          <w:color w:val="FF0000"/>
        </w:rPr>
      </w:pPr>
      <w:r w:rsidRPr="00D01190">
        <w:rPr>
          <w:color w:val="FF0000"/>
        </w:rPr>
        <w:t>Beginning inventory = £200 (flour) + £100 (yeast) = £300</w:t>
      </w:r>
    </w:p>
    <w:p w:rsidRPr="00D01190" w:rsidR="00054330" w:rsidP="0073705C" w:rsidRDefault="00054330" w14:paraId="621F64C6" w14:textId="77777777">
      <w:pPr>
        <w:spacing w:after="0" w:line="259" w:lineRule="auto"/>
        <w:ind w:left="0" w:firstLine="0"/>
        <w:rPr>
          <w:color w:val="FF0000"/>
        </w:rPr>
      </w:pPr>
    </w:p>
    <w:p w:rsidRPr="00D01190" w:rsidR="00054330" w:rsidP="00B81144" w:rsidRDefault="00054330" w14:paraId="6969DAAA" w14:textId="070689AC">
      <w:pPr>
        <w:ind w:left="426" w:right="547"/>
        <w:rPr>
          <w:color w:val="FF0000"/>
        </w:rPr>
      </w:pPr>
      <w:r w:rsidRPr="00D01190">
        <w:rPr>
          <w:color w:val="FF0000"/>
        </w:rPr>
        <w:t>Cost of goods purchased or produced = £1,000 (flour) + £500 (yeast) + £500 (labour) = £2,000</w:t>
      </w:r>
    </w:p>
    <w:p w:rsidRPr="00D01190" w:rsidR="00054330" w:rsidP="00B81144" w:rsidRDefault="00054330" w14:paraId="1CF6AAB0" w14:textId="77777777">
      <w:pPr>
        <w:spacing w:after="0" w:line="259" w:lineRule="auto"/>
        <w:ind w:left="426" w:firstLine="0"/>
        <w:rPr>
          <w:color w:val="FF0000"/>
        </w:rPr>
      </w:pPr>
    </w:p>
    <w:p w:rsidRPr="00D01190" w:rsidR="00054330" w:rsidP="00B81144" w:rsidRDefault="00054330" w14:paraId="3DFEF03D" w14:textId="3C1D7867">
      <w:pPr>
        <w:ind w:left="426" w:right="614"/>
        <w:rPr>
          <w:color w:val="FF0000"/>
        </w:rPr>
      </w:pPr>
      <w:r w:rsidRPr="00D01190">
        <w:rPr>
          <w:color w:val="FF0000"/>
        </w:rPr>
        <w:t xml:space="preserve">Ending inventory = </w:t>
      </w:r>
      <w:r>
        <w:rPr>
          <w:color w:val="FF0000"/>
        </w:rPr>
        <w:t>t</w:t>
      </w:r>
      <w:r w:rsidRPr="00D01190">
        <w:rPr>
          <w:color w:val="FF0000"/>
        </w:rPr>
        <w:t>he cost of flour and yeast used to produce 1,000 loaves of bread during January</w:t>
      </w:r>
    </w:p>
    <w:p w:rsidRPr="00D01190" w:rsidR="00054330" w:rsidP="00B81144" w:rsidRDefault="00054330" w14:paraId="785326E1" w14:textId="77777777">
      <w:pPr>
        <w:spacing w:after="0" w:line="259" w:lineRule="auto"/>
        <w:ind w:left="426" w:firstLine="0"/>
        <w:rPr>
          <w:color w:val="FF0000"/>
        </w:rPr>
      </w:pPr>
    </w:p>
    <w:p w:rsidRPr="00D01190" w:rsidR="00054330" w:rsidP="00B81144" w:rsidRDefault="00054330" w14:paraId="290773F6" w14:textId="22AC8123" w14:noSpellErr="1">
      <w:pPr>
        <w:ind w:left="426" w:right="647"/>
        <w:rPr>
          <w:color w:val="FF0000"/>
        </w:rPr>
      </w:pPr>
      <w:r w:rsidRPr="7B4AD161" w:rsidR="00054330">
        <w:rPr>
          <w:color w:val="FF0000"/>
        </w:rPr>
        <w:t xml:space="preserve">Assuming each loaf of bread uses £1 worth of flour and £0.50 worth of yeast, the total cost of flour and yeast used during January </w:t>
      </w:r>
      <w:r w:rsidRPr="7B4AD161" w:rsidR="0073705C">
        <w:rPr>
          <w:color w:val="FF0000"/>
        </w:rPr>
        <w:t xml:space="preserve">will </w:t>
      </w:r>
      <w:r w:rsidRPr="7B4AD161" w:rsidR="00054330">
        <w:rPr>
          <w:color w:val="FF0000"/>
        </w:rPr>
        <w:t>be:</w:t>
      </w:r>
    </w:p>
    <w:p w:rsidRPr="00D01190" w:rsidR="00054330" w:rsidP="00B81144" w:rsidRDefault="00054330" w14:paraId="1DF85F57" w14:textId="77777777">
      <w:pPr>
        <w:spacing w:after="0" w:line="259" w:lineRule="auto"/>
        <w:ind w:left="426" w:firstLine="0"/>
        <w:rPr>
          <w:color w:val="FF0000"/>
        </w:rPr>
      </w:pPr>
    </w:p>
    <w:p w:rsidRPr="00D01190" w:rsidR="00054330" w:rsidP="00B81144" w:rsidRDefault="00054330" w14:paraId="5C6E3E35" w14:textId="122F8A42">
      <w:pPr>
        <w:ind w:left="426" w:right="474"/>
        <w:rPr>
          <w:color w:val="FF0000"/>
        </w:rPr>
      </w:pPr>
      <w:r w:rsidRPr="00D01190">
        <w:rPr>
          <w:color w:val="FF0000"/>
        </w:rPr>
        <w:t>Total cost of flour used = 1,000 (loaves of bread) x £1 (cost of flour per loaf) = £1,000</w:t>
      </w:r>
    </w:p>
    <w:p w:rsidRPr="00D01190" w:rsidR="00054330" w:rsidP="00B81144" w:rsidRDefault="00054330" w14:paraId="0C555A8A" w14:textId="77777777">
      <w:pPr>
        <w:spacing w:after="0" w:line="259" w:lineRule="auto"/>
        <w:ind w:left="426" w:firstLine="0"/>
        <w:rPr>
          <w:color w:val="FF0000"/>
        </w:rPr>
      </w:pPr>
    </w:p>
    <w:p w:rsidRPr="00D01190" w:rsidR="00054330" w:rsidP="00B81144" w:rsidRDefault="00054330" w14:paraId="417F0719" w14:textId="7C10C852">
      <w:pPr>
        <w:ind w:left="426" w:right="172"/>
        <w:rPr>
          <w:color w:val="FF0000"/>
        </w:rPr>
      </w:pPr>
      <w:r w:rsidRPr="00D01190">
        <w:rPr>
          <w:color w:val="FF0000"/>
        </w:rPr>
        <w:t>Total cost of yeast used = 1,000 (loaves of bread) x £0.50 (cost of yeast per loaf) = £500</w:t>
      </w:r>
    </w:p>
    <w:p w:rsidRPr="00D01190" w:rsidR="00054330" w:rsidP="00B81144" w:rsidRDefault="00054330" w14:paraId="41400EF1" w14:textId="77777777">
      <w:pPr>
        <w:spacing w:after="0" w:line="259" w:lineRule="auto"/>
        <w:ind w:left="426" w:firstLine="0"/>
        <w:rPr>
          <w:color w:val="FF0000"/>
        </w:rPr>
      </w:pPr>
    </w:p>
    <w:p w:rsidRPr="00D01190" w:rsidR="00054330" w:rsidP="00B81144" w:rsidRDefault="00054330" w14:paraId="518A0A9E" w14:textId="3738E407">
      <w:pPr>
        <w:ind w:left="426" w:right="49"/>
        <w:rPr>
          <w:color w:val="FF0000"/>
        </w:rPr>
      </w:pPr>
      <w:r w:rsidRPr="00D01190">
        <w:rPr>
          <w:color w:val="FF0000"/>
        </w:rPr>
        <w:t xml:space="preserve">Therefore, the cost of goods sold for January </w:t>
      </w:r>
      <w:r w:rsidR="0073705C">
        <w:rPr>
          <w:color w:val="FF0000"/>
        </w:rPr>
        <w:t>is</w:t>
      </w:r>
      <w:r w:rsidRPr="00D01190">
        <w:rPr>
          <w:color w:val="FF0000"/>
        </w:rPr>
        <w:t>:</w:t>
      </w:r>
    </w:p>
    <w:p w:rsidRPr="00D01190" w:rsidR="00054330" w:rsidP="00B81144" w:rsidRDefault="00054330" w14:paraId="37C62BC9" w14:textId="77777777">
      <w:pPr>
        <w:spacing w:after="0" w:line="259" w:lineRule="auto"/>
        <w:ind w:left="426" w:firstLine="0"/>
        <w:rPr>
          <w:color w:val="FF0000"/>
        </w:rPr>
      </w:pPr>
    </w:p>
    <w:p w:rsidRPr="00D01190" w:rsidR="00054330" w:rsidP="00B81144" w:rsidRDefault="00054330" w14:paraId="488A966F" w14:textId="3721FA04">
      <w:pPr>
        <w:ind w:left="426" w:right="169"/>
        <w:rPr>
          <w:color w:val="FF0000"/>
        </w:rPr>
      </w:pPr>
      <w:r w:rsidRPr="00D01190">
        <w:rPr>
          <w:color w:val="FF0000"/>
        </w:rPr>
        <w:t>COGS = beginning inventory + cost of goods purchased or produced – ending inventory</w:t>
      </w:r>
    </w:p>
    <w:p w:rsidRPr="00D01190" w:rsidR="00054330" w:rsidP="00B81144" w:rsidRDefault="00054330" w14:paraId="07BA070E" w14:textId="2D814059">
      <w:pPr>
        <w:ind w:left="426" w:right="49"/>
        <w:rPr>
          <w:color w:val="FF0000"/>
        </w:rPr>
      </w:pPr>
      <w:r w:rsidRPr="00D01190">
        <w:rPr>
          <w:color w:val="FF0000"/>
        </w:rPr>
        <w:t>COGS = £300 + £2,000 – (£1,000 + £500) = £800</w:t>
      </w:r>
    </w:p>
    <w:p w:rsidRPr="00D01190" w:rsidR="00054330" w:rsidP="00B81144" w:rsidRDefault="00054330" w14:paraId="06AD58B0" w14:textId="77777777">
      <w:pPr>
        <w:spacing w:after="0" w:line="259" w:lineRule="auto"/>
        <w:ind w:left="426" w:firstLine="0"/>
        <w:rPr>
          <w:color w:val="FF0000"/>
        </w:rPr>
      </w:pPr>
    </w:p>
    <w:p w:rsidRPr="00D01190" w:rsidR="00054330" w:rsidP="00B81144" w:rsidRDefault="00054330" w14:paraId="43301F0B" w14:textId="528E6874">
      <w:pPr>
        <w:ind w:left="426"/>
        <w:rPr>
          <w:color w:val="FF0000"/>
        </w:rPr>
      </w:pPr>
      <w:proofErr w:type="gramStart"/>
      <w:r w:rsidRPr="00D01190">
        <w:rPr>
          <w:color w:val="FF0000"/>
        </w:rPr>
        <w:t>So</w:t>
      </w:r>
      <w:proofErr w:type="gramEnd"/>
      <w:r w:rsidRPr="00D01190">
        <w:rPr>
          <w:color w:val="FF0000"/>
        </w:rPr>
        <w:t xml:space="preserve"> the cost of goods sold for January </w:t>
      </w:r>
      <w:r w:rsidR="0073705C">
        <w:rPr>
          <w:color w:val="FF0000"/>
        </w:rPr>
        <w:t>is</w:t>
      </w:r>
      <w:r w:rsidRPr="00D01190" w:rsidR="0073705C">
        <w:rPr>
          <w:color w:val="FF0000"/>
        </w:rPr>
        <w:t xml:space="preserve"> </w:t>
      </w:r>
      <w:r w:rsidRPr="00D01190">
        <w:rPr>
          <w:color w:val="FF0000"/>
        </w:rPr>
        <w:t>£800.</w:t>
      </w:r>
    </w:p>
    <w:p w:rsidRPr="00492869" w:rsidR="00054330" w:rsidP="00D01190" w:rsidRDefault="00054330" w14:paraId="3DEE40EB" w14:textId="77777777">
      <w:pPr>
        <w:ind w:left="0" w:right="49" w:firstLine="0"/>
      </w:pPr>
    </w:p>
    <w:p w:rsidRPr="00492869" w:rsidR="00D01190" w:rsidP="00B81144" w:rsidRDefault="00D01190" w14:paraId="7EEB5DF2" w14:textId="77777777">
      <w:pPr>
        <w:pStyle w:val="ListParagraph"/>
        <w:numPr>
          <w:ilvl w:val="0"/>
          <w:numId w:val="23"/>
        </w:numPr>
        <w:ind w:left="426" w:right="49" w:hanging="426"/>
      </w:pPr>
      <w:r w:rsidRPr="00492869">
        <w:t>Calculate the gross profit for January.</w:t>
      </w:r>
    </w:p>
    <w:p w:rsidR="00D01190" w:rsidP="003B6978" w:rsidRDefault="00D01190" w14:paraId="3A629F5F" w14:textId="77777777">
      <w:pPr>
        <w:spacing w:after="0" w:line="259" w:lineRule="auto"/>
        <w:ind w:left="0" w:firstLine="0"/>
      </w:pPr>
    </w:p>
    <w:p w:rsidRPr="00D01190" w:rsidR="000E2F6A" w:rsidP="00B81144" w:rsidRDefault="001674C3" w14:paraId="21E22184" w14:textId="7EFA80AE">
      <w:pPr>
        <w:ind w:left="426" w:right="49"/>
        <w:rPr>
          <w:color w:val="FF0000"/>
        </w:rPr>
      </w:pPr>
      <w:r w:rsidRPr="00D01190">
        <w:rPr>
          <w:color w:val="FF0000"/>
        </w:rPr>
        <w:t xml:space="preserve">The gross profit for January </w:t>
      </w:r>
      <w:r w:rsidR="0073705C">
        <w:rPr>
          <w:color w:val="FF0000"/>
        </w:rPr>
        <w:t>is</w:t>
      </w:r>
      <w:r w:rsidRPr="00D01190">
        <w:rPr>
          <w:color w:val="FF0000"/>
        </w:rPr>
        <w:t xml:space="preserve"> revenue </w:t>
      </w:r>
      <w:r w:rsidRPr="00D01190" w:rsidR="000A3FD7">
        <w:rPr>
          <w:color w:val="FF0000"/>
        </w:rPr>
        <w:t>–</w:t>
      </w:r>
      <w:r w:rsidRPr="00D01190">
        <w:rPr>
          <w:color w:val="FF0000"/>
        </w:rPr>
        <w:t xml:space="preserve"> COGS = gross profit </w:t>
      </w:r>
    </w:p>
    <w:p w:rsidRPr="00D01190" w:rsidR="000E2F6A" w:rsidP="00B81144" w:rsidRDefault="000E2F6A" w14:paraId="7B2C7C66" w14:textId="3043EA18">
      <w:pPr>
        <w:spacing w:after="0" w:line="259" w:lineRule="auto"/>
        <w:ind w:left="426" w:firstLine="0"/>
        <w:rPr>
          <w:color w:val="FF0000"/>
        </w:rPr>
      </w:pPr>
    </w:p>
    <w:p w:rsidRPr="00054330" w:rsidR="00D94AFA" w:rsidP="00B81144" w:rsidRDefault="001674C3" w14:paraId="430289D7" w14:textId="6B278793">
      <w:pPr>
        <w:ind w:left="426"/>
        <w:rPr>
          <w:color w:val="FF0000"/>
        </w:rPr>
      </w:pPr>
      <w:r w:rsidRPr="00D01190">
        <w:rPr>
          <w:color w:val="FF0000"/>
        </w:rPr>
        <w:t>£2</w:t>
      </w:r>
      <w:r w:rsidRPr="00D01190" w:rsidR="003B42CB">
        <w:rPr>
          <w:color w:val="FF0000"/>
        </w:rPr>
        <w:t>,</w:t>
      </w:r>
      <w:r w:rsidRPr="00D01190">
        <w:rPr>
          <w:color w:val="FF0000"/>
        </w:rPr>
        <w:t xml:space="preserve">300 </w:t>
      </w:r>
      <w:r w:rsidRPr="00D01190" w:rsidR="000A3FD7">
        <w:rPr>
          <w:color w:val="FF0000"/>
        </w:rPr>
        <w:t>–</w:t>
      </w:r>
      <w:r w:rsidRPr="00D01190">
        <w:rPr>
          <w:color w:val="FF0000"/>
        </w:rPr>
        <w:t xml:space="preserve"> £800</w:t>
      </w:r>
      <w:r w:rsidRPr="00D01190" w:rsidR="005B75A0">
        <w:rPr>
          <w:color w:val="FF0000"/>
        </w:rPr>
        <w:t xml:space="preserve"> </w:t>
      </w:r>
      <w:r w:rsidRPr="00D01190">
        <w:rPr>
          <w:color w:val="FF0000"/>
        </w:rPr>
        <w:t>= £1</w:t>
      </w:r>
      <w:r w:rsidR="002573D0">
        <w:rPr>
          <w:color w:val="FF0000"/>
        </w:rPr>
        <w:t>,</w:t>
      </w:r>
      <w:r w:rsidRPr="00D01190">
        <w:rPr>
          <w:color w:val="FF0000"/>
        </w:rPr>
        <w:t xml:space="preserve">500 </w:t>
      </w:r>
      <w:r w:rsidR="00D94AFA">
        <w:br w:type="page"/>
      </w:r>
    </w:p>
    <w:p w:rsidRPr="00492869" w:rsidR="000B136E" w:rsidP="000B136E" w:rsidRDefault="001674C3" w14:paraId="528FF821" w14:textId="26C30CFD">
      <w:pPr>
        <w:shd w:val="clear" w:color="auto" w:fill="000000"/>
        <w:tabs>
          <w:tab w:val="center" w:pos="6480"/>
        </w:tabs>
        <w:spacing w:after="84" w:line="259" w:lineRule="auto"/>
        <w:ind w:left="2" w:firstLine="0"/>
      </w:pPr>
      <w:r w:rsidRPr="00492869">
        <w:t xml:space="preserve"> </w:t>
      </w:r>
      <w:r w:rsidRPr="00492869" w:rsidR="000B136E">
        <w:rPr>
          <w:b/>
          <w:color w:val="FFFFFF"/>
          <w:sz w:val="36"/>
        </w:rPr>
        <w:t xml:space="preserve">Business </w:t>
      </w:r>
      <w:r w:rsidRPr="00492869" w:rsidR="004C15A9">
        <w:rPr>
          <w:b/>
          <w:color w:val="FFFFFF"/>
          <w:sz w:val="36"/>
        </w:rPr>
        <w:t>c</w:t>
      </w:r>
      <w:r w:rsidRPr="00492869" w:rsidR="000B136E">
        <w:rPr>
          <w:b/>
          <w:color w:val="FFFFFF"/>
          <w:sz w:val="36"/>
        </w:rPr>
        <w:t xml:space="preserve">ase </w:t>
      </w:r>
      <w:r w:rsidRPr="00492869" w:rsidR="004C15A9">
        <w:rPr>
          <w:b/>
          <w:color w:val="FFFFFF"/>
          <w:sz w:val="36"/>
        </w:rPr>
        <w:t>s</w:t>
      </w:r>
      <w:r w:rsidRPr="00492869" w:rsidR="000B136E">
        <w:rPr>
          <w:b/>
          <w:color w:val="FFFFFF"/>
          <w:sz w:val="36"/>
        </w:rPr>
        <w:t>tudy (</w:t>
      </w:r>
      <w:proofErr w:type="spellStart"/>
      <w:r w:rsidRPr="00492869" w:rsidR="000B136E">
        <w:rPr>
          <w:b/>
          <w:color w:val="FFFFFF"/>
          <w:sz w:val="36"/>
        </w:rPr>
        <w:t>Epione</w:t>
      </w:r>
      <w:proofErr w:type="spellEnd"/>
      <w:r w:rsidRPr="00492869" w:rsidR="000B136E">
        <w:rPr>
          <w:b/>
          <w:color w:val="FFFFFF"/>
          <w:sz w:val="36"/>
        </w:rPr>
        <w:t xml:space="preserve"> Bakery)</w:t>
      </w:r>
    </w:p>
    <w:p w:rsidRPr="00492869" w:rsidR="000B136E" w:rsidP="000B136E" w:rsidRDefault="000B136E" w14:paraId="782EE33A" w14:textId="058640D3">
      <w:pPr>
        <w:shd w:val="clear" w:color="auto" w:fill="000000"/>
        <w:tabs>
          <w:tab w:val="center" w:pos="4512"/>
        </w:tabs>
        <w:spacing w:after="81" w:line="259" w:lineRule="auto"/>
        <w:ind w:left="2" w:firstLine="0"/>
      </w:pPr>
      <w:r w:rsidRPr="00492869">
        <w:rPr>
          <w:color w:val="FFFFFF"/>
          <w:sz w:val="36"/>
        </w:rPr>
        <w:t xml:space="preserve">Balance </w:t>
      </w:r>
      <w:r w:rsidRPr="00492869" w:rsidR="004C15A9">
        <w:rPr>
          <w:color w:val="FFFFFF"/>
          <w:sz w:val="36"/>
        </w:rPr>
        <w:t>s</w:t>
      </w:r>
      <w:r w:rsidRPr="00492869">
        <w:rPr>
          <w:color w:val="FFFFFF"/>
          <w:sz w:val="36"/>
        </w:rPr>
        <w:t>heet W2.</w:t>
      </w:r>
      <w:r w:rsidRPr="00492869" w:rsidR="00C71B52">
        <w:rPr>
          <w:color w:val="FFFFFF"/>
          <w:sz w:val="36"/>
        </w:rPr>
        <w:t>4</w:t>
      </w:r>
    </w:p>
    <w:p w:rsidR="00D94AFA" w:rsidP="000B136E" w:rsidRDefault="00D94AFA" w14:paraId="602FDCF4" w14:textId="70AE985C">
      <w:pPr>
        <w:ind w:left="-5" w:right="49"/>
      </w:pPr>
    </w:p>
    <w:p w:rsidR="005B75A0" w:rsidP="000B136E" w:rsidRDefault="005B75A0" w14:paraId="75180165" w14:textId="77777777">
      <w:pPr>
        <w:ind w:left="-5" w:right="49"/>
      </w:pPr>
    </w:p>
    <w:p w:rsidRPr="00492869" w:rsidR="000B136E" w:rsidP="000B136E" w:rsidRDefault="000B136E" w14:paraId="39D00EB9" w14:textId="36ABB665">
      <w:pPr>
        <w:ind w:left="-5" w:right="49"/>
      </w:pPr>
      <w:r w:rsidRPr="00492869">
        <w:t xml:space="preserve">Mary runs a small business called </w:t>
      </w:r>
      <w:r w:rsidR="00DF1075">
        <w:t>“</w:t>
      </w:r>
      <w:proofErr w:type="spellStart"/>
      <w:r w:rsidRPr="00492869">
        <w:t>Epione</w:t>
      </w:r>
      <w:proofErr w:type="spellEnd"/>
      <w:r w:rsidRPr="00492869">
        <w:t xml:space="preserve"> Bakery</w:t>
      </w:r>
      <w:r w:rsidR="00DF1075">
        <w:t>”</w:t>
      </w:r>
      <w:r w:rsidRPr="00492869">
        <w:t xml:space="preserve">. She started the business three years ago and has since been baking and selling cakes, </w:t>
      </w:r>
      <w:proofErr w:type="gramStart"/>
      <w:r w:rsidRPr="00492869">
        <w:t>pastries</w:t>
      </w:r>
      <w:proofErr w:type="gramEnd"/>
      <w:r w:rsidRPr="00492869">
        <w:t xml:space="preserve"> and bread. Mary employs two bakers and a sales assistant. Her business </w:t>
      </w:r>
      <w:proofErr w:type="gramStart"/>
      <w:r w:rsidRPr="00492869">
        <w:t>is located in</w:t>
      </w:r>
      <w:proofErr w:type="gramEnd"/>
      <w:r w:rsidR="005B75A0">
        <w:t xml:space="preserve"> </w:t>
      </w:r>
      <w:r w:rsidRPr="00492869">
        <w:t>London, and she has a steady customer base. Mary keeps all the financial records of the business in a ledger book.</w:t>
      </w:r>
    </w:p>
    <w:p w:rsidRPr="00492869" w:rsidR="000B136E" w:rsidP="000B136E" w:rsidRDefault="000B136E" w14:paraId="7DD1A359" w14:textId="273C5DC0">
      <w:pPr>
        <w:spacing w:after="0" w:line="259" w:lineRule="auto"/>
        <w:ind w:left="0" w:firstLine="0"/>
      </w:pPr>
    </w:p>
    <w:p w:rsidRPr="00492869" w:rsidR="000B136E" w:rsidP="000B136E" w:rsidRDefault="000B136E" w14:paraId="6E748CDC" w14:textId="4E3913A1">
      <w:pPr>
        <w:ind w:left="-5" w:right="49"/>
      </w:pPr>
      <w:r w:rsidRPr="00492869">
        <w:t>Create a balance sheet for Mary using the template below.</w:t>
      </w:r>
    </w:p>
    <w:p w:rsidRPr="00492869" w:rsidR="000B136E" w:rsidP="000B136E" w:rsidRDefault="000B136E" w14:paraId="084CB3C2" w14:textId="51E551CF">
      <w:pPr>
        <w:spacing w:after="0" w:line="259" w:lineRule="auto"/>
        <w:ind w:left="0" w:firstLine="0"/>
      </w:pPr>
    </w:p>
    <w:p w:rsidRPr="00492869" w:rsidR="000B136E" w:rsidP="000B136E" w:rsidRDefault="00DF1075" w14:paraId="0198D93F" w14:textId="74811C07">
      <w:pPr>
        <w:spacing w:after="3" w:line="265" w:lineRule="auto"/>
        <w:ind w:left="10"/>
      </w:pPr>
      <w:r w:rsidRPr="00492869">
        <w:rPr>
          <w:b/>
        </w:rPr>
        <w:t xml:space="preserve">Accept any answers as long as the overall calculations are </w:t>
      </w:r>
      <w:proofErr w:type="gramStart"/>
      <w:r w:rsidRPr="00492869">
        <w:rPr>
          <w:b/>
        </w:rPr>
        <w:t>correct</w:t>
      </w:r>
      <w:proofErr w:type="gramEnd"/>
      <w:r w:rsidRPr="00492869">
        <w:rPr>
          <w:b/>
        </w:rPr>
        <w:t xml:space="preserve"> and the amounts are realistic </w:t>
      </w:r>
      <w:r>
        <w:rPr>
          <w:b/>
        </w:rPr>
        <w:t>for</w:t>
      </w:r>
      <w:r w:rsidRPr="00492869">
        <w:rPr>
          <w:b/>
        </w:rPr>
        <w:t xml:space="preserve"> the business example.</w:t>
      </w:r>
    </w:p>
    <w:p w:rsidRPr="00492869" w:rsidR="000B136E" w:rsidP="000B136E" w:rsidRDefault="000B136E" w14:paraId="5FD2E91A" w14:textId="658061D7">
      <w:pPr>
        <w:spacing w:after="0" w:line="259" w:lineRule="auto"/>
        <w:ind w:left="0" w:firstLine="0"/>
      </w:pPr>
    </w:p>
    <w:p w:rsidRPr="00492869" w:rsidR="000B136E" w:rsidP="000B136E" w:rsidRDefault="000B136E" w14:paraId="39457286" w14:textId="08F8831D">
      <w:pPr>
        <w:ind w:left="-5" w:right="49"/>
      </w:pPr>
      <w:r w:rsidRPr="00492869">
        <w:t>Mary</w:t>
      </w:r>
      <w:r w:rsidR="001D45FB">
        <w:t>’</w:t>
      </w:r>
      <w:r w:rsidRPr="00492869">
        <w:t xml:space="preserve">s </w:t>
      </w:r>
      <w:r w:rsidR="001D45FB">
        <w:t>b</w:t>
      </w:r>
      <w:r w:rsidRPr="00492869">
        <w:t xml:space="preserve">akery </w:t>
      </w:r>
      <w:r w:rsidR="001D45FB">
        <w:t>b</w:t>
      </w:r>
      <w:r w:rsidRPr="00492869">
        <w:t xml:space="preserve">alance </w:t>
      </w:r>
      <w:r w:rsidR="001D45FB">
        <w:t>s</w:t>
      </w:r>
      <w:r w:rsidRPr="00492869">
        <w:t>heet:</w:t>
      </w:r>
    </w:p>
    <w:p w:rsidRPr="00492869" w:rsidR="000B136E" w:rsidP="000B136E" w:rsidRDefault="000B136E" w14:paraId="38474916" w14:textId="093667AD">
      <w:pPr>
        <w:spacing w:after="0" w:line="259"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B136E" w:rsidTr="00492869" w14:paraId="36F0546E"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21CB92A2" w14:textId="4883DE66">
            <w:pPr>
              <w:spacing w:after="0" w:line="259" w:lineRule="auto"/>
              <w:ind w:left="0" w:firstLine="0"/>
            </w:pPr>
            <w:r w:rsidRPr="00492869">
              <w:rPr>
                <w:b/>
              </w:rPr>
              <w:t>Assets</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19C508D3" w14:textId="05F7DA6E">
            <w:pPr>
              <w:spacing w:after="0" w:line="259" w:lineRule="auto"/>
              <w:ind w:left="1" w:firstLine="0"/>
            </w:pPr>
            <w:r w:rsidRPr="00492869">
              <w:rPr>
                <w:b/>
              </w:rPr>
              <w:t>Amount (£)</w:t>
            </w:r>
          </w:p>
        </w:tc>
      </w:tr>
      <w:tr w:rsidRPr="00492869" w:rsidR="000B136E" w:rsidTr="00492869" w14:paraId="4C15BDB7"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CE3C844" w14:textId="3DB7A00D">
            <w:pPr>
              <w:spacing w:after="0" w:line="259" w:lineRule="auto"/>
              <w:ind w:left="0" w:firstLine="0"/>
            </w:pPr>
            <w:r w:rsidRPr="00492869">
              <w:t>Cash</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0986BD69" w14:textId="10836C9B">
            <w:pPr>
              <w:spacing w:after="0" w:line="259" w:lineRule="auto"/>
              <w:ind w:left="1" w:firstLine="0"/>
            </w:pPr>
          </w:p>
          <w:p w:rsidRPr="00492869" w:rsidR="000B136E" w:rsidP="00492869" w:rsidRDefault="000B136E" w14:paraId="111D1D6B" w14:textId="1CEA2418">
            <w:pPr>
              <w:spacing w:after="0" w:line="259" w:lineRule="auto"/>
              <w:ind w:left="1" w:firstLine="0"/>
            </w:pPr>
          </w:p>
          <w:p w:rsidRPr="00492869" w:rsidR="000B136E" w:rsidP="00492869" w:rsidRDefault="000B136E" w14:paraId="24FE5529" w14:textId="5D775F85">
            <w:pPr>
              <w:spacing w:after="0" w:line="259" w:lineRule="auto"/>
              <w:ind w:left="1" w:firstLine="0"/>
            </w:pPr>
          </w:p>
        </w:tc>
      </w:tr>
      <w:tr w:rsidRPr="00492869" w:rsidR="000B136E" w:rsidTr="00492869" w14:paraId="349DE86B"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791BFBAE" w14:textId="40CA9F1D">
            <w:pPr>
              <w:spacing w:after="0" w:line="259" w:lineRule="auto"/>
              <w:ind w:left="0" w:firstLine="0"/>
            </w:pPr>
            <w:r w:rsidRPr="00492869">
              <w:t xml:space="preserve">Accounts </w:t>
            </w:r>
            <w:r w:rsidR="001D45FB">
              <w:t>r</w:t>
            </w:r>
            <w:r w:rsidRPr="00492869">
              <w:t>eceivable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193391F" w14:textId="6FF4BD60">
            <w:pPr>
              <w:spacing w:after="0" w:line="259" w:lineRule="auto"/>
              <w:ind w:left="1" w:firstLine="0"/>
            </w:pPr>
          </w:p>
          <w:p w:rsidRPr="00492869" w:rsidR="000B136E" w:rsidP="00492869" w:rsidRDefault="000B136E" w14:paraId="48033E4A" w14:textId="5D2F058C">
            <w:pPr>
              <w:spacing w:after="0" w:line="259" w:lineRule="auto"/>
              <w:ind w:left="1" w:firstLine="0"/>
            </w:pPr>
          </w:p>
          <w:p w:rsidRPr="00492869" w:rsidR="000B136E" w:rsidP="00492869" w:rsidRDefault="000B136E" w14:paraId="3F798987" w14:textId="7DD13018">
            <w:pPr>
              <w:spacing w:after="0" w:line="259" w:lineRule="auto"/>
              <w:ind w:left="1" w:firstLine="0"/>
            </w:pPr>
          </w:p>
        </w:tc>
      </w:tr>
      <w:tr w:rsidRPr="00492869" w:rsidR="000B136E" w:rsidTr="00492869" w14:paraId="569B5714"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28EA2BB0" w14:textId="68FFB507">
            <w:pPr>
              <w:spacing w:after="0" w:line="259" w:lineRule="auto"/>
              <w:ind w:left="0" w:firstLine="0"/>
            </w:pPr>
            <w:r w:rsidRPr="00492869">
              <w:t>Inventory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A9AB81C" w14:textId="04DBC2EA">
            <w:pPr>
              <w:spacing w:after="0" w:line="259" w:lineRule="auto"/>
              <w:ind w:left="1" w:firstLine="0"/>
            </w:pPr>
          </w:p>
          <w:p w:rsidRPr="00492869" w:rsidR="000B136E" w:rsidP="00492869" w:rsidRDefault="000B136E" w14:paraId="5C95D459" w14:textId="2A727ABF">
            <w:pPr>
              <w:spacing w:after="0" w:line="259" w:lineRule="auto"/>
              <w:ind w:left="1" w:firstLine="0"/>
            </w:pPr>
          </w:p>
          <w:p w:rsidRPr="00492869" w:rsidR="000B136E" w:rsidP="00492869" w:rsidRDefault="000B136E" w14:paraId="7B0053CA" w14:textId="0E979A1B">
            <w:pPr>
              <w:spacing w:after="0" w:line="259" w:lineRule="auto"/>
              <w:ind w:left="1" w:firstLine="0"/>
            </w:pPr>
          </w:p>
        </w:tc>
      </w:tr>
      <w:tr w:rsidRPr="00492869" w:rsidR="000B136E" w:rsidTr="00492869" w14:paraId="684CA1B9"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20688D48" w14:textId="34D0C8BA">
            <w:pPr>
              <w:spacing w:after="0" w:line="259" w:lineRule="auto"/>
              <w:ind w:left="0" w:firstLine="0"/>
            </w:pPr>
            <w:r w:rsidRPr="00492869">
              <w:t>Equipment</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6600D606" w14:textId="66B37B8C">
            <w:pPr>
              <w:spacing w:after="0" w:line="259" w:lineRule="auto"/>
              <w:ind w:left="1" w:firstLine="0"/>
            </w:pPr>
          </w:p>
          <w:p w:rsidRPr="00492869" w:rsidR="000B136E" w:rsidP="00492869" w:rsidRDefault="000B136E" w14:paraId="491FA056" w14:textId="19FF0019">
            <w:pPr>
              <w:spacing w:after="0" w:line="259" w:lineRule="auto"/>
              <w:ind w:left="1" w:firstLine="0"/>
            </w:pPr>
          </w:p>
          <w:p w:rsidRPr="00492869" w:rsidR="000B136E" w:rsidP="00492869" w:rsidRDefault="000B136E" w14:paraId="5D56DC41" w14:textId="2F6A3EFB">
            <w:pPr>
              <w:spacing w:after="0" w:line="259" w:lineRule="auto"/>
              <w:ind w:left="1" w:firstLine="0"/>
            </w:pPr>
          </w:p>
        </w:tc>
      </w:tr>
      <w:tr w:rsidRPr="00492869" w:rsidR="000B136E" w:rsidTr="00492869" w14:paraId="2AF46D99"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EE51690" w14:textId="17373EEB">
            <w:pPr>
              <w:spacing w:after="0" w:line="259" w:lineRule="auto"/>
              <w:ind w:left="0" w:firstLine="0"/>
            </w:pPr>
            <w:r w:rsidRPr="00492869">
              <w:t xml:space="preserve">Less: </w:t>
            </w:r>
            <w:r w:rsidR="001D45FB">
              <w:t>a</w:t>
            </w:r>
            <w:r w:rsidRPr="00492869">
              <w:t xml:space="preserve">ccumulated </w:t>
            </w:r>
            <w:r w:rsidR="001D45FB">
              <w:t>d</w:t>
            </w:r>
            <w:r w:rsidRPr="00492869">
              <w:t>epreciation</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59F82C8" w14:textId="48E90B7B">
            <w:pPr>
              <w:spacing w:after="0" w:line="259" w:lineRule="auto"/>
              <w:ind w:left="1" w:firstLine="0"/>
            </w:pPr>
          </w:p>
          <w:p w:rsidRPr="00492869" w:rsidR="000B136E" w:rsidP="00492869" w:rsidRDefault="000B136E" w14:paraId="2368FEC9" w14:textId="17E8614A">
            <w:pPr>
              <w:spacing w:after="0" w:line="259" w:lineRule="auto"/>
              <w:ind w:left="1" w:firstLine="0"/>
            </w:pPr>
          </w:p>
          <w:p w:rsidRPr="00492869" w:rsidR="000B136E" w:rsidP="00492869" w:rsidRDefault="000B136E" w14:paraId="0E032D7B" w14:textId="0A166333">
            <w:pPr>
              <w:spacing w:after="0" w:line="259" w:lineRule="auto"/>
              <w:ind w:left="1" w:firstLine="0"/>
            </w:pPr>
          </w:p>
        </w:tc>
      </w:tr>
      <w:tr w:rsidRPr="00492869" w:rsidR="000B136E" w:rsidTr="00492869" w14:paraId="1AB4C7E6"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7E1D5CF9" w14:textId="3D75781E">
            <w:pPr>
              <w:spacing w:after="0" w:line="259" w:lineRule="auto"/>
              <w:ind w:left="0" w:firstLine="0"/>
            </w:pPr>
            <w:r w:rsidRPr="00492869">
              <w:t xml:space="preserve">Total </w:t>
            </w:r>
            <w:r w:rsidR="001D45FB">
              <w:t>a</w:t>
            </w:r>
            <w:r w:rsidRPr="00492869">
              <w:t>ssets</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784A6DB" w14:textId="70305AC0">
            <w:pPr>
              <w:spacing w:after="0" w:line="259" w:lineRule="auto"/>
              <w:ind w:left="1" w:firstLine="0"/>
            </w:pPr>
          </w:p>
          <w:p w:rsidRPr="00492869" w:rsidR="000B136E" w:rsidP="00492869" w:rsidRDefault="000B136E" w14:paraId="4701F6B3" w14:textId="3968451E">
            <w:pPr>
              <w:spacing w:after="0" w:line="259" w:lineRule="auto"/>
              <w:ind w:left="1" w:firstLine="0"/>
            </w:pPr>
          </w:p>
          <w:p w:rsidRPr="00492869" w:rsidR="000B136E" w:rsidP="00492869" w:rsidRDefault="000B136E" w14:paraId="31621462" w14:textId="47985100">
            <w:pPr>
              <w:spacing w:after="0" w:line="259" w:lineRule="auto"/>
              <w:ind w:left="1" w:firstLine="0"/>
            </w:pPr>
          </w:p>
        </w:tc>
      </w:tr>
      <w:tr w:rsidRPr="00492869" w:rsidR="000B136E" w:rsidTr="00492869" w14:paraId="484957CD"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2465834B" w14:textId="5E8DD9F5">
            <w:pPr>
              <w:spacing w:after="0" w:line="259" w:lineRule="auto"/>
              <w:ind w:left="0" w:firstLine="0"/>
            </w:pPr>
            <w:r w:rsidRPr="00492869">
              <w:rPr>
                <w:b/>
              </w:rPr>
              <w:t xml:space="preserve">Liabilities and </w:t>
            </w:r>
            <w:r w:rsidR="001D45FB">
              <w:rPr>
                <w:b/>
              </w:rPr>
              <w:t>e</w:t>
            </w:r>
            <w:r w:rsidRPr="00492869">
              <w:rPr>
                <w:b/>
              </w:rPr>
              <w:t>quity</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656AABAF" w14:textId="6D7F0999">
            <w:pPr>
              <w:spacing w:after="0" w:line="259" w:lineRule="auto"/>
              <w:ind w:left="1" w:firstLine="0"/>
            </w:pPr>
            <w:r w:rsidRPr="00492869">
              <w:rPr>
                <w:b/>
              </w:rPr>
              <w:t>Amount (£)</w:t>
            </w:r>
          </w:p>
        </w:tc>
      </w:tr>
      <w:tr w:rsidRPr="00492869" w:rsidR="000B136E" w:rsidTr="00492869" w14:paraId="5785E373"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0BA3DA5" w14:textId="02EF7BA7">
            <w:pPr>
              <w:spacing w:after="0" w:line="259" w:lineRule="auto"/>
              <w:ind w:left="0" w:firstLine="0"/>
            </w:pPr>
            <w:r w:rsidRPr="00492869">
              <w:t xml:space="preserve">Accounts </w:t>
            </w:r>
            <w:r w:rsidR="001D45FB">
              <w:t>p</w:t>
            </w:r>
            <w:r w:rsidRPr="00492869">
              <w:t>ayable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3DBCB8B" w14:textId="3DA0309D">
            <w:pPr>
              <w:spacing w:after="0" w:line="259" w:lineRule="auto"/>
              <w:ind w:left="1" w:firstLine="0"/>
            </w:pPr>
          </w:p>
          <w:p w:rsidRPr="00492869" w:rsidR="000B136E" w:rsidP="00492869" w:rsidRDefault="000B136E" w14:paraId="621C5CD9" w14:textId="4575BE97">
            <w:pPr>
              <w:spacing w:after="0" w:line="259" w:lineRule="auto"/>
              <w:ind w:left="1" w:firstLine="0"/>
            </w:pPr>
          </w:p>
          <w:p w:rsidRPr="00492869" w:rsidR="000B136E" w:rsidP="00492869" w:rsidRDefault="000B136E" w14:paraId="7522EA5D" w14:textId="511D929A">
            <w:pPr>
              <w:spacing w:after="0" w:line="259" w:lineRule="auto"/>
              <w:ind w:left="1" w:firstLine="0"/>
            </w:pPr>
          </w:p>
        </w:tc>
      </w:tr>
      <w:tr w:rsidRPr="00492869" w:rsidR="000B136E" w:rsidTr="00492869" w14:paraId="222AEBE6"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673A1BF" w14:textId="38675B82">
            <w:pPr>
              <w:spacing w:after="0" w:line="259" w:lineRule="auto"/>
              <w:ind w:left="0" w:firstLine="0"/>
            </w:pPr>
            <w:r w:rsidRPr="00492869">
              <w:t xml:space="preserve">Notes </w:t>
            </w:r>
            <w:r w:rsidR="001D45FB">
              <w:t>p</w:t>
            </w:r>
            <w:r w:rsidRPr="00492869">
              <w:t>ayable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D10F699" w14:textId="768DFF6D">
            <w:pPr>
              <w:spacing w:after="0" w:line="259" w:lineRule="auto"/>
              <w:ind w:left="1" w:firstLine="0"/>
            </w:pPr>
          </w:p>
          <w:p w:rsidRPr="00492869" w:rsidR="000B136E" w:rsidP="00492869" w:rsidRDefault="000B136E" w14:paraId="6ED14018" w14:textId="408CDE80">
            <w:pPr>
              <w:spacing w:after="0" w:line="259" w:lineRule="auto"/>
              <w:ind w:left="1" w:firstLine="0"/>
            </w:pPr>
          </w:p>
          <w:p w:rsidRPr="00492869" w:rsidR="000B136E" w:rsidP="00492869" w:rsidRDefault="000B136E" w14:paraId="6C94C3DD" w14:textId="079B0F36">
            <w:pPr>
              <w:spacing w:after="0" w:line="259" w:lineRule="auto"/>
              <w:ind w:left="1" w:firstLine="0"/>
            </w:pPr>
          </w:p>
        </w:tc>
      </w:tr>
      <w:tr w:rsidRPr="00492869" w:rsidR="000B136E" w:rsidTr="00492869" w14:paraId="76DE6912"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63A89EB5" w14:textId="702E59A6">
            <w:pPr>
              <w:spacing w:after="0" w:line="259" w:lineRule="auto"/>
              <w:ind w:left="0" w:firstLine="0"/>
            </w:pPr>
            <w:r w:rsidRPr="00492869">
              <w:t xml:space="preserve">Owner’s </w:t>
            </w:r>
            <w:r w:rsidR="001D45FB">
              <w:t>e</w:t>
            </w:r>
            <w:r w:rsidRPr="00492869">
              <w:t>quity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6DD82E2" w14:textId="6741EE69">
            <w:pPr>
              <w:spacing w:after="0" w:line="259" w:lineRule="auto"/>
              <w:ind w:left="1" w:firstLine="0"/>
            </w:pPr>
          </w:p>
          <w:p w:rsidRPr="00492869" w:rsidR="000B136E" w:rsidP="00492869" w:rsidRDefault="000B136E" w14:paraId="0AF2FEFB" w14:textId="67640E74">
            <w:pPr>
              <w:spacing w:after="0" w:line="259" w:lineRule="auto"/>
              <w:ind w:left="1" w:firstLine="0"/>
            </w:pPr>
          </w:p>
          <w:p w:rsidRPr="00492869" w:rsidR="000B136E" w:rsidP="00492869" w:rsidRDefault="000B136E" w14:paraId="272CA5B9" w14:textId="048B6FF4">
            <w:pPr>
              <w:spacing w:after="0" w:line="259" w:lineRule="auto"/>
              <w:ind w:left="1" w:firstLine="0"/>
            </w:pPr>
          </w:p>
        </w:tc>
      </w:tr>
      <w:tr w:rsidRPr="00492869" w:rsidR="000B136E" w:rsidTr="00492869" w14:paraId="55478E33"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D71C097" w14:textId="4B07A4B7">
            <w:pPr>
              <w:spacing w:after="0" w:line="259" w:lineRule="auto"/>
              <w:ind w:left="0" w:firstLine="0"/>
            </w:pPr>
            <w:r w:rsidRPr="00492869">
              <w:t xml:space="preserve">Total </w:t>
            </w:r>
            <w:r w:rsidR="001D45FB">
              <w:t>l</w:t>
            </w:r>
            <w:r w:rsidRPr="00492869">
              <w:t xml:space="preserve">iabilities and </w:t>
            </w:r>
            <w:r w:rsidR="001D45FB">
              <w:t>e</w:t>
            </w:r>
            <w:r w:rsidRPr="00492869">
              <w:t>quity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FF62DCF" w14:textId="7452A81F">
            <w:pPr>
              <w:spacing w:after="0" w:line="259" w:lineRule="auto"/>
              <w:ind w:left="1" w:firstLine="0"/>
            </w:pPr>
          </w:p>
          <w:p w:rsidRPr="00492869" w:rsidR="000B136E" w:rsidP="00492869" w:rsidRDefault="000B136E" w14:paraId="42482695" w14:textId="2208AE37">
            <w:pPr>
              <w:spacing w:after="0" w:line="259" w:lineRule="auto"/>
              <w:ind w:left="1" w:firstLine="0"/>
            </w:pPr>
          </w:p>
          <w:p w:rsidRPr="00492869" w:rsidR="000B136E" w:rsidP="00492869" w:rsidRDefault="000B136E" w14:paraId="64FCE770" w14:textId="42103EAF">
            <w:pPr>
              <w:spacing w:after="0" w:line="259" w:lineRule="auto"/>
              <w:ind w:left="1" w:firstLine="0"/>
            </w:pPr>
          </w:p>
        </w:tc>
      </w:tr>
    </w:tbl>
    <w:p w:rsidRPr="00492869" w:rsidR="000B136E" w:rsidP="000B136E" w:rsidRDefault="000B136E" w14:paraId="3527248D" w14:textId="073400EA">
      <w:pPr>
        <w:spacing w:after="0" w:line="259" w:lineRule="auto"/>
        <w:ind w:left="0" w:firstLine="0"/>
      </w:pPr>
    </w:p>
    <w:p w:rsidRPr="00492869" w:rsidR="000B136E" w:rsidP="000B136E" w:rsidRDefault="000B136E" w14:paraId="39B20FE3" w14:textId="7113B2CC">
      <w:pPr>
        <w:spacing w:after="0" w:line="259" w:lineRule="auto"/>
        <w:ind w:left="0" w:firstLine="0"/>
      </w:pPr>
    </w:p>
    <w:p w:rsidR="00D94AFA" w:rsidRDefault="00D94AFA" w14:paraId="0CE39E6F" w14:textId="77777777">
      <w:pPr>
        <w:spacing w:after="0" w:line="240" w:lineRule="auto"/>
        <w:ind w:left="0" w:firstLine="0"/>
      </w:pPr>
      <w:r>
        <w:br w:type="page"/>
      </w:r>
    </w:p>
    <w:p w:rsidRPr="00492869" w:rsidR="000B136E" w:rsidP="000B136E" w:rsidRDefault="000B136E" w14:paraId="345428E3" w14:textId="5E461589">
      <w:pPr>
        <w:shd w:val="clear" w:color="auto" w:fill="000000"/>
        <w:spacing w:after="220" w:line="259" w:lineRule="auto"/>
        <w:ind w:left="2" w:firstLine="0"/>
      </w:pPr>
      <w:r w:rsidRPr="00492869">
        <w:rPr>
          <w:b/>
          <w:color w:val="FFFFFF"/>
          <w:sz w:val="36"/>
        </w:rPr>
        <w:t xml:space="preserve">Business </w:t>
      </w:r>
      <w:r w:rsidR="00DF1075">
        <w:rPr>
          <w:b/>
          <w:color w:val="FFFFFF"/>
          <w:sz w:val="36"/>
        </w:rPr>
        <w:t>c</w:t>
      </w:r>
      <w:r w:rsidRPr="00492869">
        <w:rPr>
          <w:b/>
          <w:color w:val="FFFFFF"/>
          <w:sz w:val="36"/>
        </w:rPr>
        <w:t xml:space="preserve">ase </w:t>
      </w:r>
      <w:r w:rsidR="00DF1075">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B136E" w:rsidP="7B4AD161" w:rsidRDefault="000B136E" w14:paraId="1BB15BBE" w14:textId="377EAC61" w14:noSpellErr="1">
      <w:pPr>
        <w:shd w:val="clear" w:color="auto" w:fill="000000" w:themeFill="text1"/>
        <w:tabs>
          <w:tab w:val="center" w:pos="4512"/>
        </w:tabs>
        <w:spacing w:after="81" w:line="259" w:lineRule="auto"/>
        <w:ind w:left="2" w:firstLine="0"/>
      </w:pPr>
      <w:r w:rsidRPr="7B4AD161" w:rsidR="000B136E">
        <w:rPr>
          <w:color w:val="FFFFFF" w:themeColor="background1" w:themeTint="FF" w:themeShade="FF"/>
          <w:sz w:val="36"/>
          <w:szCs w:val="36"/>
        </w:rPr>
        <w:t xml:space="preserve">Balance </w:t>
      </w:r>
      <w:r w:rsidRPr="7B4AD161" w:rsidR="003B438F">
        <w:rPr>
          <w:color w:val="FFFFFF" w:themeColor="background1" w:themeTint="FF" w:themeShade="FF"/>
          <w:sz w:val="36"/>
          <w:szCs w:val="36"/>
        </w:rPr>
        <w:t>s</w:t>
      </w:r>
      <w:r w:rsidRPr="7B4AD161" w:rsidR="000B136E">
        <w:rPr>
          <w:color w:val="FFFFFF" w:themeColor="background1" w:themeTint="FF" w:themeShade="FF"/>
          <w:sz w:val="36"/>
          <w:szCs w:val="36"/>
        </w:rPr>
        <w:t>heet W2.</w:t>
      </w:r>
      <w:r w:rsidRPr="7B4AD161" w:rsidR="00C71B52">
        <w:rPr>
          <w:color w:val="FFFFFF" w:themeColor="background1" w:themeTint="FF" w:themeShade="FF"/>
          <w:sz w:val="36"/>
          <w:szCs w:val="36"/>
        </w:rPr>
        <w:t>4</w:t>
      </w:r>
      <w:r w:rsidRPr="7B4AD161" w:rsidR="000F5F45">
        <w:rPr>
          <w:color w:val="FFFFFF" w:themeColor="background1" w:themeTint="FF" w:themeShade="FF"/>
          <w:sz w:val="36"/>
          <w:szCs w:val="36"/>
        </w:rPr>
        <w:t>:</w:t>
      </w:r>
      <w:r w:rsidRPr="7B4AD161" w:rsidR="000B136E">
        <w:rPr>
          <w:color w:val="FFFFFF" w:themeColor="background1" w:themeTint="FF" w:themeShade="FF"/>
          <w:sz w:val="36"/>
          <w:szCs w:val="36"/>
        </w:rPr>
        <w:t xml:space="preserve"> </w:t>
      </w:r>
      <w:r w:rsidRPr="7B4AD161" w:rsidR="006C0340">
        <w:rPr>
          <w:color w:val="FFFFFF" w:themeColor="background1" w:themeTint="FF" w:themeShade="FF"/>
          <w:sz w:val="36"/>
          <w:szCs w:val="36"/>
        </w:rPr>
        <w:t xml:space="preserve">example </w:t>
      </w:r>
      <w:r w:rsidRPr="7B4AD161" w:rsidR="003B438F">
        <w:rPr>
          <w:color w:val="FFFFFF" w:themeColor="background1" w:themeTint="FF" w:themeShade="FF"/>
          <w:sz w:val="36"/>
          <w:szCs w:val="36"/>
        </w:rPr>
        <w:t>a</w:t>
      </w:r>
      <w:r w:rsidRPr="7B4AD161" w:rsidR="000B136E">
        <w:rPr>
          <w:color w:val="FFFFFF" w:themeColor="background1" w:themeTint="FF" w:themeShade="FF"/>
          <w:sz w:val="36"/>
          <w:szCs w:val="36"/>
        </w:rPr>
        <w:t>nswers</w:t>
      </w:r>
    </w:p>
    <w:p w:rsidRPr="00492869" w:rsidR="000B136E" w:rsidP="006D3E5C" w:rsidRDefault="000B136E" w14:paraId="7E19423D" w14:textId="5B9D289B">
      <w:pPr>
        <w:shd w:val="clear" w:color="auto" w:fill="000000"/>
        <w:spacing w:after="0" w:line="259" w:lineRule="auto"/>
        <w:ind w:left="2" w:firstLine="0"/>
      </w:pPr>
    </w:p>
    <w:p w:rsidR="00D94AFA" w:rsidP="000B136E" w:rsidRDefault="00D94AFA" w14:paraId="5C4453D7" w14:textId="34FA8930">
      <w:pPr>
        <w:ind w:left="-5" w:right="49"/>
      </w:pPr>
    </w:p>
    <w:p w:rsidR="005B75A0" w:rsidP="000B136E" w:rsidRDefault="005B75A0" w14:paraId="0A6DB5E8" w14:textId="77777777">
      <w:pPr>
        <w:ind w:left="-5" w:right="49"/>
      </w:pPr>
    </w:p>
    <w:p w:rsidRPr="00492869" w:rsidR="000B136E" w:rsidP="000B136E" w:rsidRDefault="000B136E" w14:paraId="2A0F2389" w14:textId="685AAE32">
      <w:pPr>
        <w:ind w:left="-5" w:right="49"/>
      </w:pPr>
      <w:r w:rsidRPr="00492869">
        <w:t xml:space="preserve">Mary runs a small business called </w:t>
      </w:r>
      <w:r w:rsidR="00D96B03">
        <w:t>“</w:t>
      </w:r>
      <w:proofErr w:type="spellStart"/>
      <w:r w:rsidRPr="00492869">
        <w:t>Epione</w:t>
      </w:r>
      <w:proofErr w:type="spellEnd"/>
      <w:r w:rsidRPr="00492869">
        <w:t xml:space="preserve"> Bakery</w:t>
      </w:r>
      <w:r w:rsidR="00D96B03">
        <w:t>”</w:t>
      </w:r>
      <w:r w:rsidRPr="00492869">
        <w:t xml:space="preserve">. She started the business three years ago and has since been baking and selling cakes, </w:t>
      </w:r>
      <w:proofErr w:type="gramStart"/>
      <w:r w:rsidRPr="00492869">
        <w:t>pastries</w:t>
      </w:r>
      <w:proofErr w:type="gramEnd"/>
      <w:r w:rsidRPr="00492869">
        <w:t xml:space="preserve"> and bread. Mary employs two bakers and a sales assistant. Her business </w:t>
      </w:r>
      <w:proofErr w:type="gramStart"/>
      <w:r w:rsidRPr="00492869">
        <w:t xml:space="preserve">is located </w:t>
      </w:r>
      <w:r w:rsidRPr="00492869" w:rsidR="00B53CD6">
        <w:t>in</w:t>
      </w:r>
      <w:proofErr w:type="gramEnd"/>
      <w:r w:rsidRPr="00492869" w:rsidR="00B53CD6">
        <w:t xml:space="preserve"> London</w:t>
      </w:r>
      <w:r w:rsidRPr="00492869">
        <w:t>, and she has a steady customer base. Mary keeps all the financial records of the business in a ledger book.</w:t>
      </w:r>
    </w:p>
    <w:p w:rsidRPr="00492869" w:rsidR="000B136E" w:rsidP="000B136E" w:rsidRDefault="000B136E" w14:paraId="21D2FE89" w14:textId="44514F59">
      <w:pPr>
        <w:spacing w:after="0" w:line="259" w:lineRule="auto"/>
        <w:ind w:left="0" w:firstLine="0"/>
      </w:pPr>
    </w:p>
    <w:p w:rsidRPr="00492869" w:rsidR="000B136E" w:rsidP="000B136E" w:rsidRDefault="000B136E" w14:paraId="367B975A" w14:textId="372BBB05">
      <w:pPr>
        <w:ind w:left="-5" w:right="49"/>
      </w:pPr>
      <w:r w:rsidRPr="00492869">
        <w:t>Create a balance sheet for Mary using the template below.</w:t>
      </w:r>
    </w:p>
    <w:p w:rsidRPr="00492869" w:rsidR="000B136E" w:rsidP="000B136E" w:rsidRDefault="000B136E" w14:paraId="3E6A1968" w14:textId="7E5DE6EA">
      <w:pPr>
        <w:spacing w:after="0" w:line="259" w:lineRule="auto"/>
        <w:ind w:left="0" w:firstLine="0"/>
      </w:pPr>
    </w:p>
    <w:p w:rsidRPr="00492869" w:rsidR="000B136E" w:rsidP="000B136E" w:rsidRDefault="004A539E" w14:paraId="075D9017" w14:textId="79D99DCF">
      <w:pPr>
        <w:spacing w:after="3" w:line="265" w:lineRule="auto"/>
        <w:ind w:left="10"/>
      </w:pPr>
      <w:r w:rsidRPr="00492869">
        <w:rPr>
          <w:b/>
        </w:rPr>
        <w:t xml:space="preserve">Accept any answers as long as the overall calculations are </w:t>
      </w:r>
      <w:proofErr w:type="gramStart"/>
      <w:r w:rsidRPr="00492869">
        <w:rPr>
          <w:b/>
        </w:rPr>
        <w:t>correct</w:t>
      </w:r>
      <w:proofErr w:type="gramEnd"/>
      <w:r w:rsidRPr="00492869">
        <w:rPr>
          <w:b/>
        </w:rPr>
        <w:t xml:space="preserve"> and the amounts are realistic </w:t>
      </w:r>
      <w:r>
        <w:rPr>
          <w:b/>
        </w:rPr>
        <w:t>for</w:t>
      </w:r>
      <w:r w:rsidRPr="00492869">
        <w:rPr>
          <w:b/>
        </w:rPr>
        <w:t xml:space="preserve"> the business example.</w:t>
      </w:r>
    </w:p>
    <w:p w:rsidRPr="00492869" w:rsidR="000B136E" w:rsidP="000B136E" w:rsidRDefault="000B136E" w14:paraId="2B6D65A6" w14:textId="73709A30">
      <w:pPr>
        <w:spacing w:after="0" w:line="259" w:lineRule="auto"/>
        <w:ind w:left="0" w:firstLine="0"/>
      </w:pPr>
    </w:p>
    <w:p w:rsidRPr="00492869" w:rsidR="000B136E" w:rsidP="000B136E" w:rsidRDefault="000B136E" w14:paraId="1EE159FD" w14:textId="608B9143">
      <w:pPr>
        <w:ind w:left="-5" w:right="49"/>
      </w:pPr>
      <w:r w:rsidRPr="00492869">
        <w:t>Mary</w:t>
      </w:r>
      <w:r w:rsidR="001D45FB">
        <w:t>’</w:t>
      </w:r>
      <w:r w:rsidRPr="00492869">
        <w:t xml:space="preserve">s </w:t>
      </w:r>
      <w:r w:rsidR="00D96B03">
        <w:t>b</w:t>
      </w:r>
      <w:r w:rsidRPr="00492869">
        <w:t xml:space="preserve">akery </w:t>
      </w:r>
      <w:r w:rsidR="00D96B03">
        <w:t>b</w:t>
      </w:r>
      <w:r w:rsidRPr="00492869">
        <w:t xml:space="preserve">alance </w:t>
      </w:r>
      <w:r w:rsidR="00D96B03">
        <w:t>s</w:t>
      </w:r>
      <w:r w:rsidRPr="00492869">
        <w:t>heet:</w:t>
      </w:r>
    </w:p>
    <w:p w:rsidRPr="00492869" w:rsidR="000B136E" w:rsidP="000B136E" w:rsidRDefault="000B136E" w14:paraId="4645F9BB" w14:textId="41D814F4">
      <w:pPr>
        <w:spacing w:after="0" w:line="259"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B136E" w:rsidTr="00492869" w14:paraId="09B80369"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058A44F7" w14:textId="77777777">
            <w:pPr>
              <w:spacing w:after="0" w:line="259" w:lineRule="auto"/>
              <w:ind w:left="0" w:firstLine="0"/>
            </w:pPr>
            <w:r w:rsidRPr="00492869">
              <w:rPr>
                <w:b/>
              </w:rPr>
              <w:t xml:space="preserve">Assets </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24847CE4" w14:textId="673400D7">
            <w:pPr>
              <w:spacing w:after="0" w:line="259" w:lineRule="auto"/>
              <w:ind w:left="1" w:firstLine="0"/>
            </w:pPr>
            <w:r w:rsidRPr="00492869">
              <w:rPr>
                <w:b/>
              </w:rPr>
              <w:t>Amount (£)</w:t>
            </w:r>
          </w:p>
        </w:tc>
      </w:tr>
      <w:tr w:rsidRPr="00492869" w:rsidR="000B136E" w:rsidTr="00492869" w14:paraId="3986B4E0"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736778AE" w14:textId="4A83D101">
            <w:pPr>
              <w:spacing w:after="0" w:line="259" w:lineRule="auto"/>
              <w:ind w:left="0" w:firstLine="0"/>
            </w:pPr>
            <w:r w:rsidRPr="00492869">
              <w:t>Cash</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638DAB7C" w14:textId="584D9552">
            <w:pPr>
              <w:spacing w:after="0" w:line="259" w:lineRule="auto"/>
              <w:ind w:left="1" w:firstLine="0"/>
              <w:rPr>
                <w:color w:val="FF0000"/>
              </w:rPr>
            </w:pPr>
          </w:p>
          <w:p w:rsidRPr="00492869" w:rsidR="000B136E" w:rsidP="00492869" w:rsidRDefault="000B136E" w14:paraId="4CF8B30D" w14:textId="65509D77">
            <w:pPr>
              <w:spacing w:after="0" w:line="259" w:lineRule="auto"/>
              <w:ind w:left="1" w:firstLine="0"/>
              <w:rPr>
                <w:color w:val="FF0000"/>
              </w:rPr>
            </w:pPr>
            <w:r w:rsidRPr="00492869">
              <w:rPr>
                <w:color w:val="FF0000"/>
              </w:rPr>
              <w:t>3,000</w:t>
            </w:r>
          </w:p>
          <w:p w:rsidRPr="00492869" w:rsidR="000B136E" w:rsidP="00492869" w:rsidRDefault="000B136E" w14:paraId="7BF9CEFD" w14:textId="3366454E">
            <w:pPr>
              <w:spacing w:after="0" w:line="259" w:lineRule="auto"/>
              <w:ind w:left="1" w:firstLine="0"/>
              <w:rPr>
                <w:color w:val="FF0000"/>
              </w:rPr>
            </w:pPr>
          </w:p>
        </w:tc>
      </w:tr>
      <w:tr w:rsidRPr="00492869" w:rsidR="000B136E" w:rsidTr="00492869" w14:paraId="1F9CBF68"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7FD5BDAD" w14:textId="60B5CE2C">
            <w:pPr>
              <w:spacing w:after="0" w:line="259" w:lineRule="auto"/>
              <w:ind w:left="0" w:firstLine="0"/>
            </w:pPr>
            <w:r w:rsidRPr="00492869">
              <w:t xml:space="preserve">Accounts </w:t>
            </w:r>
            <w:r w:rsidR="001D45FB">
              <w:t>r</w:t>
            </w:r>
            <w:r w:rsidRPr="00492869">
              <w:t>eceivable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45DAA0EA" w14:textId="6B64054C">
            <w:pPr>
              <w:spacing w:after="0" w:line="259" w:lineRule="auto"/>
              <w:ind w:left="1" w:firstLine="0"/>
              <w:rPr>
                <w:color w:val="FF0000"/>
              </w:rPr>
            </w:pPr>
          </w:p>
          <w:p w:rsidRPr="00492869" w:rsidR="000B136E" w:rsidP="00492869" w:rsidRDefault="000B136E" w14:paraId="6F5C0FA4" w14:textId="39B3560F">
            <w:pPr>
              <w:spacing w:after="0" w:line="259" w:lineRule="auto"/>
              <w:ind w:left="1" w:firstLine="0"/>
              <w:rPr>
                <w:color w:val="FF0000"/>
              </w:rPr>
            </w:pPr>
            <w:r w:rsidRPr="00492869">
              <w:rPr>
                <w:color w:val="FF0000"/>
              </w:rPr>
              <w:t>1,500</w:t>
            </w:r>
          </w:p>
          <w:p w:rsidRPr="00492869" w:rsidR="000B136E" w:rsidP="00492869" w:rsidRDefault="000B136E" w14:paraId="39D0F03A" w14:textId="757D84FE">
            <w:pPr>
              <w:spacing w:after="0" w:line="259" w:lineRule="auto"/>
              <w:ind w:left="1" w:firstLine="0"/>
              <w:rPr>
                <w:color w:val="FF0000"/>
              </w:rPr>
            </w:pPr>
          </w:p>
        </w:tc>
      </w:tr>
      <w:tr w:rsidRPr="00492869" w:rsidR="000B136E" w:rsidTr="00492869" w14:paraId="660DC919"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B67C68E" w14:textId="3DF5F43F">
            <w:pPr>
              <w:spacing w:after="0" w:line="259" w:lineRule="auto"/>
              <w:ind w:left="0" w:firstLine="0"/>
            </w:pPr>
            <w:r w:rsidRPr="00492869">
              <w:t>Inventory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7392442" w14:textId="74BC6F46">
            <w:pPr>
              <w:spacing w:after="0" w:line="259" w:lineRule="auto"/>
              <w:ind w:left="1" w:firstLine="0"/>
              <w:rPr>
                <w:color w:val="FF0000"/>
              </w:rPr>
            </w:pPr>
          </w:p>
          <w:p w:rsidRPr="00492869" w:rsidR="000B136E" w:rsidP="00492869" w:rsidRDefault="000B136E" w14:paraId="2630B652" w14:textId="2FF962C1">
            <w:pPr>
              <w:spacing w:after="0" w:line="259" w:lineRule="auto"/>
              <w:ind w:left="1" w:firstLine="0"/>
              <w:rPr>
                <w:color w:val="FF0000"/>
              </w:rPr>
            </w:pPr>
            <w:r w:rsidRPr="00492869">
              <w:rPr>
                <w:color w:val="FF0000"/>
              </w:rPr>
              <w:t>5,000</w:t>
            </w:r>
          </w:p>
          <w:p w:rsidRPr="00492869" w:rsidR="000B136E" w:rsidP="00492869" w:rsidRDefault="000B136E" w14:paraId="35CF2010" w14:textId="772C2CB7">
            <w:pPr>
              <w:spacing w:after="0" w:line="259" w:lineRule="auto"/>
              <w:ind w:left="1" w:firstLine="0"/>
              <w:rPr>
                <w:color w:val="FF0000"/>
              </w:rPr>
            </w:pPr>
          </w:p>
        </w:tc>
      </w:tr>
      <w:tr w:rsidRPr="00492869" w:rsidR="000B136E" w:rsidTr="00492869" w14:paraId="52B7FBEC"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9E8A245" w14:textId="1FA7E968">
            <w:pPr>
              <w:spacing w:after="0" w:line="259" w:lineRule="auto"/>
              <w:ind w:left="0" w:firstLine="0"/>
            </w:pPr>
            <w:r w:rsidRPr="00492869">
              <w:t>Equipment</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2CA5F0E8" w14:textId="7C05C7F0">
            <w:pPr>
              <w:spacing w:after="0" w:line="259" w:lineRule="auto"/>
              <w:ind w:left="1" w:firstLine="0"/>
              <w:rPr>
                <w:color w:val="FF0000"/>
              </w:rPr>
            </w:pPr>
          </w:p>
          <w:p w:rsidRPr="00492869" w:rsidR="000B136E" w:rsidP="00492869" w:rsidRDefault="000B136E" w14:paraId="7517C4D4" w14:textId="0D4E4FC5">
            <w:pPr>
              <w:spacing w:after="0" w:line="259" w:lineRule="auto"/>
              <w:ind w:left="1" w:firstLine="0"/>
              <w:rPr>
                <w:color w:val="FF0000"/>
              </w:rPr>
            </w:pPr>
            <w:r w:rsidRPr="00492869">
              <w:rPr>
                <w:color w:val="FF0000"/>
              </w:rPr>
              <w:t>10,000</w:t>
            </w:r>
          </w:p>
          <w:p w:rsidRPr="00492869" w:rsidR="000B136E" w:rsidP="00492869" w:rsidRDefault="000B136E" w14:paraId="2BE6DCF9" w14:textId="04D4379B">
            <w:pPr>
              <w:spacing w:after="0" w:line="259" w:lineRule="auto"/>
              <w:ind w:left="1" w:firstLine="0"/>
              <w:rPr>
                <w:color w:val="FF0000"/>
              </w:rPr>
            </w:pPr>
          </w:p>
        </w:tc>
      </w:tr>
      <w:tr w:rsidRPr="00492869" w:rsidR="000B136E" w:rsidTr="00492869" w14:paraId="777AD42F"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774860CD" w14:textId="74D7AF11">
            <w:pPr>
              <w:spacing w:after="0" w:line="259" w:lineRule="auto"/>
              <w:ind w:left="0" w:firstLine="0"/>
            </w:pPr>
            <w:r w:rsidRPr="00492869">
              <w:t xml:space="preserve">Less: </w:t>
            </w:r>
            <w:r w:rsidR="001D45FB">
              <w:t>a</w:t>
            </w:r>
            <w:r w:rsidRPr="00492869">
              <w:t xml:space="preserve">ccumulated </w:t>
            </w:r>
            <w:r w:rsidR="001D45FB">
              <w:t>d</w:t>
            </w:r>
            <w:r w:rsidRPr="00492869">
              <w:t>epreciation</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2EB69109" w14:textId="51112D71">
            <w:pPr>
              <w:spacing w:after="0" w:line="259" w:lineRule="auto"/>
              <w:ind w:left="1" w:firstLine="0"/>
              <w:rPr>
                <w:color w:val="FF0000"/>
              </w:rPr>
            </w:pPr>
          </w:p>
          <w:p w:rsidRPr="00492869" w:rsidR="000B136E" w:rsidP="00492869" w:rsidRDefault="000B136E" w14:paraId="2CE6C3CA" w14:textId="11640F92">
            <w:pPr>
              <w:spacing w:after="0" w:line="259" w:lineRule="auto"/>
              <w:ind w:left="1" w:firstLine="0"/>
              <w:rPr>
                <w:color w:val="FF0000"/>
              </w:rPr>
            </w:pPr>
            <w:r w:rsidRPr="00492869">
              <w:rPr>
                <w:color w:val="FF0000"/>
              </w:rPr>
              <w:t>(2,000)</w:t>
            </w:r>
          </w:p>
          <w:p w:rsidRPr="00492869" w:rsidR="000B136E" w:rsidP="00492869" w:rsidRDefault="000B136E" w14:paraId="2BF1D4BB" w14:textId="4AFB1BC1">
            <w:pPr>
              <w:spacing w:after="0" w:line="259" w:lineRule="auto"/>
              <w:ind w:left="1" w:firstLine="0"/>
              <w:rPr>
                <w:color w:val="FF0000"/>
              </w:rPr>
            </w:pPr>
          </w:p>
        </w:tc>
      </w:tr>
      <w:tr w:rsidRPr="00492869" w:rsidR="000B136E" w:rsidTr="00492869" w14:paraId="037C7F2E"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E2B0F80" w14:textId="46B61933">
            <w:pPr>
              <w:spacing w:after="0" w:line="259" w:lineRule="auto"/>
              <w:ind w:left="0" w:firstLine="0"/>
            </w:pPr>
            <w:r w:rsidRPr="00492869">
              <w:t xml:space="preserve">Total </w:t>
            </w:r>
            <w:r w:rsidR="001D45FB">
              <w:t>a</w:t>
            </w:r>
            <w:r w:rsidRPr="00492869">
              <w:t>ssets</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4FE883B" w14:textId="155113B1">
            <w:pPr>
              <w:spacing w:after="0" w:line="259" w:lineRule="auto"/>
              <w:ind w:left="1" w:firstLine="0"/>
              <w:rPr>
                <w:color w:val="FF0000"/>
              </w:rPr>
            </w:pPr>
          </w:p>
          <w:p w:rsidRPr="00492869" w:rsidR="000B136E" w:rsidP="00492869" w:rsidRDefault="000B136E" w14:paraId="03BCF40A" w14:textId="52F1861A">
            <w:pPr>
              <w:spacing w:after="0" w:line="259" w:lineRule="auto"/>
              <w:ind w:left="1" w:firstLine="0"/>
              <w:rPr>
                <w:color w:val="FF0000"/>
              </w:rPr>
            </w:pPr>
            <w:r w:rsidRPr="00492869">
              <w:rPr>
                <w:color w:val="FF0000"/>
              </w:rPr>
              <w:t>17,500</w:t>
            </w:r>
          </w:p>
          <w:p w:rsidRPr="00492869" w:rsidR="000B136E" w:rsidP="00492869" w:rsidRDefault="000B136E" w14:paraId="02EAC461" w14:textId="626D34B5">
            <w:pPr>
              <w:spacing w:after="0" w:line="259" w:lineRule="auto"/>
              <w:ind w:left="1" w:firstLine="0"/>
              <w:rPr>
                <w:color w:val="FF0000"/>
              </w:rPr>
            </w:pPr>
          </w:p>
        </w:tc>
      </w:tr>
      <w:tr w:rsidRPr="00492869" w:rsidR="000B136E" w:rsidTr="00492869" w14:paraId="1A79FA99" w14:textId="77777777">
        <w:trPr>
          <w:trHeight w:val="283"/>
        </w:trPr>
        <w:tc>
          <w:tcPr>
            <w:tcW w:w="4506"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5A27B532" w14:textId="16B285B7">
            <w:pPr>
              <w:spacing w:after="0" w:line="259" w:lineRule="auto"/>
              <w:ind w:left="0" w:firstLine="0"/>
            </w:pPr>
            <w:r w:rsidRPr="00492869">
              <w:rPr>
                <w:b/>
              </w:rPr>
              <w:t xml:space="preserve">Liabilities and </w:t>
            </w:r>
            <w:r w:rsidR="001D45FB">
              <w:rPr>
                <w:b/>
              </w:rPr>
              <w:t>e</w:t>
            </w:r>
            <w:r w:rsidRPr="00492869">
              <w:rPr>
                <w:b/>
              </w:rPr>
              <w:t>quity</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Pr>
          <w:p w:rsidRPr="00492869" w:rsidR="000B136E" w:rsidP="00492869" w:rsidRDefault="000B136E" w14:paraId="405F1373" w14:textId="571F4F59">
            <w:pPr>
              <w:spacing w:after="0" w:line="259" w:lineRule="auto"/>
              <w:ind w:left="1" w:firstLine="0"/>
            </w:pPr>
            <w:r w:rsidRPr="00492869">
              <w:rPr>
                <w:b/>
              </w:rPr>
              <w:t>Amount (£)</w:t>
            </w:r>
          </w:p>
        </w:tc>
      </w:tr>
      <w:tr w:rsidRPr="00492869" w:rsidR="000B136E" w:rsidTr="00492869" w14:paraId="2469CCCE" w14:textId="77777777">
        <w:trPr>
          <w:trHeight w:val="839"/>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48F6E90" w14:textId="59C07108">
            <w:pPr>
              <w:spacing w:after="0" w:line="259" w:lineRule="auto"/>
              <w:ind w:left="0" w:firstLine="0"/>
            </w:pPr>
            <w:r w:rsidRPr="00492869">
              <w:t xml:space="preserve">Accounts </w:t>
            </w:r>
            <w:r w:rsidR="001D45FB">
              <w:t>p</w:t>
            </w:r>
            <w:r w:rsidRPr="00492869">
              <w:t>ayable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D915FE2" w14:textId="493AAD6C">
            <w:pPr>
              <w:spacing w:after="0" w:line="259" w:lineRule="auto"/>
              <w:ind w:left="1" w:firstLine="0"/>
              <w:rPr>
                <w:color w:val="FF0000"/>
              </w:rPr>
            </w:pPr>
          </w:p>
          <w:p w:rsidRPr="00492869" w:rsidR="000B136E" w:rsidP="00492869" w:rsidRDefault="000B136E" w14:paraId="6D182535" w14:textId="46BD188C">
            <w:pPr>
              <w:spacing w:after="0" w:line="259" w:lineRule="auto"/>
              <w:ind w:left="1" w:firstLine="0"/>
              <w:rPr>
                <w:color w:val="FF0000"/>
              </w:rPr>
            </w:pPr>
            <w:r w:rsidRPr="00492869">
              <w:rPr>
                <w:color w:val="FF0000"/>
              </w:rPr>
              <w:t>2,000</w:t>
            </w:r>
          </w:p>
          <w:p w:rsidRPr="00492869" w:rsidR="000B136E" w:rsidP="00492869" w:rsidRDefault="000B136E" w14:paraId="525866BA" w14:textId="28F8F65A">
            <w:pPr>
              <w:spacing w:after="0" w:line="259" w:lineRule="auto"/>
              <w:ind w:left="1" w:firstLine="0"/>
              <w:rPr>
                <w:color w:val="FF0000"/>
              </w:rPr>
            </w:pPr>
          </w:p>
        </w:tc>
      </w:tr>
      <w:tr w:rsidRPr="00492869" w:rsidR="000B136E" w:rsidTr="00492869" w14:paraId="50DB7E7A"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09E2CF82" w14:textId="5F638820">
            <w:pPr>
              <w:spacing w:after="0" w:line="259" w:lineRule="auto"/>
              <w:ind w:left="0" w:firstLine="0"/>
            </w:pPr>
            <w:r w:rsidRPr="00492869">
              <w:t xml:space="preserve">Notes </w:t>
            </w:r>
            <w:r w:rsidR="001D45FB">
              <w:t>p</w:t>
            </w:r>
            <w:r w:rsidRPr="00492869">
              <w:t>ayable</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5D3F6B71" w14:textId="720F94C3">
            <w:pPr>
              <w:spacing w:after="0" w:line="259" w:lineRule="auto"/>
              <w:ind w:left="1" w:firstLine="0"/>
              <w:rPr>
                <w:color w:val="FF0000"/>
              </w:rPr>
            </w:pPr>
          </w:p>
          <w:p w:rsidRPr="00492869" w:rsidR="000B136E" w:rsidP="00492869" w:rsidRDefault="000B136E" w14:paraId="6509B740" w14:textId="086A2897">
            <w:pPr>
              <w:spacing w:after="0" w:line="259" w:lineRule="auto"/>
              <w:ind w:left="1" w:firstLine="0"/>
              <w:rPr>
                <w:color w:val="FF0000"/>
              </w:rPr>
            </w:pPr>
            <w:r w:rsidRPr="00492869">
              <w:rPr>
                <w:color w:val="FF0000"/>
              </w:rPr>
              <w:t>3,000</w:t>
            </w:r>
          </w:p>
          <w:p w:rsidRPr="00492869" w:rsidR="000B136E" w:rsidP="00492869" w:rsidRDefault="000B136E" w14:paraId="40C7ECFD" w14:textId="370A0FF3">
            <w:pPr>
              <w:spacing w:after="0" w:line="259" w:lineRule="auto"/>
              <w:ind w:left="1" w:firstLine="0"/>
              <w:rPr>
                <w:color w:val="FF0000"/>
              </w:rPr>
            </w:pPr>
          </w:p>
        </w:tc>
      </w:tr>
      <w:tr w:rsidRPr="00492869" w:rsidR="000B136E" w:rsidTr="00492869" w14:paraId="3017C87F" w14:textId="77777777">
        <w:trPr>
          <w:trHeight w:val="838"/>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0F8FDCA0" w14:textId="6BA3F116">
            <w:pPr>
              <w:spacing w:after="0" w:line="259" w:lineRule="auto"/>
              <w:ind w:left="0" w:firstLine="0"/>
            </w:pPr>
            <w:r w:rsidRPr="00492869">
              <w:t xml:space="preserve">Owner’s </w:t>
            </w:r>
            <w:r w:rsidR="001D45FB">
              <w:t>e</w:t>
            </w:r>
            <w:r w:rsidRPr="00492869">
              <w:t>quity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D0F927C" w14:textId="02466211">
            <w:pPr>
              <w:spacing w:after="0" w:line="259" w:lineRule="auto"/>
              <w:ind w:left="1" w:firstLine="0"/>
              <w:rPr>
                <w:color w:val="FF0000"/>
              </w:rPr>
            </w:pPr>
          </w:p>
          <w:p w:rsidRPr="00492869" w:rsidR="000B136E" w:rsidP="00492869" w:rsidRDefault="000B136E" w14:paraId="797366E6" w14:textId="0B64B6BB">
            <w:pPr>
              <w:spacing w:after="0" w:line="259" w:lineRule="auto"/>
              <w:ind w:left="1" w:firstLine="0"/>
              <w:rPr>
                <w:color w:val="FF0000"/>
              </w:rPr>
            </w:pPr>
            <w:r w:rsidRPr="00492869">
              <w:rPr>
                <w:color w:val="FF0000"/>
              </w:rPr>
              <w:t>12,500</w:t>
            </w:r>
          </w:p>
          <w:p w:rsidRPr="00492869" w:rsidR="000B136E" w:rsidP="00492869" w:rsidRDefault="000B136E" w14:paraId="5B3F8D2C" w14:textId="3C1B66E0">
            <w:pPr>
              <w:spacing w:after="0" w:line="259" w:lineRule="auto"/>
              <w:ind w:left="1" w:firstLine="0"/>
              <w:rPr>
                <w:color w:val="FF0000"/>
              </w:rPr>
            </w:pPr>
          </w:p>
        </w:tc>
      </w:tr>
      <w:tr w:rsidRPr="00492869" w:rsidR="000B136E" w:rsidTr="00492869" w14:paraId="71518D4B" w14:textId="77777777">
        <w:trPr>
          <w:trHeight w:val="840"/>
        </w:trPr>
        <w:tc>
          <w:tcPr>
            <w:tcW w:w="4506"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1B737F1D" w14:textId="1C27994D">
            <w:pPr>
              <w:spacing w:after="0" w:line="259" w:lineRule="auto"/>
              <w:ind w:left="0" w:firstLine="0"/>
            </w:pPr>
            <w:r w:rsidRPr="00492869">
              <w:t xml:space="preserve">Total </w:t>
            </w:r>
            <w:r w:rsidR="001D45FB">
              <w:t>l</w:t>
            </w:r>
            <w:r w:rsidRPr="00492869">
              <w:t xml:space="preserve">iabilities and </w:t>
            </w:r>
            <w:r w:rsidR="001D45FB">
              <w:t>e</w:t>
            </w:r>
            <w:r w:rsidRPr="00492869">
              <w:t>quity</w:t>
            </w:r>
          </w:p>
        </w:tc>
        <w:tc>
          <w:tcPr>
            <w:tcW w:w="4508" w:type="dxa"/>
            <w:tcBorders>
              <w:top w:val="single" w:color="000000" w:sz="4" w:space="0"/>
              <w:left w:val="single" w:color="000000" w:sz="4" w:space="0"/>
              <w:bottom w:val="single" w:color="000000" w:sz="4" w:space="0"/>
              <w:right w:val="single" w:color="000000" w:sz="4" w:space="0"/>
            </w:tcBorders>
          </w:tcPr>
          <w:p w:rsidRPr="00492869" w:rsidR="000B136E" w:rsidP="00492869" w:rsidRDefault="000B136E" w14:paraId="38E0403F" w14:textId="7178DA05">
            <w:pPr>
              <w:spacing w:after="0" w:line="259" w:lineRule="auto"/>
              <w:ind w:left="1" w:firstLine="0"/>
              <w:rPr>
                <w:color w:val="FF0000"/>
              </w:rPr>
            </w:pPr>
          </w:p>
          <w:p w:rsidRPr="00492869" w:rsidR="000B136E" w:rsidP="00492869" w:rsidRDefault="000B136E" w14:paraId="0E0D7A05" w14:textId="3630D632">
            <w:pPr>
              <w:spacing w:after="0" w:line="259" w:lineRule="auto"/>
              <w:ind w:left="1" w:firstLine="0"/>
              <w:rPr>
                <w:color w:val="FF0000"/>
              </w:rPr>
            </w:pPr>
            <w:r w:rsidRPr="00492869">
              <w:rPr>
                <w:color w:val="FF0000"/>
              </w:rPr>
              <w:t>17,500</w:t>
            </w:r>
          </w:p>
          <w:p w:rsidRPr="00492869" w:rsidR="000B136E" w:rsidP="00492869" w:rsidRDefault="000B136E" w14:paraId="360ED015" w14:textId="4450E8E1">
            <w:pPr>
              <w:spacing w:after="0" w:line="259" w:lineRule="auto"/>
              <w:ind w:left="1" w:firstLine="0"/>
              <w:rPr>
                <w:color w:val="FF0000"/>
              </w:rPr>
            </w:pPr>
          </w:p>
        </w:tc>
      </w:tr>
    </w:tbl>
    <w:p w:rsidRPr="00492869" w:rsidR="000B136E" w:rsidP="000B136E" w:rsidRDefault="000B136E" w14:paraId="60A66404" w14:textId="19A8B5AD">
      <w:pPr>
        <w:spacing w:after="0" w:line="259" w:lineRule="auto"/>
        <w:ind w:left="0" w:firstLine="0"/>
      </w:pPr>
    </w:p>
    <w:p w:rsidRPr="00492869" w:rsidR="000B136E" w:rsidP="000B136E" w:rsidRDefault="000B136E" w14:paraId="6A57CB56" w14:textId="784E69F0">
      <w:pPr>
        <w:spacing w:after="0" w:line="259" w:lineRule="auto"/>
        <w:ind w:left="0" w:firstLine="0"/>
      </w:pPr>
    </w:p>
    <w:p w:rsidR="00D94AFA" w:rsidRDefault="00D94AFA" w14:paraId="7EE07EA0" w14:textId="73430FF3">
      <w:pPr>
        <w:spacing w:after="0" w:line="240" w:lineRule="auto"/>
        <w:ind w:left="0" w:firstLine="0"/>
      </w:pPr>
      <w:r>
        <w:br w:type="page"/>
      </w:r>
    </w:p>
    <w:p w:rsidR="003B6978" w:rsidP="003B6978" w:rsidRDefault="003B6978" w14:paraId="59B0BC3E" w14:textId="3A2FD16F">
      <w:pPr>
        <w:shd w:val="clear" w:color="auto" w:fill="000000"/>
        <w:tabs>
          <w:tab w:val="center" w:pos="6480"/>
        </w:tabs>
        <w:spacing w:after="85" w:line="259" w:lineRule="auto"/>
        <w:ind w:left="2" w:firstLine="0"/>
        <w:rPr>
          <w:b/>
          <w:bCs/>
          <w:color w:val="FFFFFF" w:themeColor="background1"/>
          <w:sz w:val="36"/>
          <w:szCs w:val="32"/>
        </w:rPr>
      </w:pPr>
      <w:r w:rsidRPr="00492869">
        <w:rPr>
          <w:b/>
          <w:bCs/>
          <w:color w:val="FFFFFF" w:themeColor="background1"/>
          <w:sz w:val="36"/>
          <w:szCs w:val="32"/>
        </w:rPr>
        <w:t xml:space="preserve">Balance </w:t>
      </w:r>
      <w:r w:rsidRPr="00492869" w:rsidR="003B438F">
        <w:rPr>
          <w:b/>
          <w:bCs/>
          <w:color w:val="FFFFFF" w:themeColor="background1"/>
          <w:sz w:val="36"/>
          <w:szCs w:val="32"/>
        </w:rPr>
        <w:t>s</w:t>
      </w:r>
      <w:r w:rsidRPr="00492869">
        <w:rPr>
          <w:b/>
          <w:bCs/>
          <w:color w:val="FFFFFF" w:themeColor="background1"/>
          <w:sz w:val="36"/>
          <w:szCs w:val="32"/>
        </w:rPr>
        <w:t>heet W</w:t>
      </w:r>
      <w:r w:rsidRPr="00492869" w:rsidR="00704D5F">
        <w:rPr>
          <w:b/>
          <w:bCs/>
          <w:color w:val="FFFFFF" w:themeColor="background1"/>
          <w:sz w:val="36"/>
          <w:szCs w:val="32"/>
        </w:rPr>
        <w:t>3</w:t>
      </w:r>
      <w:r w:rsidRPr="00492869" w:rsidR="00B326CE">
        <w:rPr>
          <w:b/>
          <w:bCs/>
          <w:color w:val="FFFFFF" w:themeColor="background1"/>
          <w:sz w:val="36"/>
          <w:szCs w:val="32"/>
        </w:rPr>
        <w:t>.</w:t>
      </w:r>
      <w:r w:rsidRPr="00492869" w:rsidR="00704D5F">
        <w:rPr>
          <w:b/>
          <w:bCs/>
          <w:color w:val="FFFFFF" w:themeColor="background1"/>
          <w:sz w:val="36"/>
          <w:szCs w:val="32"/>
        </w:rPr>
        <w:t>1</w:t>
      </w:r>
    </w:p>
    <w:p w:rsidRPr="00957041" w:rsidR="00957041" w:rsidP="003B6978" w:rsidRDefault="00957041" w14:paraId="57826DA8" w14:textId="77777777">
      <w:pPr>
        <w:shd w:val="clear" w:color="auto" w:fill="000000"/>
        <w:tabs>
          <w:tab w:val="center" w:pos="6480"/>
        </w:tabs>
        <w:spacing w:after="85" w:line="259" w:lineRule="auto"/>
        <w:ind w:left="2" w:firstLine="0"/>
        <w:rPr>
          <w:b/>
          <w:bCs/>
          <w:color w:val="FFFFFF" w:themeColor="background1"/>
          <w:szCs w:val="24"/>
        </w:rPr>
      </w:pPr>
    </w:p>
    <w:p w:rsidR="003B6978" w:rsidP="00D94AFA" w:rsidRDefault="003B6978" w14:paraId="070F9D7E" w14:textId="2DE832FD">
      <w:pPr>
        <w:spacing w:after="0" w:line="240" w:lineRule="auto"/>
        <w:ind w:left="0" w:firstLine="0"/>
      </w:pPr>
    </w:p>
    <w:p w:rsidR="48C0510F" w:rsidP="4712EC6A" w:rsidRDefault="48C0510F" w14:paraId="5E3CEFBB" w14:textId="4CB73849">
      <w:pPr>
        <w:spacing w:after="0" w:line="240" w:lineRule="auto"/>
        <w:ind w:left="0" w:firstLine="0"/>
      </w:pPr>
      <w:r>
        <w:t>Find the mistakes in the balance sheet below.</w:t>
      </w:r>
    </w:p>
    <w:p w:rsidRPr="00492869" w:rsidR="005B75A0" w:rsidP="00D94AFA" w:rsidRDefault="005B75A0" w14:paraId="3FF8E61B" w14:textId="77777777">
      <w:pPr>
        <w:spacing w:after="0" w:line="240" w:lineRule="auto"/>
        <w:ind w:left="0" w:firstLine="0"/>
      </w:pPr>
    </w:p>
    <w:p w:rsidRPr="00492869" w:rsidR="000E2F6A" w:rsidP="00D94AFA" w:rsidRDefault="001674C3" w14:paraId="466BEBDC" w14:textId="1E267409" w14:noSpellErr="1">
      <w:pPr>
        <w:spacing w:after="0" w:line="240" w:lineRule="auto"/>
        <w:ind w:left="0" w:firstLine="0"/>
      </w:pPr>
      <w:r w:rsidR="001674C3">
        <w:rPr/>
        <w:t>Mary</w:t>
      </w:r>
      <w:r w:rsidR="001D45FB">
        <w:rPr/>
        <w:t>’</w:t>
      </w:r>
      <w:r w:rsidR="001674C3">
        <w:rPr/>
        <w:t>s</w:t>
      </w:r>
      <w:r w:rsidR="001674C3">
        <w:rPr/>
        <w:t xml:space="preserve"> </w:t>
      </w:r>
      <w:r w:rsidR="00D96B03">
        <w:rPr/>
        <w:t>b</w:t>
      </w:r>
      <w:r w:rsidR="001674C3">
        <w:rPr/>
        <w:t xml:space="preserve">akery </w:t>
      </w:r>
      <w:r w:rsidR="00D96B03">
        <w:rPr/>
        <w:t>b</w:t>
      </w:r>
      <w:r w:rsidR="001674C3">
        <w:rPr/>
        <w:t xml:space="preserve">alance </w:t>
      </w:r>
      <w:r w:rsidR="00D96B03">
        <w:rPr/>
        <w:t>s</w:t>
      </w:r>
      <w:r w:rsidR="001674C3">
        <w:rPr/>
        <w:t xml:space="preserve">heet: </w:t>
      </w:r>
    </w:p>
    <w:p w:rsidRPr="00492869" w:rsidR="000E2F6A" w:rsidP="00D94AFA" w:rsidRDefault="000E2F6A" w14:paraId="3544407F" w14:textId="0271E17D">
      <w:pPr>
        <w:spacing w:after="0" w:line="240"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E2F6A" w:rsidTr="7B4AD161" w14:paraId="2FED51FE" w14:textId="77777777">
        <w:trPr>
          <w:trHeight w:val="283"/>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166B1F5B" w14:textId="41B5BA2C">
            <w:pPr>
              <w:spacing w:after="0" w:line="259" w:lineRule="auto"/>
              <w:ind w:left="0" w:firstLine="0"/>
            </w:pPr>
            <w:r w:rsidRPr="00492869">
              <w:rPr>
                <w:b/>
              </w:rPr>
              <w:t>Assets</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69EAA05" w14:textId="73B3F24A">
            <w:pPr>
              <w:spacing w:after="0" w:line="259" w:lineRule="auto"/>
              <w:ind w:left="1" w:firstLine="0"/>
            </w:pPr>
            <w:r w:rsidRPr="00492869">
              <w:rPr>
                <w:b/>
              </w:rPr>
              <w:t>Amount (£)</w:t>
            </w:r>
          </w:p>
        </w:tc>
      </w:tr>
      <w:tr w:rsidRPr="00492869" w:rsidR="000E2F6A" w:rsidTr="7B4AD161" w14:paraId="041178C2"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E6F3E63" w14:textId="42D5D746">
            <w:pPr>
              <w:spacing w:after="0" w:line="259" w:lineRule="auto"/>
              <w:ind w:left="0" w:firstLine="0"/>
            </w:pPr>
            <w:r w:rsidRPr="00492869">
              <w:t>Cash</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4CB92FE2" w14:textId="5962E596">
            <w:pPr>
              <w:spacing w:after="0" w:line="259" w:lineRule="auto"/>
              <w:ind w:left="1" w:firstLine="0"/>
            </w:pPr>
          </w:p>
          <w:p w:rsidRPr="00492869" w:rsidR="000E2F6A" w:rsidRDefault="001674C3" w14:paraId="776EDBB9" w14:textId="443E4ECB">
            <w:pPr>
              <w:spacing w:after="0" w:line="259" w:lineRule="auto"/>
              <w:ind w:left="1" w:firstLine="0"/>
            </w:pPr>
            <w:r w:rsidRPr="00492869">
              <w:t>£6</w:t>
            </w:r>
            <w:r w:rsidR="00957041">
              <w:t>,</w:t>
            </w:r>
            <w:r w:rsidRPr="00492869">
              <w:t>745</w:t>
            </w:r>
          </w:p>
          <w:p w:rsidRPr="00492869" w:rsidR="000E2F6A" w:rsidRDefault="000E2F6A" w14:paraId="72F03440" w14:textId="420E8A20">
            <w:pPr>
              <w:spacing w:after="0" w:line="259" w:lineRule="auto"/>
              <w:ind w:left="1" w:firstLine="0"/>
            </w:pPr>
          </w:p>
        </w:tc>
      </w:tr>
      <w:tr w:rsidRPr="00492869" w:rsidR="000E2F6A" w:rsidTr="7B4AD161" w14:paraId="2D4BDE22"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D52678B" w14:textId="25618D33">
            <w:pPr>
              <w:spacing w:after="0" w:line="259" w:lineRule="auto"/>
              <w:ind w:left="0" w:firstLine="0"/>
            </w:pPr>
            <w:r w:rsidRPr="00492869">
              <w:t xml:space="preserve">Accounts </w:t>
            </w:r>
            <w:r w:rsidR="001D45FB">
              <w:t>r</w:t>
            </w:r>
            <w:r w:rsidRPr="00492869">
              <w:t>eceivable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4D5B1AC2" w14:textId="7675A9CF">
            <w:pPr>
              <w:spacing w:after="0" w:line="259" w:lineRule="auto"/>
              <w:ind w:left="1" w:firstLine="0"/>
            </w:pPr>
          </w:p>
          <w:p w:rsidRPr="00492869" w:rsidR="000E2F6A" w:rsidRDefault="001674C3" w14:paraId="3B1E6775" w14:textId="2A72B3FF">
            <w:pPr>
              <w:spacing w:after="0" w:line="259" w:lineRule="auto"/>
              <w:ind w:left="1" w:firstLine="0"/>
            </w:pPr>
            <w:r w:rsidRPr="00492869">
              <w:t>£32,890</w:t>
            </w:r>
          </w:p>
          <w:p w:rsidRPr="00492869" w:rsidR="000E2F6A" w:rsidRDefault="000E2F6A" w14:paraId="1873CB53" w14:textId="31EC276F">
            <w:pPr>
              <w:spacing w:after="0" w:line="259" w:lineRule="auto"/>
              <w:ind w:left="1" w:firstLine="0"/>
            </w:pPr>
          </w:p>
        </w:tc>
      </w:tr>
      <w:tr w:rsidRPr="00492869" w:rsidR="000E2F6A" w:rsidTr="7B4AD161" w14:paraId="798151AA" w14:textId="77777777">
        <w:trPr>
          <w:trHeight w:val="840"/>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29593EB" w14:textId="2CC34B3D">
            <w:pPr>
              <w:spacing w:after="0" w:line="259" w:lineRule="auto"/>
              <w:ind w:left="0" w:firstLine="0"/>
            </w:pPr>
            <w:r w:rsidRPr="00492869">
              <w:t>Inventory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4F5888D8" w14:textId="7D0E8AB4">
            <w:pPr>
              <w:spacing w:after="0" w:line="259" w:lineRule="auto"/>
              <w:ind w:left="1" w:firstLine="0"/>
            </w:pPr>
          </w:p>
          <w:p w:rsidRPr="00492869" w:rsidR="000E2F6A" w:rsidRDefault="001674C3" w14:paraId="1286A495" w14:textId="0D7008A5">
            <w:pPr>
              <w:spacing w:after="0" w:line="259" w:lineRule="auto"/>
              <w:ind w:left="1" w:firstLine="0"/>
            </w:pPr>
            <w:r w:rsidRPr="00492869">
              <w:t>£2</w:t>
            </w:r>
            <w:r w:rsidR="00957041">
              <w:t>,</w:t>
            </w:r>
            <w:r w:rsidRPr="00492869">
              <w:t>400</w:t>
            </w:r>
          </w:p>
          <w:p w:rsidRPr="00492869" w:rsidR="000E2F6A" w:rsidRDefault="000E2F6A" w14:paraId="5264A100" w14:textId="0846232F">
            <w:pPr>
              <w:spacing w:after="0" w:line="259" w:lineRule="auto"/>
              <w:ind w:left="1" w:firstLine="0"/>
            </w:pPr>
          </w:p>
        </w:tc>
      </w:tr>
      <w:tr w:rsidRPr="00492869" w:rsidR="000E2F6A" w:rsidTr="7B4AD161" w14:paraId="6106CF77"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126F0B3" w14:textId="5B2A33B5">
            <w:pPr>
              <w:spacing w:after="0" w:line="259" w:lineRule="auto"/>
              <w:ind w:left="0" w:firstLine="0"/>
            </w:pPr>
            <w:r w:rsidRPr="00492869">
              <w:t>Equipment</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DECEC4C" w14:textId="05C07F72">
            <w:pPr>
              <w:spacing w:after="0" w:line="259" w:lineRule="auto"/>
              <w:ind w:left="1" w:firstLine="0"/>
            </w:pPr>
          </w:p>
          <w:p w:rsidRPr="00492869" w:rsidR="000E2F6A" w:rsidRDefault="001674C3" w14:paraId="053227C2" w14:textId="1E084E9A">
            <w:pPr>
              <w:spacing w:after="0" w:line="259" w:lineRule="auto"/>
              <w:ind w:left="1" w:firstLine="0"/>
            </w:pPr>
            <w:r w:rsidRPr="00492869">
              <w:t>£3</w:t>
            </w:r>
            <w:r w:rsidR="00957041">
              <w:t>,</w:t>
            </w:r>
            <w:r w:rsidRPr="00492869">
              <w:t>600</w:t>
            </w:r>
          </w:p>
          <w:p w:rsidRPr="00492869" w:rsidR="000E2F6A" w:rsidRDefault="000E2F6A" w14:paraId="702BF299" w14:textId="423B8B26">
            <w:pPr>
              <w:spacing w:after="0" w:line="259" w:lineRule="auto"/>
              <w:ind w:left="1" w:firstLine="0"/>
            </w:pPr>
          </w:p>
        </w:tc>
      </w:tr>
      <w:tr w:rsidRPr="00492869" w:rsidR="000E2F6A" w:rsidTr="7B4AD161" w14:paraId="0670537A"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D51FA0C" w14:textId="303CF8D6">
            <w:pPr>
              <w:spacing w:after="0" w:line="259" w:lineRule="auto"/>
              <w:ind w:left="0" w:firstLine="0"/>
            </w:pPr>
            <w:r w:rsidRPr="00492869">
              <w:t xml:space="preserve">Less: </w:t>
            </w:r>
            <w:r w:rsidR="001D45FB">
              <w:t>a</w:t>
            </w:r>
            <w:r w:rsidRPr="00492869">
              <w:t xml:space="preserve">ccumulated </w:t>
            </w:r>
            <w:r w:rsidR="001D45FB">
              <w:t>d</w:t>
            </w:r>
            <w:r w:rsidRPr="00492869">
              <w:t xml:space="preserve">epreciation </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2CF274D4" w14:textId="5CCF0E84">
            <w:pPr>
              <w:spacing w:after="0" w:line="259" w:lineRule="auto"/>
              <w:ind w:left="1" w:firstLine="0"/>
            </w:pPr>
          </w:p>
          <w:p w:rsidRPr="00492869" w:rsidR="000E2F6A" w:rsidRDefault="4ECB6967" w14:paraId="6C78B404" w14:textId="2E22FC3D" w14:noSpellErr="1">
            <w:pPr>
              <w:spacing w:after="0" w:line="259" w:lineRule="auto"/>
              <w:ind w:left="1" w:firstLine="0"/>
            </w:pPr>
            <w:r w:rsidR="4ECB6967">
              <w:rPr/>
              <w:t>(</w:t>
            </w:r>
            <w:r w:rsidR="001674C3">
              <w:rPr/>
              <w:t>£360</w:t>
            </w:r>
            <w:r w:rsidR="4ECB6967">
              <w:rPr/>
              <w:t>)</w:t>
            </w:r>
          </w:p>
          <w:p w:rsidRPr="00492869" w:rsidR="000E2F6A" w:rsidRDefault="000E2F6A" w14:paraId="6D9EF6D6" w14:textId="01560A20">
            <w:pPr>
              <w:spacing w:after="0" w:line="259" w:lineRule="auto"/>
              <w:ind w:left="1" w:firstLine="0"/>
            </w:pPr>
          </w:p>
        </w:tc>
      </w:tr>
      <w:tr w:rsidRPr="00492869" w:rsidR="000E2F6A" w:rsidTr="7B4AD161" w14:paraId="7CFDB6E8"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E3F19CF" w14:textId="0F33897A">
            <w:pPr>
              <w:spacing w:after="0" w:line="259" w:lineRule="auto"/>
              <w:ind w:left="0" w:firstLine="0"/>
            </w:pPr>
            <w:r w:rsidRPr="00492869">
              <w:t xml:space="preserve">Total </w:t>
            </w:r>
            <w:r w:rsidR="001D45FB">
              <w:t>a</w:t>
            </w:r>
            <w:r w:rsidRPr="00492869">
              <w:t xml:space="preserve">ssets </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5CDCD4C" w14:textId="4762BE39">
            <w:pPr>
              <w:spacing w:after="0" w:line="259" w:lineRule="auto"/>
              <w:ind w:left="1" w:firstLine="0"/>
            </w:pPr>
          </w:p>
          <w:p w:rsidRPr="00492869" w:rsidR="000E2F6A" w:rsidRDefault="001674C3" w14:paraId="7349D82A" w14:textId="5E0D314D" w14:noSpellErr="1">
            <w:pPr>
              <w:spacing w:after="0" w:line="259" w:lineRule="auto"/>
              <w:ind w:left="1" w:firstLine="0"/>
            </w:pPr>
            <w:r w:rsidR="001674C3">
              <w:rPr/>
              <w:t>£3</w:t>
            </w:r>
            <w:r w:rsidR="00DE7006">
              <w:rPr/>
              <w:t>8</w:t>
            </w:r>
            <w:r w:rsidR="001674C3">
              <w:rPr/>
              <w:t>,</w:t>
            </w:r>
            <w:r w:rsidR="00DE7006">
              <w:rPr/>
              <w:t>53</w:t>
            </w:r>
            <w:r w:rsidR="001674C3">
              <w:rPr/>
              <w:t>0</w:t>
            </w:r>
          </w:p>
          <w:p w:rsidRPr="00492869" w:rsidR="000E2F6A" w:rsidRDefault="000E2F6A" w14:paraId="72F6B153" w14:textId="001532DF">
            <w:pPr>
              <w:spacing w:after="0" w:line="259" w:lineRule="auto"/>
              <w:ind w:left="1" w:firstLine="0"/>
            </w:pPr>
          </w:p>
        </w:tc>
      </w:tr>
      <w:tr w:rsidRPr="00492869" w:rsidR="000E2F6A" w:rsidTr="7B4AD161" w14:paraId="2BB85EB4" w14:textId="77777777">
        <w:trPr>
          <w:trHeight w:val="283"/>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C5EE8EE" w14:textId="444101A4">
            <w:pPr>
              <w:spacing w:after="0" w:line="259" w:lineRule="auto"/>
              <w:ind w:left="0" w:firstLine="0"/>
            </w:pPr>
            <w:r w:rsidRPr="00492869">
              <w:rPr>
                <w:b/>
              </w:rPr>
              <w:t xml:space="preserve">Liabilities and </w:t>
            </w:r>
            <w:r w:rsidR="001D45FB">
              <w:rPr>
                <w:b/>
              </w:rPr>
              <w:t>e</w:t>
            </w:r>
            <w:r w:rsidRPr="00492869">
              <w:rPr>
                <w:b/>
              </w:rPr>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501AB5AC" w14:textId="484D4B09">
            <w:pPr>
              <w:spacing w:after="0" w:line="259" w:lineRule="auto"/>
              <w:ind w:left="1" w:firstLine="0"/>
            </w:pPr>
            <w:r w:rsidRPr="00492869">
              <w:rPr>
                <w:b/>
              </w:rPr>
              <w:t>Amount (£)</w:t>
            </w:r>
          </w:p>
        </w:tc>
      </w:tr>
      <w:tr w:rsidRPr="00492869" w:rsidR="000E2F6A" w:rsidTr="7B4AD161" w14:paraId="11F8BCFE"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B15E359" w14:textId="0CE8BC2F">
            <w:pPr>
              <w:spacing w:after="0" w:line="259" w:lineRule="auto"/>
              <w:ind w:left="0" w:firstLine="0"/>
            </w:pPr>
            <w:r w:rsidRPr="00492869">
              <w:t xml:space="preserve">Accounts </w:t>
            </w:r>
            <w:r w:rsidR="001D45FB">
              <w:t>p</w:t>
            </w:r>
            <w:r w:rsidRPr="00492869">
              <w:t>ayable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1BFC3DE" w14:textId="7D4CCD11">
            <w:pPr>
              <w:spacing w:after="0" w:line="259" w:lineRule="auto"/>
              <w:ind w:left="1" w:firstLine="0"/>
            </w:pPr>
          </w:p>
          <w:p w:rsidRPr="00492869" w:rsidR="000E2F6A" w:rsidRDefault="001674C3" w14:paraId="64CA031F" w14:textId="5788151D">
            <w:pPr>
              <w:spacing w:after="0" w:line="259" w:lineRule="auto"/>
              <w:ind w:left="1" w:firstLine="0"/>
            </w:pPr>
            <w:r w:rsidRPr="00492869">
              <w:t>£45,000</w:t>
            </w:r>
          </w:p>
          <w:p w:rsidRPr="00492869" w:rsidR="000E2F6A" w:rsidRDefault="000E2F6A" w14:paraId="34E6B69F" w14:textId="4F6C001A">
            <w:pPr>
              <w:spacing w:after="0" w:line="259" w:lineRule="auto"/>
              <w:ind w:left="1" w:firstLine="0"/>
            </w:pPr>
          </w:p>
        </w:tc>
      </w:tr>
      <w:tr w:rsidRPr="00492869" w:rsidR="000E2F6A" w:rsidTr="7B4AD161" w14:paraId="0CFC93D3"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E771DD7" w14:textId="1A9EE2AA">
            <w:pPr>
              <w:spacing w:after="0" w:line="259" w:lineRule="auto"/>
              <w:ind w:left="0" w:firstLine="0"/>
            </w:pPr>
            <w:r w:rsidRPr="00492869">
              <w:t xml:space="preserve">Notes </w:t>
            </w:r>
            <w:r w:rsidR="001D45FB">
              <w:t>p</w:t>
            </w:r>
            <w:r w:rsidRPr="00492869">
              <w:t>ayable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0AC0721D" w14:textId="2C8741FC">
            <w:pPr>
              <w:spacing w:after="0" w:line="259" w:lineRule="auto"/>
              <w:ind w:left="1" w:firstLine="0"/>
            </w:pPr>
          </w:p>
          <w:p w:rsidRPr="00492869" w:rsidR="000E2F6A" w:rsidRDefault="001674C3" w14:paraId="13E66E12" w14:textId="5C6A412A">
            <w:pPr>
              <w:spacing w:after="0" w:line="259" w:lineRule="auto"/>
              <w:ind w:left="1" w:firstLine="0"/>
            </w:pPr>
            <w:r w:rsidRPr="00492869">
              <w:t>£2</w:t>
            </w:r>
            <w:r w:rsidR="00957041">
              <w:t>,</w:t>
            </w:r>
            <w:r w:rsidRPr="00492869">
              <w:t>000</w:t>
            </w:r>
          </w:p>
          <w:p w:rsidRPr="00492869" w:rsidR="000E2F6A" w:rsidRDefault="000E2F6A" w14:paraId="0A197079" w14:textId="083D237E">
            <w:pPr>
              <w:spacing w:after="0" w:line="259" w:lineRule="auto"/>
              <w:ind w:left="1" w:firstLine="0"/>
            </w:pPr>
          </w:p>
        </w:tc>
      </w:tr>
      <w:tr w:rsidRPr="00492869" w:rsidR="000E2F6A" w:rsidTr="7B4AD161" w14:paraId="02452ECF" w14:textId="77777777">
        <w:trPr>
          <w:trHeight w:val="840"/>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0BFAC2A" w14:textId="7352C4F1">
            <w:pPr>
              <w:spacing w:after="0" w:line="259" w:lineRule="auto"/>
              <w:ind w:left="0" w:firstLine="0"/>
            </w:pPr>
            <w:r w:rsidRPr="00492869">
              <w:t xml:space="preserve">Owner’s </w:t>
            </w:r>
            <w:r w:rsidR="001D45FB">
              <w:t>e</w:t>
            </w:r>
            <w:r w:rsidRPr="00492869">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643CAF08" w14:textId="4C39DE85">
            <w:pPr>
              <w:spacing w:after="0" w:line="259" w:lineRule="auto"/>
              <w:ind w:left="1" w:firstLine="0"/>
            </w:pPr>
          </w:p>
          <w:p w:rsidRPr="00492869" w:rsidR="000E2F6A" w:rsidRDefault="001674C3" w14:paraId="0713B5B4" w14:textId="495A45D7">
            <w:pPr>
              <w:spacing w:after="0" w:line="259" w:lineRule="auto"/>
              <w:ind w:left="1" w:firstLine="0"/>
            </w:pPr>
            <w:r w:rsidRPr="00492869">
              <w:t>£10,000</w:t>
            </w:r>
          </w:p>
          <w:p w:rsidRPr="00492869" w:rsidR="000E2F6A" w:rsidRDefault="000E2F6A" w14:paraId="1A2E6E2B" w14:textId="5A504EDC">
            <w:pPr>
              <w:spacing w:after="0" w:line="259" w:lineRule="auto"/>
              <w:ind w:left="1" w:firstLine="0"/>
            </w:pPr>
          </w:p>
        </w:tc>
      </w:tr>
      <w:tr w:rsidRPr="00492869" w:rsidR="000E2F6A" w:rsidTr="7B4AD161" w14:paraId="1ABA1FFB"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3215DBE" w14:textId="625D75CB">
            <w:pPr>
              <w:spacing w:after="0" w:line="259" w:lineRule="auto"/>
              <w:ind w:left="0" w:firstLine="0"/>
            </w:pPr>
            <w:r w:rsidRPr="00492869">
              <w:t xml:space="preserve">Total </w:t>
            </w:r>
            <w:r w:rsidR="001D45FB">
              <w:t>l</w:t>
            </w:r>
            <w:r w:rsidRPr="00492869">
              <w:t xml:space="preserve">iabilities and </w:t>
            </w:r>
            <w:r w:rsidR="001D45FB">
              <w:t>e</w:t>
            </w:r>
            <w:r w:rsidRPr="00492869">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221611C0" w14:textId="55EE3B04">
            <w:pPr>
              <w:spacing w:after="0" w:line="259" w:lineRule="auto"/>
              <w:ind w:left="1" w:firstLine="0"/>
            </w:pPr>
          </w:p>
          <w:p w:rsidRPr="00492869" w:rsidR="000E2F6A" w:rsidRDefault="001674C3" w14:paraId="43B3C76B" w14:textId="61E301A8" w14:noSpellErr="1">
            <w:pPr>
              <w:spacing w:after="0" w:line="259" w:lineRule="auto"/>
              <w:ind w:left="1" w:firstLine="0"/>
            </w:pPr>
            <w:r w:rsidR="001674C3">
              <w:rPr/>
              <w:t>£</w:t>
            </w:r>
            <w:r w:rsidR="00950CDC">
              <w:rPr/>
              <w:t>47</w:t>
            </w:r>
            <w:r w:rsidR="001674C3">
              <w:rPr/>
              <w:t>,000</w:t>
            </w:r>
          </w:p>
          <w:p w:rsidRPr="00492869" w:rsidR="000E2F6A" w:rsidRDefault="000E2F6A" w14:paraId="62F63773" w14:textId="4F5A09E1">
            <w:pPr>
              <w:spacing w:after="0" w:line="259" w:lineRule="auto"/>
              <w:ind w:left="1" w:firstLine="0"/>
            </w:pPr>
          </w:p>
        </w:tc>
      </w:tr>
    </w:tbl>
    <w:p w:rsidRPr="00492869" w:rsidR="000E2F6A" w:rsidRDefault="000E2F6A" w14:paraId="7169948E" w14:textId="65E431BA">
      <w:pPr>
        <w:spacing w:after="0" w:line="259" w:lineRule="auto"/>
        <w:ind w:left="0" w:firstLine="0"/>
      </w:pPr>
    </w:p>
    <w:p w:rsidRPr="00492869" w:rsidR="009963FC" w:rsidRDefault="009963FC" w14:paraId="2ADE7AAD" w14:textId="77777777">
      <w:pPr>
        <w:spacing w:after="0" w:line="259" w:lineRule="auto"/>
        <w:ind w:left="0" w:firstLine="0"/>
      </w:pPr>
    </w:p>
    <w:p w:rsidR="00D94AFA" w:rsidRDefault="00D94AFA" w14:paraId="1132F395" w14:textId="77777777">
      <w:pPr>
        <w:spacing w:after="0" w:line="240" w:lineRule="auto"/>
        <w:ind w:left="0" w:firstLine="0"/>
      </w:pPr>
      <w:r>
        <w:br w:type="page"/>
      </w:r>
    </w:p>
    <w:p w:rsidRPr="00492869" w:rsidR="003B6978" w:rsidP="003B6978" w:rsidRDefault="003B6978" w14:paraId="69BBA96D" w14:textId="6CAFF097">
      <w:pPr>
        <w:shd w:val="clear" w:color="auto" w:fill="000000"/>
        <w:tabs>
          <w:tab w:val="center" w:pos="4512"/>
        </w:tabs>
        <w:spacing w:after="81" w:line="259" w:lineRule="auto"/>
        <w:ind w:left="2" w:firstLine="0"/>
        <w:rPr>
          <w:b/>
          <w:bCs/>
          <w:color w:val="FFFFFF" w:themeColor="background1"/>
          <w:sz w:val="36"/>
          <w:szCs w:val="32"/>
        </w:rPr>
      </w:pPr>
      <w:r w:rsidRPr="00492869">
        <w:rPr>
          <w:b/>
          <w:bCs/>
          <w:color w:val="FFFFFF" w:themeColor="background1"/>
          <w:sz w:val="36"/>
          <w:szCs w:val="32"/>
        </w:rPr>
        <w:t xml:space="preserve">Balance </w:t>
      </w:r>
      <w:r w:rsidRPr="00492869" w:rsidR="003B438F">
        <w:rPr>
          <w:b/>
          <w:bCs/>
          <w:color w:val="FFFFFF" w:themeColor="background1"/>
          <w:sz w:val="36"/>
          <w:szCs w:val="32"/>
        </w:rPr>
        <w:t>s</w:t>
      </w:r>
      <w:r w:rsidRPr="00492869">
        <w:rPr>
          <w:b/>
          <w:bCs/>
          <w:color w:val="FFFFFF" w:themeColor="background1"/>
          <w:sz w:val="36"/>
          <w:szCs w:val="32"/>
        </w:rPr>
        <w:t>heet W</w:t>
      </w:r>
      <w:r w:rsidRPr="00492869" w:rsidR="00704D5F">
        <w:rPr>
          <w:b/>
          <w:bCs/>
          <w:color w:val="FFFFFF" w:themeColor="background1"/>
          <w:sz w:val="36"/>
          <w:szCs w:val="32"/>
        </w:rPr>
        <w:t>3.1</w:t>
      </w:r>
    </w:p>
    <w:p w:rsidRPr="00492869" w:rsidR="003B6978" w:rsidP="003B6978" w:rsidRDefault="003B6978" w14:paraId="7F2C1142" w14:textId="5B019497">
      <w:pPr>
        <w:shd w:val="clear" w:color="auto" w:fill="000000"/>
        <w:tabs>
          <w:tab w:val="center" w:pos="4512"/>
        </w:tabs>
        <w:spacing w:after="81" w:line="259" w:lineRule="auto"/>
        <w:ind w:left="2" w:firstLine="0"/>
        <w:rPr>
          <w:color w:val="FFFFFF" w:themeColor="background1"/>
          <w:sz w:val="36"/>
          <w:szCs w:val="32"/>
        </w:rPr>
      </w:pPr>
      <w:r w:rsidRPr="00492869">
        <w:rPr>
          <w:color w:val="FFFFFF" w:themeColor="background1"/>
          <w:sz w:val="36"/>
          <w:szCs w:val="32"/>
        </w:rPr>
        <w:t>Answers</w:t>
      </w:r>
    </w:p>
    <w:p w:rsidR="000E2F6A" w:rsidP="00D94AFA" w:rsidRDefault="000E2F6A" w14:paraId="25C0774C" w14:textId="4AA07D9D">
      <w:pPr>
        <w:spacing w:after="0" w:line="240" w:lineRule="auto"/>
        <w:ind w:left="0" w:right="430" w:firstLine="0"/>
      </w:pPr>
    </w:p>
    <w:p w:rsidRPr="00492869" w:rsidR="005B75A0" w:rsidP="4712EC6A" w:rsidRDefault="005B75A0" w14:paraId="4DEBA8A8" w14:textId="2DE832FD">
      <w:pPr>
        <w:spacing w:after="0" w:line="240" w:lineRule="auto"/>
        <w:ind w:left="0" w:firstLine="0"/>
      </w:pPr>
    </w:p>
    <w:p w:rsidRPr="00492869" w:rsidR="005B75A0" w:rsidP="4712EC6A" w:rsidRDefault="665C2ACD" w14:paraId="284365A7" w14:textId="4CB73849">
      <w:pPr>
        <w:spacing w:after="0" w:line="240" w:lineRule="auto"/>
        <w:ind w:left="0" w:firstLine="0"/>
      </w:pPr>
      <w:r>
        <w:t>Find the mistakes in the balance sheet below.</w:t>
      </w:r>
    </w:p>
    <w:p w:rsidRPr="00492869" w:rsidR="005B75A0" w:rsidP="4712EC6A" w:rsidRDefault="005B75A0" w14:paraId="09FFC7C8" w14:textId="20AAC892">
      <w:pPr>
        <w:spacing w:after="0" w:line="240" w:lineRule="auto"/>
        <w:ind w:left="0" w:right="430" w:firstLine="0"/>
      </w:pPr>
    </w:p>
    <w:p w:rsidRPr="00492869" w:rsidR="000E2F6A" w:rsidP="00D94AFA" w:rsidRDefault="001674C3" w14:paraId="63AD7680" w14:textId="5C7FB6D6" w14:noSpellErr="1">
      <w:pPr>
        <w:spacing w:line="240" w:lineRule="auto"/>
        <w:ind w:left="-5" w:right="49"/>
      </w:pPr>
      <w:r w:rsidR="001674C3">
        <w:rPr/>
        <w:t>Mary</w:t>
      </w:r>
      <w:r w:rsidR="00930D5C">
        <w:rPr/>
        <w:t>’</w:t>
      </w:r>
      <w:r w:rsidR="001674C3">
        <w:rPr/>
        <w:t>s</w:t>
      </w:r>
      <w:r w:rsidR="001674C3">
        <w:rPr/>
        <w:t xml:space="preserve"> </w:t>
      </w:r>
      <w:r w:rsidR="00D96B03">
        <w:rPr/>
        <w:t>b</w:t>
      </w:r>
      <w:r w:rsidR="001674C3">
        <w:rPr/>
        <w:t xml:space="preserve">akery </w:t>
      </w:r>
      <w:r w:rsidR="00D96B03">
        <w:rPr/>
        <w:t>b</w:t>
      </w:r>
      <w:r w:rsidR="001674C3">
        <w:rPr/>
        <w:t xml:space="preserve">alance </w:t>
      </w:r>
      <w:r w:rsidR="00D96B03">
        <w:rPr/>
        <w:t>s</w:t>
      </w:r>
      <w:r w:rsidR="001674C3">
        <w:rPr/>
        <w:t xml:space="preserve">heet: </w:t>
      </w:r>
    </w:p>
    <w:p w:rsidRPr="00492869" w:rsidR="000E2F6A" w:rsidP="00D94AFA" w:rsidRDefault="000E2F6A" w14:paraId="10A7E8D1" w14:textId="6AB7574B">
      <w:pPr>
        <w:spacing w:after="0" w:line="240" w:lineRule="auto"/>
        <w:ind w:left="0" w:firstLine="0"/>
      </w:pPr>
    </w:p>
    <w:tbl>
      <w:tblPr>
        <w:tblStyle w:val="TableGrid"/>
        <w:tblW w:w="9014" w:type="dxa"/>
        <w:tblInd w:w="6" w:type="dxa"/>
        <w:tblCellMar>
          <w:top w:w="54" w:type="dxa"/>
          <w:left w:w="107" w:type="dxa"/>
          <w:right w:w="115" w:type="dxa"/>
        </w:tblCellMar>
        <w:tblLook w:val="04A0" w:firstRow="1" w:lastRow="0" w:firstColumn="1" w:lastColumn="0" w:noHBand="0" w:noVBand="1"/>
      </w:tblPr>
      <w:tblGrid>
        <w:gridCol w:w="4506"/>
        <w:gridCol w:w="4508"/>
      </w:tblGrid>
      <w:tr w:rsidRPr="00492869" w:rsidR="000E2F6A" w:rsidTr="7B4AD161" w14:paraId="2FF409FE" w14:textId="77777777">
        <w:trPr>
          <w:trHeight w:val="283"/>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149B4503" w14:textId="77777777">
            <w:pPr>
              <w:spacing w:after="0" w:line="259" w:lineRule="auto"/>
              <w:ind w:left="0" w:firstLine="0"/>
            </w:pPr>
            <w:r w:rsidRPr="00492869">
              <w:rPr>
                <w:b/>
              </w:rPr>
              <w:t xml:space="preserve">Assets </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3B34894" w14:textId="070C6099">
            <w:pPr>
              <w:spacing w:after="0" w:line="259" w:lineRule="auto"/>
              <w:ind w:left="1" w:firstLine="0"/>
            </w:pPr>
            <w:r w:rsidRPr="00492869">
              <w:rPr>
                <w:b/>
              </w:rPr>
              <w:t>Amount (£)</w:t>
            </w:r>
          </w:p>
        </w:tc>
      </w:tr>
      <w:tr w:rsidRPr="00492869" w:rsidR="000E2F6A" w:rsidTr="7B4AD161" w14:paraId="5334A877"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0301FE7" w14:textId="5B1E524A">
            <w:pPr>
              <w:spacing w:after="0" w:line="259" w:lineRule="auto"/>
              <w:ind w:left="0" w:firstLine="0"/>
            </w:pPr>
            <w:r w:rsidRPr="00492869">
              <w:t>Cash</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1144B777" w14:textId="0B807BE9">
            <w:pPr>
              <w:spacing w:after="0" w:line="259" w:lineRule="auto"/>
              <w:ind w:left="1" w:firstLine="0"/>
            </w:pPr>
          </w:p>
          <w:p w:rsidRPr="00492869" w:rsidR="000E2F6A" w:rsidRDefault="001674C3" w14:paraId="143EFBD7" w14:textId="2A962887">
            <w:pPr>
              <w:spacing w:after="0" w:line="259" w:lineRule="auto"/>
              <w:ind w:left="1" w:firstLine="0"/>
            </w:pPr>
            <w:r w:rsidRPr="00492869">
              <w:t>£6</w:t>
            </w:r>
            <w:r w:rsidR="00B8144C">
              <w:t>,</w:t>
            </w:r>
            <w:r w:rsidRPr="00492869">
              <w:t>745</w:t>
            </w:r>
          </w:p>
          <w:p w:rsidRPr="00492869" w:rsidR="000E2F6A" w:rsidRDefault="000E2F6A" w14:paraId="4F503601" w14:textId="58AD4D6F">
            <w:pPr>
              <w:spacing w:after="0" w:line="259" w:lineRule="auto"/>
              <w:ind w:left="1" w:firstLine="0"/>
            </w:pPr>
          </w:p>
        </w:tc>
      </w:tr>
      <w:tr w:rsidRPr="00492869" w:rsidR="000E2F6A" w:rsidTr="7B4AD161" w14:paraId="03526955"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62FD0D9" w14:textId="5D9D9563">
            <w:pPr>
              <w:spacing w:after="0" w:line="259" w:lineRule="auto"/>
              <w:ind w:left="0" w:firstLine="0"/>
            </w:pPr>
            <w:r w:rsidRPr="00492869">
              <w:t xml:space="preserve">Accounts </w:t>
            </w:r>
            <w:r w:rsidR="001D45FB">
              <w:t>r</w:t>
            </w:r>
            <w:r w:rsidRPr="00492869">
              <w:t>eceivable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136BD2BA" w14:textId="348B223D">
            <w:pPr>
              <w:spacing w:after="0" w:line="259" w:lineRule="auto"/>
              <w:ind w:left="1" w:firstLine="0"/>
            </w:pPr>
          </w:p>
          <w:p w:rsidRPr="00492869" w:rsidR="000E2F6A" w:rsidRDefault="001674C3" w14:paraId="2A7FDE65" w14:textId="0178E8B6">
            <w:pPr>
              <w:spacing w:after="0" w:line="259" w:lineRule="auto"/>
              <w:ind w:left="1" w:firstLine="0"/>
            </w:pPr>
            <w:r w:rsidRPr="00492869">
              <w:t>£32,890</w:t>
            </w:r>
          </w:p>
          <w:p w:rsidRPr="00492869" w:rsidR="000E2F6A" w:rsidRDefault="000E2F6A" w14:paraId="0683A4B5" w14:textId="38C339BF">
            <w:pPr>
              <w:spacing w:after="0" w:line="259" w:lineRule="auto"/>
              <w:ind w:left="1" w:firstLine="0"/>
            </w:pPr>
          </w:p>
        </w:tc>
      </w:tr>
      <w:tr w:rsidRPr="00492869" w:rsidR="000E2F6A" w:rsidTr="7B4AD161" w14:paraId="35665B4A" w14:textId="77777777">
        <w:trPr>
          <w:trHeight w:val="840"/>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B9F907D" w14:textId="1DAA87AC">
            <w:pPr>
              <w:spacing w:after="0" w:line="259" w:lineRule="auto"/>
              <w:ind w:left="0" w:firstLine="0"/>
            </w:pPr>
            <w:r w:rsidRPr="00492869">
              <w:t>Inventory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0376BE25" w14:textId="61E2116C">
            <w:pPr>
              <w:spacing w:after="0" w:line="259" w:lineRule="auto"/>
              <w:ind w:left="1" w:firstLine="0"/>
            </w:pPr>
          </w:p>
          <w:p w:rsidRPr="00492869" w:rsidR="000E2F6A" w:rsidRDefault="001674C3" w14:paraId="7D69346C" w14:textId="16843741">
            <w:pPr>
              <w:spacing w:after="0" w:line="259" w:lineRule="auto"/>
              <w:ind w:left="1" w:firstLine="0"/>
            </w:pPr>
            <w:r w:rsidRPr="00492869">
              <w:t>£2</w:t>
            </w:r>
            <w:r w:rsidR="00B8144C">
              <w:t>,</w:t>
            </w:r>
            <w:r w:rsidRPr="00492869">
              <w:t>400</w:t>
            </w:r>
          </w:p>
          <w:p w:rsidRPr="00492869" w:rsidR="000E2F6A" w:rsidRDefault="000E2F6A" w14:paraId="480CFD83" w14:textId="37E18618">
            <w:pPr>
              <w:spacing w:after="0" w:line="259" w:lineRule="auto"/>
              <w:ind w:left="1" w:firstLine="0"/>
            </w:pPr>
          </w:p>
        </w:tc>
      </w:tr>
      <w:tr w:rsidRPr="00492869" w:rsidR="000E2F6A" w:rsidTr="7B4AD161" w14:paraId="2EEFD442"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2C8F169" w14:textId="32239333">
            <w:pPr>
              <w:spacing w:after="0" w:line="259" w:lineRule="auto"/>
              <w:ind w:left="0" w:firstLine="0"/>
            </w:pPr>
            <w:r w:rsidRPr="00492869">
              <w:t>Equipment</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61E22694" w14:textId="62217064">
            <w:pPr>
              <w:spacing w:after="0" w:line="259" w:lineRule="auto"/>
              <w:ind w:left="1" w:firstLine="0"/>
            </w:pPr>
          </w:p>
          <w:p w:rsidRPr="00492869" w:rsidR="000E2F6A" w:rsidRDefault="001674C3" w14:paraId="3BEEE903" w14:textId="694887BD">
            <w:pPr>
              <w:spacing w:after="0" w:line="259" w:lineRule="auto"/>
              <w:ind w:left="1" w:firstLine="0"/>
            </w:pPr>
            <w:r w:rsidRPr="00492869">
              <w:t>£3</w:t>
            </w:r>
            <w:r w:rsidR="00B8144C">
              <w:t>,</w:t>
            </w:r>
            <w:r w:rsidRPr="00492869">
              <w:t>600</w:t>
            </w:r>
          </w:p>
          <w:p w:rsidRPr="00492869" w:rsidR="000E2F6A" w:rsidRDefault="000E2F6A" w14:paraId="576DEB7C" w14:textId="2B4A72C3">
            <w:pPr>
              <w:spacing w:after="0" w:line="259" w:lineRule="auto"/>
              <w:ind w:left="1" w:firstLine="0"/>
            </w:pPr>
          </w:p>
        </w:tc>
      </w:tr>
      <w:tr w:rsidRPr="00492869" w:rsidR="000E2F6A" w:rsidTr="7B4AD161" w14:paraId="09CE7B35"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1AEA425" w14:textId="04DF43C7">
            <w:pPr>
              <w:spacing w:after="0" w:line="259" w:lineRule="auto"/>
              <w:ind w:left="0" w:firstLine="0"/>
            </w:pPr>
            <w:r w:rsidRPr="00492869">
              <w:t xml:space="preserve">Less: </w:t>
            </w:r>
            <w:r w:rsidR="001D45FB">
              <w:t>a</w:t>
            </w:r>
            <w:r w:rsidRPr="00492869">
              <w:t xml:space="preserve">ccumulated </w:t>
            </w:r>
            <w:r w:rsidR="001D45FB">
              <w:t>d</w:t>
            </w:r>
            <w:r w:rsidRPr="00492869">
              <w:t>epreciation</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63DBF3CF" w14:textId="15605285">
            <w:pPr>
              <w:spacing w:after="0" w:line="259" w:lineRule="auto"/>
              <w:ind w:left="1" w:firstLine="0"/>
            </w:pPr>
          </w:p>
          <w:p w:rsidRPr="00492869" w:rsidR="000E2F6A" w:rsidRDefault="4ECB6967" w14:paraId="08253A46" w14:textId="0437D907" w14:noSpellErr="1">
            <w:pPr>
              <w:spacing w:after="0" w:line="259" w:lineRule="auto"/>
              <w:ind w:left="1" w:firstLine="0"/>
            </w:pPr>
            <w:r w:rsidR="4ECB6967">
              <w:rPr/>
              <w:t>(</w:t>
            </w:r>
            <w:r w:rsidR="001674C3">
              <w:rPr/>
              <w:t>£360</w:t>
            </w:r>
            <w:r w:rsidR="4ECB6967">
              <w:rPr/>
              <w:t>)</w:t>
            </w:r>
          </w:p>
          <w:p w:rsidRPr="00492869" w:rsidR="000E2F6A" w:rsidRDefault="000E2F6A" w14:paraId="17393C64" w14:textId="0734F324">
            <w:pPr>
              <w:spacing w:after="0" w:line="259" w:lineRule="auto"/>
              <w:ind w:left="1" w:firstLine="0"/>
            </w:pPr>
          </w:p>
        </w:tc>
      </w:tr>
      <w:tr w:rsidRPr="00492869" w:rsidR="000E2F6A" w:rsidTr="7B4AD161" w14:paraId="4541C38A"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159608B" w14:textId="6D8D89B4">
            <w:pPr>
              <w:spacing w:after="0" w:line="259" w:lineRule="auto"/>
              <w:ind w:left="0" w:firstLine="0"/>
            </w:pPr>
            <w:r w:rsidRPr="00492869">
              <w:t xml:space="preserve">Total </w:t>
            </w:r>
            <w:r w:rsidR="001D45FB">
              <w:t>a</w:t>
            </w:r>
            <w:r w:rsidRPr="00492869">
              <w:t>ssets</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6CD9887D" w14:textId="2DD17F8C">
            <w:pPr>
              <w:spacing w:after="0" w:line="259" w:lineRule="auto"/>
              <w:ind w:left="1" w:firstLine="0"/>
            </w:pPr>
          </w:p>
          <w:p w:rsidRPr="00492869" w:rsidR="000E2F6A" w:rsidRDefault="001674C3" w14:paraId="70561500" w14:textId="3FBFF923" w14:noSpellErr="1">
            <w:pPr>
              <w:spacing w:after="0" w:line="259" w:lineRule="auto"/>
              <w:ind w:left="1" w:firstLine="0"/>
            </w:pPr>
            <w:r w:rsidRPr="7B4AD161" w:rsidR="001674C3">
              <w:rPr>
                <w:color w:val="FF0000"/>
              </w:rPr>
              <w:t>£</w:t>
            </w:r>
            <w:r w:rsidRPr="7B4AD161" w:rsidR="5E4F9F9C">
              <w:rPr>
                <w:color w:val="FF0000"/>
              </w:rPr>
              <w:t>45,275</w:t>
            </w:r>
            <w:r w:rsidRPr="7B4AD161" w:rsidR="001674C3">
              <w:rPr>
                <w:color w:val="FF0000"/>
              </w:rPr>
              <w:t xml:space="preserve"> (</w:t>
            </w:r>
            <w:r w:rsidRPr="7B4AD161" w:rsidR="35F2DFDD">
              <w:rPr>
                <w:color w:val="FF0000"/>
              </w:rPr>
              <w:t>c</w:t>
            </w:r>
            <w:r w:rsidRPr="7B4AD161" w:rsidR="001674C3">
              <w:rPr>
                <w:color w:val="FF0000"/>
              </w:rPr>
              <w:t xml:space="preserve">ash was not </w:t>
            </w:r>
            <w:r w:rsidRPr="7B4AD161" w:rsidR="001674C3">
              <w:rPr>
                <w:color w:val="FF0000"/>
              </w:rPr>
              <w:t>included</w:t>
            </w:r>
            <w:r w:rsidRPr="7B4AD161" w:rsidR="001674C3">
              <w:rPr>
                <w:color w:val="FF0000"/>
              </w:rPr>
              <w:t>)</w:t>
            </w:r>
          </w:p>
          <w:p w:rsidRPr="00492869" w:rsidR="000E2F6A" w:rsidRDefault="000E2F6A" w14:paraId="317088ED" w14:textId="5916EC88">
            <w:pPr>
              <w:spacing w:after="0" w:line="259" w:lineRule="auto"/>
              <w:ind w:left="1" w:firstLine="0"/>
            </w:pPr>
          </w:p>
        </w:tc>
      </w:tr>
      <w:tr w:rsidRPr="00492869" w:rsidR="000E2F6A" w:rsidTr="7B4AD161" w14:paraId="0E5F92CD" w14:textId="77777777">
        <w:trPr>
          <w:trHeight w:val="283"/>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06F75E00" w14:textId="1D35C963">
            <w:pPr>
              <w:spacing w:after="0" w:line="259" w:lineRule="auto"/>
              <w:ind w:left="0" w:firstLine="0"/>
            </w:pPr>
            <w:r w:rsidRPr="00492869">
              <w:rPr>
                <w:b/>
              </w:rPr>
              <w:t xml:space="preserve">Liabilities and </w:t>
            </w:r>
            <w:r w:rsidR="001D45FB">
              <w:rPr>
                <w:b/>
              </w:rPr>
              <w:t>e</w:t>
            </w:r>
            <w:r w:rsidRPr="00492869">
              <w:rPr>
                <w:b/>
              </w:rPr>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5ADDE9CF" w14:textId="3F2987BE">
            <w:pPr>
              <w:spacing w:after="0" w:line="259" w:lineRule="auto"/>
              <w:ind w:left="1" w:firstLine="0"/>
            </w:pPr>
            <w:r w:rsidRPr="00492869">
              <w:rPr>
                <w:b/>
              </w:rPr>
              <w:t>Amount (£)</w:t>
            </w:r>
          </w:p>
        </w:tc>
      </w:tr>
      <w:tr w:rsidRPr="00492869" w:rsidR="000E2F6A" w:rsidTr="7B4AD161" w14:paraId="503E06D5" w14:textId="77777777">
        <w:trPr>
          <w:trHeight w:val="839"/>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38F8BD5" w14:textId="337B9DF4">
            <w:pPr>
              <w:spacing w:after="0" w:line="259" w:lineRule="auto"/>
              <w:ind w:left="0" w:firstLine="0"/>
            </w:pPr>
            <w:r w:rsidRPr="00492869">
              <w:t xml:space="preserve">Accounts </w:t>
            </w:r>
            <w:r w:rsidR="001D45FB">
              <w:t>p</w:t>
            </w:r>
            <w:r w:rsidRPr="00492869">
              <w:t>ayable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34F41730" w14:textId="04419D17">
            <w:pPr>
              <w:spacing w:after="0" w:line="259" w:lineRule="auto"/>
              <w:ind w:left="1" w:firstLine="0"/>
            </w:pPr>
          </w:p>
          <w:p w:rsidRPr="00492869" w:rsidR="000E2F6A" w:rsidRDefault="001674C3" w14:paraId="132A57BE" w14:textId="28675BF4">
            <w:pPr>
              <w:spacing w:after="0" w:line="259" w:lineRule="auto"/>
              <w:ind w:left="1" w:firstLine="0"/>
            </w:pPr>
            <w:r w:rsidRPr="00492869">
              <w:t>£45,000</w:t>
            </w:r>
          </w:p>
          <w:p w:rsidRPr="00492869" w:rsidR="000E2F6A" w:rsidRDefault="000E2F6A" w14:paraId="5A74DC8E" w14:textId="15A56D52">
            <w:pPr>
              <w:spacing w:after="0" w:line="259" w:lineRule="auto"/>
              <w:ind w:left="1" w:firstLine="0"/>
            </w:pPr>
          </w:p>
        </w:tc>
      </w:tr>
      <w:tr w:rsidRPr="00492869" w:rsidR="000E2F6A" w:rsidTr="7B4AD161" w14:paraId="10DFD90B" w14:textId="77777777">
        <w:trPr>
          <w:trHeight w:val="838"/>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698EBA6" w14:textId="203F6FF7">
            <w:pPr>
              <w:spacing w:after="0" w:line="259" w:lineRule="auto"/>
              <w:ind w:left="0" w:firstLine="0"/>
            </w:pPr>
            <w:r w:rsidRPr="00492869">
              <w:t xml:space="preserve">Notes </w:t>
            </w:r>
            <w:r w:rsidR="001D45FB">
              <w:t>p</w:t>
            </w:r>
            <w:r w:rsidRPr="00492869">
              <w:t>ayable</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63952A13" w14:textId="065FA28F">
            <w:pPr>
              <w:spacing w:after="0" w:line="259" w:lineRule="auto"/>
              <w:ind w:left="1" w:firstLine="0"/>
            </w:pPr>
          </w:p>
          <w:p w:rsidRPr="00492869" w:rsidR="000E2F6A" w:rsidRDefault="001674C3" w14:paraId="6C7C14F5" w14:textId="3CB725C8">
            <w:pPr>
              <w:spacing w:after="0" w:line="259" w:lineRule="auto"/>
              <w:ind w:left="1" w:firstLine="0"/>
            </w:pPr>
            <w:r w:rsidRPr="00492869">
              <w:t>£2</w:t>
            </w:r>
            <w:r w:rsidR="009F7468">
              <w:t>,</w:t>
            </w:r>
            <w:r w:rsidRPr="00492869">
              <w:t>000</w:t>
            </w:r>
          </w:p>
          <w:p w:rsidRPr="00492869" w:rsidR="000E2F6A" w:rsidRDefault="000E2F6A" w14:paraId="6F3CF715" w14:textId="7B31445F">
            <w:pPr>
              <w:spacing w:after="0" w:line="259" w:lineRule="auto"/>
              <w:ind w:left="1" w:firstLine="0"/>
            </w:pPr>
          </w:p>
        </w:tc>
      </w:tr>
      <w:tr w:rsidRPr="00492869" w:rsidR="000E2F6A" w:rsidTr="7B4AD161" w14:paraId="4526E306" w14:textId="77777777">
        <w:trPr>
          <w:trHeight w:val="840"/>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6962A93" w14:textId="59313555">
            <w:pPr>
              <w:spacing w:after="0" w:line="259" w:lineRule="auto"/>
              <w:ind w:left="0" w:firstLine="0"/>
            </w:pPr>
            <w:r w:rsidRPr="00492869">
              <w:t xml:space="preserve">Owner’s </w:t>
            </w:r>
            <w:r w:rsidR="001D45FB">
              <w:t>e</w:t>
            </w:r>
            <w:r w:rsidRPr="00492869">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9EC305A" w14:textId="5F7D12F8">
            <w:pPr>
              <w:spacing w:after="0" w:line="259" w:lineRule="auto"/>
              <w:ind w:left="1" w:firstLine="0"/>
            </w:pPr>
          </w:p>
          <w:p w:rsidRPr="00492869" w:rsidR="000E2F6A" w:rsidRDefault="001674C3" w14:paraId="7507DCB6" w14:textId="4FD7E940">
            <w:pPr>
              <w:spacing w:after="0" w:line="259" w:lineRule="auto"/>
              <w:ind w:left="1" w:firstLine="0"/>
            </w:pPr>
            <w:r w:rsidRPr="00492869">
              <w:t>£10,000</w:t>
            </w:r>
          </w:p>
          <w:p w:rsidRPr="00492869" w:rsidR="000E2F6A" w:rsidRDefault="000E2F6A" w14:paraId="49AB213C" w14:textId="0FDF0E38">
            <w:pPr>
              <w:spacing w:after="0" w:line="259" w:lineRule="auto"/>
              <w:ind w:left="1" w:firstLine="0"/>
            </w:pPr>
          </w:p>
        </w:tc>
      </w:tr>
      <w:tr w:rsidRPr="00492869" w:rsidR="000E2F6A" w:rsidTr="7B4AD161" w14:paraId="0B391BD6" w14:textId="77777777">
        <w:trPr>
          <w:trHeight w:val="1114"/>
        </w:trPr>
        <w:tc>
          <w:tcPr>
            <w:tcW w:w="45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FE02A0D" w14:textId="37348EC2">
            <w:pPr>
              <w:spacing w:after="0" w:line="259" w:lineRule="auto"/>
              <w:ind w:left="0" w:firstLine="0"/>
            </w:pPr>
            <w:r w:rsidRPr="00492869">
              <w:t xml:space="preserve">Total </w:t>
            </w:r>
            <w:r w:rsidR="001D45FB">
              <w:t>l</w:t>
            </w:r>
            <w:r w:rsidRPr="00492869">
              <w:t xml:space="preserve">iabilities and </w:t>
            </w:r>
            <w:r w:rsidR="001D45FB">
              <w:t>e</w:t>
            </w:r>
            <w:r w:rsidRPr="00492869">
              <w:t>quity</w:t>
            </w:r>
          </w:p>
        </w:tc>
        <w:tc>
          <w:tcPr>
            <w:tcW w:w="45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55BA42DC" w14:textId="2C18DC09">
            <w:pPr>
              <w:spacing w:after="0" w:line="259" w:lineRule="auto"/>
              <w:ind w:left="1" w:firstLine="0"/>
            </w:pPr>
          </w:p>
          <w:p w:rsidRPr="00492869" w:rsidR="000E2F6A" w:rsidRDefault="001674C3" w14:paraId="65A3E1CA" w14:textId="2DCF941C" w14:noSpellErr="1">
            <w:pPr>
              <w:spacing w:after="0" w:line="240" w:lineRule="auto"/>
              <w:ind w:left="1" w:firstLine="0"/>
            </w:pPr>
            <w:r w:rsidRPr="7B4AD161" w:rsidR="001674C3">
              <w:rPr>
                <w:color w:val="FF0000"/>
              </w:rPr>
              <w:t>£</w:t>
            </w:r>
            <w:r w:rsidRPr="7B4AD161" w:rsidR="69F708BB">
              <w:rPr>
                <w:color w:val="FF0000"/>
              </w:rPr>
              <w:t>57</w:t>
            </w:r>
            <w:r w:rsidRPr="7B4AD161" w:rsidR="001674C3">
              <w:rPr>
                <w:color w:val="FF0000"/>
              </w:rPr>
              <w:t>,000 (</w:t>
            </w:r>
            <w:r w:rsidRPr="7B4AD161" w:rsidR="46A58BDD">
              <w:rPr>
                <w:color w:val="FF0000"/>
              </w:rPr>
              <w:t>o</w:t>
            </w:r>
            <w:r w:rsidRPr="7B4AD161" w:rsidR="001674C3">
              <w:rPr>
                <w:color w:val="FF0000"/>
              </w:rPr>
              <w:t>wner</w:t>
            </w:r>
            <w:r w:rsidRPr="7B4AD161" w:rsidR="46A58BDD">
              <w:rPr>
                <w:color w:val="FF0000"/>
              </w:rPr>
              <w:t>’</w:t>
            </w:r>
            <w:r w:rsidRPr="7B4AD161" w:rsidR="001674C3">
              <w:rPr>
                <w:color w:val="FF0000"/>
              </w:rPr>
              <w:t xml:space="preserve">s equity was not </w:t>
            </w:r>
            <w:r w:rsidRPr="7B4AD161" w:rsidR="001674C3">
              <w:rPr>
                <w:color w:val="FF0000"/>
              </w:rPr>
              <w:t>included</w:t>
            </w:r>
            <w:r w:rsidRPr="7B4AD161" w:rsidR="001674C3">
              <w:rPr>
                <w:color w:val="FF0000"/>
              </w:rPr>
              <w:t>)</w:t>
            </w:r>
          </w:p>
          <w:p w:rsidRPr="00492869" w:rsidR="000E2F6A" w:rsidRDefault="000E2F6A" w14:paraId="5B19E37D" w14:textId="50BE11EC">
            <w:pPr>
              <w:spacing w:after="0" w:line="259" w:lineRule="auto"/>
              <w:ind w:left="1" w:firstLine="0"/>
            </w:pPr>
          </w:p>
        </w:tc>
      </w:tr>
    </w:tbl>
    <w:p w:rsidRPr="00492869" w:rsidR="00704D5F" w:rsidP="00704D5F" w:rsidRDefault="00704D5F" w14:paraId="2B8D7885" w14:textId="77777777">
      <w:pPr>
        <w:spacing w:after="0" w:line="259" w:lineRule="auto"/>
        <w:ind w:left="10" w:right="658"/>
        <w:rPr>
          <w:b/>
        </w:rPr>
      </w:pPr>
    </w:p>
    <w:p w:rsidRPr="00492869" w:rsidR="00704D5F" w:rsidP="00D94AFA" w:rsidRDefault="00704D5F" w14:paraId="7B5A3E1C" w14:textId="77777777">
      <w:pPr>
        <w:spacing w:after="0" w:line="259" w:lineRule="auto"/>
        <w:ind w:left="10" w:right="658"/>
        <w:rPr>
          <w:b/>
        </w:rPr>
      </w:pPr>
    </w:p>
    <w:p w:rsidR="00D94AFA" w:rsidRDefault="00D94AFA" w14:paraId="2423BBAD" w14:textId="169CD2FB">
      <w:pPr>
        <w:spacing w:after="0" w:line="240" w:lineRule="auto"/>
        <w:ind w:left="0" w:firstLine="0"/>
        <w:rPr>
          <w:b/>
        </w:rPr>
      </w:pPr>
      <w:r>
        <w:rPr>
          <w:b/>
        </w:rPr>
        <w:br w:type="page"/>
      </w:r>
    </w:p>
    <w:p w:rsidR="006B0778" w:rsidP="004765DC" w:rsidRDefault="006B0778" w14:paraId="09E3B025" w14:textId="4F22F288">
      <w:pPr>
        <w:shd w:val="clear" w:color="auto" w:fill="000000"/>
        <w:tabs>
          <w:tab w:val="center" w:pos="4512"/>
        </w:tabs>
        <w:spacing w:after="81" w:line="259" w:lineRule="auto"/>
        <w:ind w:left="0" w:firstLine="0"/>
        <w:rPr>
          <w:b/>
          <w:bCs/>
          <w:color w:val="FFFFFF" w:themeColor="background1"/>
          <w:sz w:val="36"/>
          <w:szCs w:val="32"/>
        </w:rPr>
      </w:pPr>
      <w:r w:rsidRPr="00492869">
        <w:rPr>
          <w:b/>
          <w:bCs/>
          <w:color w:val="FFFFFF" w:themeColor="background1"/>
          <w:sz w:val="36"/>
          <w:szCs w:val="32"/>
        </w:rPr>
        <w:t xml:space="preserve">Profit and </w:t>
      </w:r>
      <w:r w:rsidRPr="00492869" w:rsidR="003B438F">
        <w:rPr>
          <w:b/>
          <w:bCs/>
          <w:color w:val="FFFFFF" w:themeColor="background1"/>
          <w:sz w:val="36"/>
          <w:szCs w:val="32"/>
        </w:rPr>
        <w:t>l</w:t>
      </w:r>
      <w:r w:rsidRPr="00492869">
        <w:rPr>
          <w:b/>
          <w:bCs/>
          <w:color w:val="FFFFFF" w:themeColor="background1"/>
          <w:sz w:val="36"/>
          <w:szCs w:val="32"/>
        </w:rPr>
        <w:t xml:space="preserve">oss </w:t>
      </w:r>
      <w:r w:rsidRPr="00492869" w:rsidR="003B438F">
        <w:rPr>
          <w:b/>
          <w:bCs/>
          <w:color w:val="FFFFFF" w:themeColor="background1"/>
          <w:sz w:val="36"/>
          <w:szCs w:val="32"/>
        </w:rPr>
        <w:t>s</w:t>
      </w:r>
      <w:r w:rsidRPr="00492869">
        <w:rPr>
          <w:b/>
          <w:bCs/>
          <w:color w:val="FFFFFF" w:themeColor="background1"/>
          <w:sz w:val="36"/>
          <w:szCs w:val="32"/>
        </w:rPr>
        <w:t>tatement W3.2</w:t>
      </w:r>
    </w:p>
    <w:p w:rsidRPr="004765DC" w:rsidR="004765DC" w:rsidP="004765DC" w:rsidRDefault="004765DC" w14:paraId="1221CD00" w14:textId="77777777">
      <w:pPr>
        <w:shd w:val="clear" w:color="auto" w:fill="000000"/>
        <w:tabs>
          <w:tab w:val="center" w:pos="4512"/>
        </w:tabs>
        <w:spacing w:after="81" w:line="259" w:lineRule="auto"/>
        <w:ind w:left="0" w:firstLine="0"/>
        <w:rPr>
          <w:b/>
          <w:bCs/>
          <w:color w:val="FFFFFF" w:themeColor="background1"/>
          <w:szCs w:val="24"/>
        </w:rPr>
      </w:pPr>
    </w:p>
    <w:p w:rsidRPr="00D94AFA" w:rsidR="005B75A0" w:rsidP="4712EC6A" w:rsidRDefault="005B75A0" w14:paraId="7620D8CF" w14:textId="29AEAE7C">
      <w:pPr>
        <w:spacing w:after="0" w:line="259" w:lineRule="auto"/>
        <w:ind w:left="10" w:right="658"/>
        <w:jc w:val="center"/>
      </w:pPr>
    </w:p>
    <w:p w:rsidR="4712EC6A" w:rsidP="4712EC6A" w:rsidRDefault="4712EC6A" w14:paraId="1AAB6D46" w14:textId="50A1B303">
      <w:pPr>
        <w:spacing w:after="0" w:line="259" w:lineRule="auto"/>
        <w:ind w:left="10" w:right="658"/>
        <w:jc w:val="center"/>
      </w:pPr>
    </w:p>
    <w:p w:rsidR="66EF69D9" w:rsidP="4712EC6A" w:rsidRDefault="66EF69D9" w14:paraId="415FF4DA" w14:textId="7DD53E24">
      <w:pPr>
        <w:spacing w:after="0" w:line="259" w:lineRule="auto"/>
        <w:ind w:left="10" w:right="658"/>
      </w:pPr>
      <w:r>
        <w:t>Find the mistakes in the profit and loss statement.</w:t>
      </w:r>
    </w:p>
    <w:p w:rsidR="4712EC6A" w:rsidP="4712EC6A" w:rsidRDefault="4712EC6A" w14:paraId="614F6A40" w14:textId="3C06998B">
      <w:pPr>
        <w:spacing w:after="0" w:line="259" w:lineRule="auto"/>
        <w:ind w:left="10" w:right="658"/>
        <w:jc w:val="center"/>
      </w:pPr>
    </w:p>
    <w:p w:rsidRPr="00492869" w:rsidR="000B136E" w:rsidP="000B136E" w:rsidRDefault="000B136E" w14:paraId="6D331D1F" w14:textId="76B686D8">
      <w:pPr>
        <w:spacing w:after="0" w:line="259" w:lineRule="auto"/>
        <w:ind w:left="10" w:right="658"/>
        <w:jc w:val="center"/>
      </w:pPr>
      <w:r w:rsidRPr="7B4AD161" w:rsidR="000B136E">
        <w:rPr>
          <w:b w:val="1"/>
          <w:bCs w:val="1"/>
        </w:rPr>
        <w:t>Epione</w:t>
      </w:r>
      <w:r w:rsidRPr="7B4AD161" w:rsidR="000B136E">
        <w:rPr>
          <w:b w:val="1"/>
          <w:bCs w:val="1"/>
        </w:rPr>
        <w:t xml:space="preserve"> Ltd</w:t>
      </w:r>
    </w:p>
    <w:p w:rsidRPr="00492869" w:rsidR="000B136E" w:rsidP="000B136E" w:rsidRDefault="000B136E" w14:paraId="5CF113A3" w14:textId="51FB0C09">
      <w:pPr>
        <w:spacing w:after="0" w:line="259" w:lineRule="auto"/>
        <w:ind w:left="10" w:right="656"/>
        <w:jc w:val="center"/>
      </w:pPr>
      <w:r w:rsidRPr="00492869">
        <w:t xml:space="preserve">Profit and </w:t>
      </w:r>
      <w:r w:rsidR="001D45FB">
        <w:t>l</w:t>
      </w:r>
      <w:r w:rsidRPr="00492869">
        <w:t xml:space="preserve">oss </w:t>
      </w:r>
      <w:r w:rsidR="001D45FB">
        <w:t>s</w:t>
      </w:r>
      <w:r w:rsidRPr="00492869">
        <w:t>tatement</w:t>
      </w:r>
    </w:p>
    <w:p w:rsidRPr="00492869" w:rsidR="000B136E" w:rsidP="000B136E" w:rsidRDefault="00B41F54" w14:paraId="278B4B47" w14:textId="38840BA6">
      <w:pPr>
        <w:spacing w:after="0" w:line="259" w:lineRule="auto"/>
        <w:ind w:left="10" w:right="659"/>
        <w:jc w:val="center"/>
      </w:pPr>
      <w:r>
        <w:t>f</w:t>
      </w:r>
      <w:r w:rsidRPr="00492869" w:rsidR="000B136E">
        <w:t>or the year end 2022</w:t>
      </w:r>
    </w:p>
    <w:p w:rsidRPr="00492869" w:rsidR="000E2F6A" w:rsidP="00D94AFA" w:rsidRDefault="000E2F6A" w14:paraId="1C85C9C0" w14:textId="2D803426">
      <w:pPr>
        <w:spacing w:after="0" w:line="259" w:lineRule="auto"/>
        <w:ind w:left="0" w:firstLine="0"/>
        <w:jc w:val="center"/>
      </w:pPr>
    </w:p>
    <w:tbl>
      <w:tblPr>
        <w:tblStyle w:val="TableGrid"/>
        <w:tblW w:w="9065" w:type="dxa"/>
        <w:tblInd w:w="-5" w:type="dxa"/>
        <w:tblCellMar>
          <w:top w:w="52" w:type="dxa"/>
          <w:left w:w="107" w:type="dxa"/>
          <w:right w:w="115" w:type="dxa"/>
        </w:tblCellMar>
        <w:tblLook w:val="04A0" w:firstRow="1" w:lastRow="0" w:firstColumn="1" w:lastColumn="0" w:noHBand="0" w:noVBand="1"/>
      </w:tblPr>
      <w:tblGrid>
        <w:gridCol w:w="4105"/>
        <w:gridCol w:w="4960"/>
      </w:tblGrid>
      <w:tr w:rsidRPr="00492869" w:rsidR="000E2F6A" w:rsidTr="7B4AD161" w14:paraId="0E8C5649"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3999022" w14:textId="08A0C5E2">
            <w:pPr>
              <w:spacing w:after="0" w:line="259" w:lineRule="auto"/>
              <w:ind w:left="0" w:firstLine="0"/>
            </w:pPr>
            <w:r w:rsidRPr="00492869">
              <w:rPr>
                <w:b/>
              </w:rPr>
              <w:t>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453B49D5" w14:textId="1AD41684">
            <w:pPr>
              <w:spacing w:after="0" w:line="259" w:lineRule="auto"/>
              <w:ind w:left="1" w:firstLine="0"/>
            </w:pPr>
          </w:p>
        </w:tc>
      </w:tr>
      <w:tr w:rsidRPr="00492869" w:rsidR="000E2F6A" w:rsidTr="7B4AD161" w14:paraId="180CDF58"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8D6E332" w14:textId="1C9E3DB0">
            <w:pPr>
              <w:spacing w:after="0" w:line="259" w:lineRule="auto"/>
              <w:ind w:left="0" w:firstLine="0"/>
            </w:pPr>
            <w:r w:rsidRPr="00492869">
              <w:t>Sales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6D6C33E" w14:textId="55708E42">
            <w:pPr>
              <w:spacing w:after="0" w:line="259" w:lineRule="auto"/>
              <w:ind w:left="1" w:firstLine="0"/>
            </w:pPr>
            <w:r w:rsidRPr="00492869">
              <w:rPr>
                <w:rFonts w:ascii="Calibri" w:hAnsi="Calibri" w:eastAsia="Calibri" w:cs="Calibri"/>
              </w:rPr>
              <w:t>£245,635.98</w:t>
            </w:r>
          </w:p>
        </w:tc>
      </w:tr>
      <w:tr w:rsidRPr="00492869" w:rsidR="000E2F6A" w:rsidTr="7B4AD161" w14:paraId="2AF8A095"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0E0E0D3" w14:textId="65377C08">
            <w:pPr>
              <w:spacing w:after="0" w:line="259" w:lineRule="auto"/>
              <w:ind w:left="0" w:firstLine="0"/>
            </w:pPr>
            <w:r w:rsidRPr="00492869">
              <w:t>Service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E1DDECA" w14:textId="3CBFBD57">
            <w:pPr>
              <w:spacing w:after="0" w:line="259" w:lineRule="auto"/>
              <w:ind w:left="1" w:firstLine="0"/>
            </w:pPr>
            <w:r w:rsidRPr="00492869">
              <w:rPr>
                <w:rFonts w:ascii="Calibri" w:hAnsi="Calibri" w:eastAsia="Calibri" w:cs="Calibri"/>
              </w:rPr>
              <w:t>£340</w:t>
            </w:r>
          </w:p>
        </w:tc>
      </w:tr>
      <w:tr w:rsidRPr="00492869" w:rsidR="000E2F6A" w:rsidTr="7B4AD161" w14:paraId="74536A8F"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F354C9F" w14:textId="75200C41">
            <w:pPr>
              <w:spacing w:after="0" w:line="259" w:lineRule="auto"/>
              <w:ind w:left="0" w:firstLine="0"/>
            </w:pPr>
            <w:r w:rsidRPr="00492869">
              <w:t>Other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AC93718" w14:textId="22CF8AE0">
            <w:pPr>
              <w:spacing w:after="0" w:line="259" w:lineRule="auto"/>
              <w:ind w:left="1" w:firstLine="0"/>
            </w:pPr>
            <w:r w:rsidRPr="00492869">
              <w:rPr>
                <w:rFonts w:ascii="Calibri" w:hAnsi="Calibri" w:eastAsia="Calibri" w:cs="Calibri"/>
              </w:rPr>
              <w:t>£509</w:t>
            </w:r>
          </w:p>
        </w:tc>
      </w:tr>
      <w:tr w:rsidRPr="00492869" w:rsidR="000E2F6A" w:rsidTr="7B4AD161" w14:paraId="465C4F06" w14:textId="77777777">
        <w:trPr>
          <w:trHeight w:val="300"/>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3F2BDDCB" w14:textId="698317DE">
            <w:pPr>
              <w:spacing w:after="0" w:line="259" w:lineRule="auto"/>
              <w:ind w:left="0" w:firstLine="0"/>
            </w:pPr>
            <w:r w:rsidRPr="00492869">
              <w:rPr>
                <w:b/>
              </w:rPr>
              <w:t>Total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10E899AD" w14:textId="57A75068" w14:noSpellErr="1">
            <w:pPr>
              <w:spacing w:after="0" w:line="259" w:lineRule="auto"/>
              <w:ind w:left="1" w:firstLine="0"/>
            </w:pPr>
            <w:r w:rsidRPr="7B4AD161" w:rsidR="001674C3">
              <w:rPr>
                <w:rFonts w:ascii="Calibri" w:hAnsi="Calibri" w:eastAsia="Calibri" w:cs="Calibri"/>
              </w:rPr>
              <w:t>£246,4</w:t>
            </w:r>
            <w:r w:rsidRPr="7B4AD161" w:rsidR="7CAB1A98">
              <w:rPr>
                <w:rFonts w:ascii="Calibri" w:hAnsi="Calibri" w:eastAsia="Calibri" w:cs="Calibri"/>
              </w:rPr>
              <w:t>84</w:t>
            </w:r>
            <w:r w:rsidRPr="7B4AD161" w:rsidR="001674C3">
              <w:rPr>
                <w:rFonts w:ascii="Calibri" w:hAnsi="Calibri" w:eastAsia="Calibri" w:cs="Calibri"/>
              </w:rPr>
              <w:t>.9</w:t>
            </w:r>
            <w:r w:rsidRPr="7B4AD161" w:rsidR="69817951">
              <w:rPr>
                <w:rFonts w:ascii="Calibri" w:hAnsi="Calibri" w:eastAsia="Calibri" w:cs="Calibri"/>
              </w:rPr>
              <w:t>8</w:t>
            </w:r>
          </w:p>
        </w:tc>
      </w:tr>
      <w:tr w:rsidRPr="00492869" w:rsidR="000E2F6A" w:rsidTr="7B4AD161" w14:paraId="024B93C6" w14:textId="77777777">
        <w:trPr>
          <w:trHeight w:val="306"/>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E507677" w14:textId="2E89BCE3">
            <w:pPr>
              <w:spacing w:after="0" w:line="259" w:lineRule="auto"/>
              <w:ind w:left="0" w:firstLine="0"/>
            </w:pPr>
            <w:r w:rsidRPr="00492869">
              <w:t>Cost of sales (materials</w:t>
            </w:r>
            <w:r w:rsidR="001D45FB">
              <w:t>,</w:t>
            </w:r>
            <w:r w:rsidRPr="00492869">
              <w:t xml:space="preserve"> etc</w:t>
            </w:r>
            <w:r w:rsidR="001D45FB">
              <w:t>.</w:t>
            </w:r>
            <w:r w:rsidRPr="00492869">
              <w:t>)</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FDD928A" w14:textId="0F0F65CE">
            <w:pPr>
              <w:spacing w:after="0" w:line="259" w:lineRule="auto"/>
              <w:ind w:left="1" w:firstLine="0"/>
            </w:pPr>
            <w:r w:rsidRPr="00492869">
              <w:rPr>
                <w:rFonts w:ascii="Calibri" w:hAnsi="Calibri" w:eastAsia="Calibri" w:cs="Calibri"/>
              </w:rPr>
              <w:t>£6,462</w:t>
            </w:r>
          </w:p>
        </w:tc>
      </w:tr>
      <w:tr w:rsidRPr="00492869" w:rsidR="000E2F6A" w:rsidTr="7B4AD161" w14:paraId="37143955" w14:textId="77777777">
        <w:trPr>
          <w:trHeight w:val="301"/>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870CC07" w14:textId="5CC14CAD">
            <w:pPr>
              <w:spacing w:after="0" w:line="259" w:lineRule="auto"/>
              <w:ind w:left="0" w:firstLine="0"/>
            </w:pPr>
            <w:r w:rsidRPr="00492869">
              <w:rPr>
                <w:b/>
              </w:rPr>
              <w:t xml:space="preserve">Gross </w:t>
            </w:r>
            <w:r w:rsidR="001D45FB">
              <w:rPr>
                <w:b/>
              </w:rPr>
              <w:t>p</w:t>
            </w:r>
            <w:r w:rsidRPr="00492869">
              <w:rPr>
                <w:b/>
              </w:rPr>
              <w:t>rofit</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0A4FEBC2" w14:textId="3A156447" w14:noSpellErr="1">
            <w:pPr>
              <w:spacing w:after="0" w:line="259" w:lineRule="auto"/>
              <w:ind w:left="1" w:firstLine="0"/>
            </w:pPr>
            <w:r w:rsidRPr="7B4AD161" w:rsidR="001674C3">
              <w:rPr>
                <w:rFonts w:ascii="Calibri" w:hAnsi="Calibri" w:eastAsia="Calibri" w:cs="Calibri"/>
              </w:rPr>
              <w:t>£252,9</w:t>
            </w:r>
            <w:r w:rsidRPr="7B4AD161" w:rsidR="4408A899">
              <w:rPr>
                <w:rFonts w:ascii="Calibri" w:hAnsi="Calibri" w:eastAsia="Calibri" w:cs="Calibri"/>
              </w:rPr>
              <w:t>46.98</w:t>
            </w:r>
          </w:p>
        </w:tc>
      </w:tr>
      <w:tr w:rsidRPr="00492869" w:rsidR="000E2F6A" w:rsidTr="7B4AD161" w14:paraId="0CA1CB86"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DE85323" w14:textId="3B8A85CD">
            <w:pPr>
              <w:spacing w:after="0" w:line="259" w:lineRule="auto"/>
              <w:ind w:left="0" w:firstLine="0"/>
            </w:pPr>
            <w:r w:rsidRPr="00492869">
              <w:rPr>
                <w:b/>
              </w:rPr>
              <w:t>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4CA36B6" w14:textId="32C6A31E">
            <w:pPr>
              <w:spacing w:after="0" w:line="259" w:lineRule="auto"/>
              <w:ind w:left="1" w:firstLine="0"/>
            </w:pPr>
          </w:p>
        </w:tc>
      </w:tr>
      <w:tr w:rsidRPr="00492869" w:rsidR="000E2F6A" w:rsidTr="7B4AD161" w14:paraId="53A10E16"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6097A45" w14:textId="7EA77591">
            <w:pPr>
              <w:spacing w:after="0" w:line="259" w:lineRule="auto"/>
              <w:ind w:left="0" w:firstLine="0"/>
            </w:pPr>
            <w:r w:rsidRPr="00492869">
              <w:t xml:space="preserve">Rent and </w:t>
            </w:r>
            <w:r w:rsidR="001D45FB">
              <w:t>u</w:t>
            </w:r>
            <w:r w:rsidRPr="00492869">
              <w:t>tilities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4A47173" w14:textId="79562B04">
            <w:pPr>
              <w:spacing w:after="0" w:line="259" w:lineRule="auto"/>
              <w:ind w:left="1" w:firstLine="0"/>
            </w:pPr>
            <w:r w:rsidRPr="00492869">
              <w:rPr>
                <w:rFonts w:ascii="Calibri" w:hAnsi="Calibri" w:eastAsia="Calibri" w:cs="Calibri"/>
              </w:rPr>
              <w:t>£23,950</w:t>
            </w:r>
          </w:p>
        </w:tc>
      </w:tr>
      <w:tr w:rsidRPr="00492869" w:rsidR="000E2F6A" w:rsidTr="7B4AD161" w14:paraId="43EA8121"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4A63C81" w14:textId="79BD3581">
            <w:pPr>
              <w:spacing w:after="0" w:line="259" w:lineRule="auto"/>
              <w:ind w:left="0" w:firstLine="0"/>
            </w:pPr>
            <w:r w:rsidRPr="00492869">
              <w:t xml:space="preserve">Salaries and </w:t>
            </w:r>
            <w:r w:rsidR="001D45FB">
              <w:t>w</w:t>
            </w:r>
            <w:r w:rsidRPr="00492869">
              <w:t>ages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86C0AE3" w14:textId="6ABA9C35">
            <w:pPr>
              <w:spacing w:after="0" w:line="259" w:lineRule="auto"/>
              <w:ind w:left="1" w:firstLine="0"/>
            </w:pPr>
            <w:r w:rsidRPr="00492869">
              <w:rPr>
                <w:rFonts w:ascii="Calibri" w:hAnsi="Calibri" w:eastAsia="Calibri" w:cs="Calibri"/>
              </w:rPr>
              <w:t>£79,790</w:t>
            </w:r>
          </w:p>
        </w:tc>
      </w:tr>
      <w:tr w:rsidRPr="00492869" w:rsidR="000E2F6A" w:rsidTr="7B4AD161" w14:paraId="6A901F5A"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668A097" w14:textId="14079152">
            <w:pPr>
              <w:spacing w:after="0" w:line="259" w:lineRule="auto"/>
              <w:ind w:left="0" w:firstLine="0"/>
            </w:pPr>
            <w:r w:rsidRPr="00492869">
              <w:t xml:space="preserve">Marketing and </w:t>
            </w:r>
            <w:r w:rsidR="001D45FB">
              <w:t>a</w:t>
            </w:r>
            <w:r w:rsidRPr="00492869">
              <w:t>dvertising</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6E56CEA" w14:textId="015EB821">
            <w:pPr>
              <w:spacing w:after="0" w:line="259" w:lineRule="auto"/>
              <w:ind w:left="1" w:firstLine="0"/>
            </w:pPr>
            <w:r w:rsidRPr="00492869">
              <w:rPr>
                <w:rFonts w:ascii="Calibri" w:hAnsi="Calibri" w:eastAsia="Calibri" w:cs="Calibri"/>
              </w:rPr>
              <w:t>£19,890</w:t>
            </w:r>
          </w:p>
        </w:tc>
      </w:tr>
      <w:tr w:rsidRPr="00492869" w:rsidR="000E2F6A" w:rsidTr="7B4AD161" w14:paraId="7063318F"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60FB170" w14:textId="2720CFEE">
            <w:pPr>
              <w:spacing w:after="0" w:line="259" w:lineRule="auto"/>
              <w:ind w:left="0" w:firstLine="0"/>
            </w:pPr>
            <w:r w:rsidRPr="00492869">
              <w:t>Insurance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316E531" w14:textId="29CA8C74">
            <w:pPr>
              <w:spacing w:after="0" w:line="259" w:lineRule="auto"/>
              <w:ind w:left="1" w:firstLine="0"/>
            </w:pPr>
            <w:r w:rsidRPr="00492869">
              <w:rPr>
                <w:rFonts w:ascii="Calibri" w:hAnsi="Calibri" w:eastAsia="Calibri" w:cs="Calibri"/>
              </w:rPr>
              <w:t>£9,640</w:t>
            </w:r>
          </w:p>
        </w:tc>
      </w:tr>
      <w:tr w:rsidRPr="00492869" w:rsidR="000E2F6A" w:rsidTr="7B4AD161" w14:paraId="3A1BF3DD"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87133F6" w14:textId="180C3382">
            <w:pPr>
              <w:spacing w:after="0" w:line="259" w:lineRule="auto"/>
              <w:ind w:left="0" w:firstLine="0"/>
            </w:pPr>
            <w:r w:rsidRPr="00492869">
              <w:t>Other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9E32555" w14:textId="096C943D">
            <w:pPr>
              <w:spacing w:after="0" w:line="259" w:lineRule="auto"/>
              <w:ind w:left="1" w:firstLine="0"/>
            </w:pPr>
            <w:r w:rsidRPr="00492869">
              <w:rPr>
                <w:rFonts w:ascii="Calibri" w:hAnsi="Calibri" w:eastAsia="Calibri" w:cs="Calibri"/>
              </w:rPr>
              <w:t>£746.31</w:t>
            </w:r>
          </w:p>
        </w:tc>
      </w:tr>
      <w:tr w:rsidRPr="00492869" w:rsidR="000E2F6A" w:rsidTr="7B4AD161" w14:paraId="442EF84B" w14:textId="77777777">
        <w:trPr>
          <w:trHeight w:val="88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5D6731C9" w14:textId="09658E2E">
            <w:pPr>
              <w:spacing w:after="0" w:line="259" w:lineRule="auto"/>
              <w:ind w:left="0" w:firstLine="0"/>
            </w:pPr>
            <w:r w:rsidRPr="00492869">
              <w:rPr>
                <w:b/>
              </w:rPr>
              <w:t>Total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0E2F6A" w14:paraId="5AEDD751" w14:textId="257F8F93">
            <w:pPr>
              <w:spacing w:after="0" w:line="259" w:lineRule="auto"/>
              <w:ind w:left="1" w:firstLine="0"/>
            </w:pPr>
          </w:p>
          <w:p w:rsidRPr="00492869" w:rsidR="000E2F6A" w:rsidRDefault="001674C3" w14:paraId="716A1C75" w14:textId="29B3C2B6">
            <w:pPr>
              <w:spacing w:after="0" w:line="259" w:lineRule="auto"/>
              <w:ind w:left="1" w:firstLine="0"/>
            </w:pPr>
            <w:r w:rsidRPr="00492869">
              <w:rPr>
                <w:rFonts w:ascii="Calibri" w:hAnsi="Calibri" w:eastAsia="Calibri" w:cs="Calibri"/>
              </w:rPr>
              <w:t>£134,016.31</w:t>
            </w:r>
          </w:p>
          <w:p w:rsidRPr="00492869" w:rsidR="000E2F6A" w:rsidRDefault="000E2F6A" w14:paraId="0ED2B323" w14:textId="70417E74">
            <w:pPr>
              <w:spacing w:after="0" w:line="259" w:lineRule="auto"/>
              <w:ind w:left="1" w:firstLine="0"/>
            </w:pPr>
          </w:p>
        </w:tc>
      </w:tr>
      <w:tr w:rsidRPr="00492869" w:rsidR="000E2F6A" w:rsidTr="7B4AD161" w14:paraId="675B807D" w14:textId="77777777">
        <w:trPr>
          <w:trHeight w:val="88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58F82006" w14:textId="5A7AF609">
            <w:pPr>
              <w:spacing w:after="0" w:line="259" w:lineRule="auto"/>
              <w:ind w:left="0" w:firstLine="0"/>
            </w:pPr>
            <w:r w:rsidRPr="00492869">
              <w:rPr>
                <w:b/>
              </w:rPr>
              <w:t xml:space="preserve">Net </w:t>
            </w:r>
            <w:r w:rsidR="001D45FB">
              <w:rPr>
                <w:b/>
              </w:rPr>
              <w:t>p</w:t>
            </w:r>
            <w:r w:rsidRPr="00492869">
              <w:rPr>
                <w:b/>
              </w:rPr>
              <w:t>rofit (loss)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41F16AA9" w14:textId="0692993A" w14:noSpellErr="1">
            <w:pPr>
              <w:spacing w:after="0" w:line="259" w:lineRule="auto"/>
              <w:ind w:left="1" w:firstLine="0"/>
            </w:pPr>
            <w:r w:rsidRPr="7B4AD161" w:rsidR="001674C3">
              <w:rPr>
                <w:rFonts w:ascii="Calibri" w:hAnsi="Calibri" w:eastAsia="Calibri" w:cs="Calibri"/>
              </w:rPr>
              <w:t>£112,4</w:t>
            </w:r>
            <w:r w:rsidRPr="7B4AD161" w:rsidR="4CA872D6">
              <w:rPr>
                <w:rFonts w:ascii="Calibri" w:hAnsi="Calibri" w:eastAsia="Calibri" w:cs="Calibri"/>
              </w:rPr>
              <w:t>68.67</w:t>
            </w:r>
          </w:p>
          <w:p w:rsidRPr="00492869" w:rsidR="000E2F6A" w:rsidRDefault="000E2F6A" w14:paraId="65959F1F" w14:textId="77D98170">
            <w:pPr>
              <w:spacing w:after="0" w:line="259" w:lineRule="auto"/>
              <w:ind w:left="1" w:firstLine="0"/>
            </w:pPr>
          </w:p>
          <w:p w:rsidRPr="00492869" w:rsidR="000E2F6A" w:rsidRDefault="000E2F6A" w14:paraId="38065E46" w14:textId="6E478AD7">
            <w:pPr>
              <w:spacing w:after="0" w:line="259" w:lineRule="auto"/>
              <w:ind w:left="1" w:firstLine="0"/>
            </w:pPr>
          </w:p>
        </w:tc>
      </w:tr>
    </w:tbl>
    <w:p w:rsidRPr="00492869" w:rsidR="000E2F6A" w:rsidP="00D94AFA" w:rsidRDefault="000E2F6A" w14:paraId="5D74A259" w14:textId="5D79DFA5">
      <w:pPr>
        <w:spacing w:after="0" w:line="240" w:lineRule="auto"/>
        <w:ind w:left="0" w:firstLine="0"/>
      </w:pPr>
    </w:p>
    <w:p w:rsidRPr="00492869" w:rsidR="000E2F6A" w:rsidP="00D94AFA" w:rsidRDefault="001674C3" w14:paraId="5E850EAA" w14:textId="77777777">
      <w:pPr>
        <w:spacing w:line="240" w:lineRule="auto"/>
        <w:ind w:left="-5" w:right="49"/>
      </w:pPr>
      <w:r w:rsidRPr="00492869">
        <w:t xml:space="preserve">The figures used in this example are for illustrative purposes only. </w:t>
      </w:r>
    </w:p>
    <w:p w:rsidRPr="00492869" w:rsidR="000E2F6A" w:rsidP="00D94AFA" w:rsidRDefault="000E2F6A" w14:paraId="319083E6" w14:textId="2785B74D">
      <w:pPr>
        <w:spacing w:after="0" w:line="240" w:lineRule="auto"/>
        <w:ind w:left="0" w:firstLine="0"/>
      </w:pPr>
    </w:p>
    <w:p w:rsidRPr="00492869" w:rsidR="000E2F6A" w:rsidP="00D94AFA" w:rsidRDefault="001674C3" w14:paraId="1020D6DD" w14:textId="4FD5D033">
      <w:pPr>
        <w:spacing w:line="240" w:lineRule="auto"/>
        <w:ind w:left="-5" w:right="49"/>
      </w:pPr>
      <w:r w:rsidRPr="00492869">
        <w:t>The format and categories used may vary depending on the specific company and industry.</w:t>
      </w:r>
    </w:p>
    <w:p w:rsidRPr="00492869" w:rsidR="000E2F6A" w:rsidP="00D94AFA" w:rsidRDefault="000E2F6A" w14:paraId="56DF9AA0" w14:textId="58A11C74">
      <w:pPr>
        <w:spacing w:after="0" w:line="240" w:lineRule="auto"/>
        <w:ind w:left="0" w:right="594" w:firstLine="0"/>
      </w:pPr>
    </w:p>
    <w:p w:rsidRPr="00492869" w:rsidR="000E2F6A" w:rsidP="00D94AFA" w:rsidRDefault="000E2F6A" w14:paraId="5B3BCAC2" w14:textId="37CD6582">
      <w:pPr>
        <w:spacing w:after="0" w:line="240" w:lineRule="auto"/>
        <w:ind w:left="0" w:right="594" w:firstLine="0"/>
      </w:pPr>
    </w:p>
    <w:p w:rsidR="00D94AFA" w:rsidRDefault="00D94AFA" w14:paraId="335D25F8" w14:textId="2F1E1A7A">
      <w:pPr>
        <w:spacing w:after="0" w:line="240" w:lineRule="auto"/>
        <w:ind w:left="0" w:firstLine="0"/>
      </w:pPr>
      <w:r>
        <w:br w:type="page"/>
      </w:r>
    </w:p>
    <w:p w:rsidRPr="00492869" w:rsidR="009963FC" w:rsidRDefault="001674C3" w14:paraId="08F122B8" w14:textId="3A3DAFF1">
      <w:pPr>
        <w:shd w:val="clear" w:color="auto" w:fill="000000"/>
        <w:spacing w:after="3" w:line="259" w:lineRule="auto"/>
        <w:ind w:left="12"/>
        <w:rPr>
          <w:b/>
          <w:color w:val="FFFFFF"/>
          <w:sz w:val="36"/>
        </w:rPr>
      </w:pPr>
      <w:r w:rsidRPr="00492869">
        <w:rPr>
          <w:b/>
          <w:color w:val="FFFFFF"/>
          <w:sz w:val="36"/>
        </w:rPr>
        <w:t xml:space="preserve">Profit and </w:t>
      </w:r>
      <w:r w:rsidRPr="00492869" w:rsidR="003B438F">
        <w:rPr>
          <w:b/>
          <w:color w:val="FFFFFF"/>
          <w:sz w:val="36"/>
        </w:rPr>
        <w:t>l</w:t>
      </w:r>
      <w:r w:rsidRPr="00492869">
        <w:rPr>
          <w:b/>
          <w:color w:val="FFFFFF"/>
          <w:sz w:val="36"/>
        </w:rPr>
        <w:t xml:space="preserve">oss </w:t>
      </w:r>
      <w:r w:rsidRPr="00492869" w:rsidR="003B438F">
        <w:rPr>
          <w:b/>
          <w:color w:val="FFFFFF"/>
          <w:sz w:val="36"/>
        </w:rPr>
        <w:t>s</w:t>
      </w:r>
      <w:r w:rsidRPr="00492869">
        <w:rPr>
          <w:b/>
          <w:color w:val="FFFFFF"/>
          <w:sz w:val="36"/>
        </w:rPr>
        <w:t xml:space="preserve">tatement </w:t>
      </w:r>
      <w:r w:rsidRPr="00492869" w:rsidR="00704D5F">
        <w:rPr>
          <w:b/>
          <w:color w:val="FFFFFF"/>
          <w:sz w:val="36"/>
        </w:rPr>
        <w:t>W3.2</w:t>
      </w:r>
    </w:p>
    <w:p w:rsidRPr="00492869" w:rsidR="000E2F6A" w:rsidP="009963FC" w:rsidRDefault="001674C3" w14:paraId="10C31FD4" w14:textId="5B6FA843">
      <w:pPr>
        <w:shd w:val="clear" w:color="auto" w:fill="000000"/>
        <w:spacing w:after="3" w:line="259" w:lineRule="auto"/>
        <w:ind w:left="12"/>
        <w:rPr>
          <w:bCs/>
        </w:rPr>
      </w:pPr>
      <w:r w:rsidRPr="00492869">
        <w:rPr>
          <w:bCs/>
          <w:color w:val="FFFFFF"/>
          <w:sz w:val="36"/>
        </w:rPr>
        <w:t xml:space="preserve">Answers </w:t>
      </w:r>
    </w:p>
    <w:p w:rsidR="00704D5F" w:rsidRDefault="00704D5F" w14:paraId="3C1AD93B" w14:textId="652A674C">
      <w:pPr>
        <w:spacing w:after="0" w:line="259" w:lineRule="auto"/>
        <w:ind w:left="10" w:right="658"/>
        <w:jc w:val="center"/>
      </w:pPr>
    </w:p>
    <w:p w:rsidRPr="00D94AFA" w:rsidR="005B75A0" w:rsidP="4712EC6A" w:rsidRDefault="6A29D88C" w14:paraId="4CC366B3" w14:textId="7DD53E24">
      <w:pPr>
        <w:spacing w:after="0" w:line="259" w:lineRule="auto"/>
        <w:ind w:left="10" w:right="658"/>
      </w:pPr>
      <w:r>
        <w:t>Find the mistakes in the profit and loss statement.</w:t>
      </w:r>
    </w:p>
    <w:p w:rsidRPr="00D94AFA" w:rsidR="005B75A0" w:rsidP="4712EC6A" w:rsidRDefault="005B75A0" w14:paraId="26C9B03E" w14:textId="2FAA1394">
      <w:pPr>
        <w:spacing w:after="0" w:line="259" w:lineRule="auto"/>
        <w:ind w:left="10" w:right="658"/>
      </w:pPr>
    </w:p>
    <w:p w:rsidRPr="00492869" w:rsidR="000E2F6A" w:rsidRDefault="001674C3" w14:paraId="28A8C4B6" w14:textId="6B938BA9">
      <w:pPr>
        <w:spacing w:after="0" w:line="259" w:lineRule="auto"/>
        <w:ind w:left="10" w:right="658"/>
        <w:jc w:val="center"/>
      </w:pPr>
      <w:r w:rsidRPr="7B4AD161" w:rsidR="001674C3">
        <w:rPr>
          <w:b w:val="1"/>
          <w:bCs w:val="1"/>
        </w:rPr>
        <w:t>Epione</w:t>
      </w:r>
      <w:r w:rsidRPr="7B4AD161" w:rsidR="001674C3">
        <w:rPr>
          <w:b w:val="1"/>
          <w:bCs w:val="1"/>
        </w:rPr>
        <w:t xml:space="preserve"> Ltd</w:t>
      </w:r>
    </w:p>
    <w:p w:rsidRPr="00492869" w:rsidR="000E2F6A" w:rsidRDefault="001674C3" w14:paraId="6D8F3289" w14:textId="2CAD42DF">
      <w:pPr>
        <w:spacing w:after="0" w:line="259" w:lineRule="auto"/>
        <w:ind w:left="10" w:right="656"/>
        <w:jc w:val="center"/>
      </w:pPr>
      <w:r w:rsidRPr="00492869">
        <w:t xml:space="preserve">Profit and </w:t>
      </w:r>
      <w:r w:rsidR="001D45FB">
        <w:t>l</w:t>
      </w:r>
      <w:r w:rsidRPr="00492869">
        <w:t xml:space="preserve">oss </w:t>
      </w:r>
      <w:r w:rsidR="001D45FB">
        <w:t>s</w:t>
      </w:r>
      <w:r w:rsidRPr="00492869">
        <w:t>tatement</w:t>
      </w:r>
    </w:p>
    <w:p w:rsidRPr="00492869" w:rsidR="000E2F6A" w:rsidRDefault="00B41F54" w14:paraId="2992A95B" w14:textId="0DEB3D81">
      <w:pPr>
        <w:spacing w:after="0" w:line="259" w:lineRule="auto"/>
        <w:ind w:left="10" w:right="659"/>
        <w:jc w:val="center"/>
      </w:pPr>
      <w:r>
        <w:t>f</w:t>
      </w:r>
      <w:r w:rsidRPr="00492869" w:rsidR="001674C3">
        <w:t>or the year end 2022</w:t>
      </w:r>
    </w:p>
    <w:p w:rsidRPr="00492869" w:rsidR="000E2F6A" w:rsidP="00D94AFA" w:rsidRDefault="000E2F6A" w14:paraId="638C8CF3" w14:textId="19AF2F61">
      <w:pPr>
        <w:spacing w:after="0" w:line="259" w:lineRule="auto"/>
        <w:ind w:left="0" w:firstLine="0"/>
        <w:jc w:val="center"/>
      </w:pPr>
    </w:p>
    <w:tbl>
      <w:tblPr>
        <w:tblStyle w:val="TableGrid"/>
        <w:tblW w:w="9065" w:type="dxa"/>
        <w:tblInd w:w="6" w:type="dxa"/>
        <w:tblCellMar>
          <w:top w:w="52" w:type="dxa"/>
          <w:left w:w="107" w:type="dxa"/>
          <w:right w:w="115" w:type="dxa"/>
        </w:tblCellMar>
        <w:tblLook w:val="04A0" w:firstRow="1" w:lastRow="0" w:firstColumn="1" w:lastColumn="0" w:noHBand="0" w:noVBand="1"/>
      </w:tblPr>
      <w:tblGrid>
        <w:gridCol w:w="4105"/>
        <w:gridCol w:w="4960"/>
      </w:tblGrid>
      <w:tr w:rsidRPr="00492869" w:rsidR="000E2F6A" w:rsidTr="7B4AD161" w14:paraId="1BB85A11"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208364C" w14:textId="7E786C98">
            <w:pPr>
              <w:spacing w:after="0" w:line="259" w:lineRule="auto"/>
              <w:ind w:left="0" w:firstLine="0"/>
            </w:pPr>
            <w:r w:rsidRPr="00492869">
              <w:rPr>
                <w:b/>
              </w:rPr>
              <w:t>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3017CA4B" w14:textId="09738CB1">
            <w:pPr>
              <w:spacing w:after="0" w:line="259" w:lineRule="auto"/>
              <w:ind w:left="1" w:firstLine="0"/>
            </w:pPr>
          </w:p>
        </w:tc>
      </w:tr>
      <w:tr w:rsidRPr="00492869" w:rsidR="000E2F6A" w:rsidTr="7B4AD161" w14:paraId="7F191515"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A640835" w14:textId="6CEAF6AE">
            <w:pPr>
              <w:spacing w:after="0" w:line="259" w:lineRule="auto"/>
              <w:ind w:left="0" w:firstLine="0"/>
            </w:pPr>
            <w:r w:rsidRPr="00492869">
              <w:t>Sales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A9B9E6A" w14:textId="30E918A0">
            <w:pPr>
              <w:spacing w:after="0" w:line="259" w:lineRule="auto"/>
              <w:ind w:left="1" w:firstLine="0"/>
            </w:pPr>
            <w:r w:rsidRPr="00492869">
              <w:rPr>
                <w:rFonts w:ascii="Calibri" w:hAnsi="Calibri" w:eastAsia="Calibri" w:cs="Calibri"/>
              </w:rPr>
              <w:t>£245,635.98</w:t>
            </w:r>
          </w:p>
        </w:tc>
      </w:tr>
      <w:tr w:rsidRPr="00492869" w:rsidR="000E2F6A" w:rsidTr="7B4AD161" w14:paraId="281ADB53"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004AB8E6" w14:textId="0D066DF8">
            <w:pPr>
              <w:spacing w:after="0" w:line="259" w:lineRule="auto"/>
              <w:ind w:left="0" w:firstLine="0"/>
            </w:pPr>
            <w:r w:rsidRPr="00492869">
              <w:t>Service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DA4032E" w14:textId="14A34533">
            <w:pPr>
              <w:spacing w:after="0" w:line="259" w:lineRule="auto"/>
              <w:ind w:left="1" w:firstLine="0"/>
            </w:pPr>
            <w:r w:rsidRPr="00492869">
              <w:rPr>
                <w:rFonts w:ascii="Calibri" w:hAnsi="Calibri" w:eastAsia="Calibri" w:cs="Calibri"/>
              </w:rPr>
              <w:t>£340</w:t>
            </w:r>
          </w:p>
        </w:tc>
      </w:tr>
      <w:tr w:rsidRPr="00492869" w:rsidR="000E2F6A" w:rsidTr="7B4AD161" w14:paraId="678419F9"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95CB853" w14:textId="4AB58734">
            <w:pPr>
              <w:spacing w:after="0" w:line="259" w:lineRule="auto"/>
              <w:ind w:left="0" w:firstLine="0"/>
            </w:pPr>
            <w:r w:rsidRPr="00492869">
              <w:t>Other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65181254" w14:textId="56A26601">
            <w:pPr>
              <w:spacing w:after="0" w:line="259" w:lineRule="auto"/>
              <w:ind w:left="1" w:firstLine="0"/>
            </w:pPr>
            <w:r w:rsidRPr="00492869">
              <w:rPr>
                <w:rFonts w:ascii="Calibri" w:hAnsi="Calibri" w:eastAsia="Calibri" w:cs="Calibri"/>
              </w:rPr>
              <w:t>£509</w:t>
            </w:r>
          </w:p>
        </w:tc>
      </w:tr>
      <w:tr w:rsidRPr="00492869" w:rsidR="000E2F6A" w:rsidTr="7B4AD161" w14:paraId="04256CF3" w14:textId="77777777">
        <w:trPr>
          <w:trHeight w:val="300"/>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51E55027" w14:textId="3110B400">
            <w:pPr>
              <w:spacing w:after="0" w:line="259" w:lineRule="auto"/>
              <w:ind w:left="0" w:firstLine="0"/>
            </w:pPr>
            <w:r w:rsidRPr="00492869">
              <w:rPr>
                <w:b/>
              </w:rPr>
              <w:t>Total income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6540DB2E" w14:textId="705C1F1D" w14:noSpellErr="1">
            <w:pPr>
              <w:spacing w:after="0" w:line="259" w:lineRule="auto"/>
              <w:ind w:left="1" w:firstLine="0"/>
            </w:pPr>
            <w:r w:rsidRPr="7B4AD161" w:rsidR="001674C3">
              <w:rPr>
                <w:rFonts w:ascii="Calibri" w:hAnsi="Calibri" w:eastAsia="Calibri" w:cs="Calibri"/>
              </w:rPr>
              <w:t>£246,4</w:t>
            </w:r>
            <w:r w:rsidRPr="7B4AD161" w:rsidR="6BFBDC51">
              <w:rPr>
                <w:rFonts w:ascii="Calibri" w:hAnsi="Calibri" w:eastAsia="Calibri" w:cs="Calibri"/>
              </w:rPr>
              <w:t>84.98</w:t>
            </w:r>
          </w:p>
        </w:tc>
      </w:tr>
      <w:tr w:rsidRPr="00492869" w:rsidR="000E2F6A" w:rsidTr="7B4AD161" w14:paraId="7C9C2C4F" w14:textId="77777777">
        <w:trPr>
          <w:trHeight w:val="306"/>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2AD155B5" w14:textId="144AFC5C">
            <w:pPr>
              <w:spacing w:after="0" w:line="259" w:lineRule="auto"/>
              <w:ind w:left="0" w:firstLine="0"/>
            </w:pPr>
            <w:r w:rsidRPr="00492869">
              <w:t>Cost of sales (materials</w:t>
            </w:r>
            <w:r w:rsidR="001D45FB">
              <w:t>,</w:t>
            </w:r>
            <w:r w:rsidRPr="00492869">
              <w:t xml:space="preserve"> etc</w:t>
            </w:r>
            <w:r w:rsidR="001D45FB">
              <w:t>.</w:t>
            </w:r>
            <w:r w:rsidRPr="00492869">
              <w:t xml:space="preserve">) </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BD1D9C5" w14:textId="2F302236">
            <w:pPr>
              <w:spacing w:after="0" w:line="259" w:lineRule="auto"/>
              <w:ind w:left="1" w:firstLine="0"/>
            </w:pPr>
            <w:r w:rsidRPr="00492869">
              <w:rPr>
                <w:rFonts w:ascii="Calibri" w:hAnsi="Calibri" w:eastAsia="Calibri" w:cs="Calibri"/>
              </w:rPr>
              <w:t>£6,462</w:t>
            </w:r>
          </w:p>
        </w:tc>
      </w:tr>
      <w:tr w:rsidRPr="00492869" w:rsidR="000E2F6A" w:rsidTr="7B4AD161" w14:paraId="7BB76B78" w14:textId="77777777">
        <w:trPr>
          <w:trHeight w:val="59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0E5CD96C" w14:textId="649D3008">
            <w:pPr>
              <w:spacing w:after="0" w:line="259" w:lineRule="auto"/>
              <w:ind w:left="0" w:firstLine="0"/>
            </w:pPr>
            <w:r w:rsidRPr="00492869">
              <w:rPr>
                <w:b/>
              </w:rPr>
              <w:t xml:space="preserve">Gross </w:t>
            </w:r>
            <w:r w:rsidR="001D45FB">
              <w:rPr>
                <w:b/>
              </w:rPr>
              <w:t>p</w:t>
            </w:r>
            <w:r w:rsidRPr="00492869">
              <w:rPr>
                <w:b/>
              </w:rPr>
              <w:t xml:space="preserve">rofit </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1B0DCE7E" w14:textId="46D05F3D" w14:noSpellErr="1">
            <w:pPr>
              <w:spacing w:after="0" w:line="259" w:lineRule="auto"/>
              <w:ind w:left="1" w:firstLine="0"/>
            </w:pPr>
            <w:r w:rsidRPr="7B4AD161" w:rsidR="001674C3">
              <w:rPr>
                <w:rFonts w:ascii="Calibri" w:hAnsi="Calibri" w:eastAsia="Calibri" w:cs="Calibri"/>
                <w:color w:val="FF0000"/>
              </w:rPr>
              <w:t>£240</w:t>
            </w:r>
            <w:r w:rsidRPr="7B4AD161" w:rsidR="112FBC4A">
              <w:rPr>
                <w:rFonts w:ascii="Calibri" w:hAnsi="Calibri" w:eastAsia="Calibri" w:cs="Calibri"/>
                <w:color w:val="FF0000"/>
              </w:rPr>
              <w:t>,</w:t>
            </w:r>
            <w:r w:rsidRPr="7B4AD161" w:rsidR="001674C3">
              <w:rPr>
                <w:rFonts w:ascii="Calibri" w:hAnsi="Calibri" w:eastAsia="Calibri" w:cs="Calibri"/>
                <w:color w:val="FF0000"/>
              </w:rPr>
              <w:t>0</w:t>
            </w:r>
            <w:r w:rsidRPr="7B4AD161" w:rsidR="19C95536">
              <w:rPr>
                <w:rFonts w:ascii="Calibri" w:hAnsi="Calibri" w:eastAsia="Calibri" w:cs="Calibri"/>
                <w:color w:val="FF0000"/>
              </w:rPr>
              <w:t xml:space="preserve">22.98 </w:t>
            </w:r>
            <w:r w:rsidRPr="7B4AD161" w:rsidR="001674C3">
              <w:rPr>
                <w:rFonts w:ascii="Calibri" w:hAnsi="Calibri" w:eastAsia="Calibri" w:cs="Calibri"/>
                <w:color w:val="FF0000"/>
              </w:rPr>
              <w:t xml:space="preserve">(the COGS was added </w:t>
            </w:r>
            <w:r w:rsidRPr="7B4AD161" w:rsidR="00B41F54">
              <w:rPr>
                <w:rFonts w:ascii="Calibri" w:hAnsi="Calibri" w:eastAsia="Calibri" w:cs="Calibri"/>
                <w:color w:val="FF0000"/>
              </w:rPr>
              <w:t xml:space="preserve">rather </w:t>
            </w:r>
            <w:r w:rsidRPr="7B4AD161" w:rsidR="001674C3">
              <w:rPr>
                <w:rFonts w:ascii="Calibri" w:hAnsi="Calibri" w:eastAsia="Calibri" w:cs="Calibri"/>
                <w:color w:val="FF0000"/>
              </w:rPr>
              <w:t xml:space="preserve">than </w:t>
            </w:r>
            <w:r w:rsidRPr="7B4AD161" w:rsidR="4BDC70F2">
              <w:rPr>
                <w:rFonts w:ascii="Calibri" w:hAnsi="Calibri" w:eastAsia="Calibri" w:cs="Calibri"/>
                <w:color w:val="FF0000"/>
              </w:rPr>
              <w:t>subtracted</w:t>
            </w:r>
            <w:r w:rsidRPr="7B4AD161" w:rsidR="001674C3">
              <w:rPr>
                <w:rFonts w:ascii="Calibri" w:hAnsi="Calibri" w:eastAsia="Calibri" w:cs="Calibri"/>
                <w:color w:val="FF0000"/>
              </w:rPr>
              <w:t>)</w:t>
            </w:r>
          </w:p>
        </w:tc>
      </w:tr>
      <w:tr w:rsidRPr="00492869" w:rsidR="000E2F6A" w:rsidTr="7B4AD161" w14:paraId="7C342453"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6A2E789" w14:textId="6E42DAFD">
            <w:pPr>
              <w:spacing w:after="0" w:line="259" w:lineRule="auto"/>
              <w:ind w:left="0" w:firstLine="0"/>
            </w:pPr>
            <w:r w:rsidRPr="00492869">
              <w:rPr>
                <w:b/>
              </w:rPr>
              <w:t>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0E2F6A" w14:paraId="72993FDE" w14:textId="28170845">
            <w:pPr>
              <w:spacing w:after="0" w:line="259" w:lineRule="auto"/>
              <w:ind w:left="1" w:firstLine="0"/>
            </w:pPr>
          </w:p>
        </w:tc>
      </w:tr>
      <w:tr w:rsidRPr="00492869" w:rsidR="000E2F6A" w:rsidTr="7B4AD161" w14:paraId="78027945"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7628DF1" w14:textId="268772C0">
            <w:pPr>
              <w:spacing w:after="0" w:line="259" w:lineRule="auto"/>
              <w:ind w:left="0" w:firstLine="0"/>
            </w:pPr>
            <w:r w:rsidRPr="00492869">
              <w:t xml:space="preserve">Rent and </w:t>
            </w:r>
            <w:r w:rsidR="001D45FB">
              <w:t>u</w:t>
            </w:r>
            <w:r w:rsidRPr="00492869">
              <w:t>tilities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AEC5841" w14:textId="3549F309">
            <w:pPr>
              <w:spacing w:after="0" w:line="259" w:lineRule="auto"/>
              <w:ind w:left="1" w:firstLine="0"/>
            </w:pPr>
            <w:r w:rsidRPr="00492869">
              <w:rPr>
                <w:rFonts w:ascii="Calibri" w:hAnsi="Calibri" w:eastAsia="Calibri" w:cs="Calibri"/>
              </w:rPr>
              <w:t>£23,950</w:t>
            </w:r>
          </w:p>
        </w:tc>
      </w:tr>
      <w:tr w:rsidRPr="00492869" w:rsidR="000E2F6A" w:rsidTr="7B4AD161" w14:paraId="0AB1AC98"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1F34D19" w14:textId="70FD7E74">
            <w:pPr>
              <w:spacing w:after="0" w:line="259" w:lineRule="auto"/>
              <w:ind w:left="0" w:firstLine="0"/>
            </w:pPr>
            <w:r w:rsidRPr="00492869">
              <w:t xml:space="preserve">Salaries and </w:t>
            </w:r>
            <w:r w:rsidR="001D45FB">
              <w:t>w</w:t>
            </w:r>
            <w:r w:rsidRPr="00492869">
              <w:t>ages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DE16377" w14:textId="47E90E58">
            <w:pPr>
              <w:spacing w:after="0" w:line="259" w:lineRule="auto"/>
              <w:ind w:left="1" w:firstLine="0"/>
            </w:pPr>
            <w:r w:rsidRPr="00492869">
              <w:rPr>
                <w:rFonts w:ascii="Calibri" w:hAnsi="Calibri" w:eastAsia="Calibri" w:cs="Calibri"/>
              </w:rPr>
              <w:t>£79,790</w:t>
            </w:r>
          </w:p>
        </w:tc>
      </w:tr>
      <w:tr w:rsidRPr="00492869" w:rsidR="000E2F6A" w:rsidTr="7B4AD161" w14:paraId="2D28CB98" w14:textId="77777777">
        <w:trPr>
          <w:trHeight w:val="305"/>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5D36E6F5" w14:textId="52D81684">
            <w:pPr>
              <w:spacing w:after="0" w:line="259" w:lineRule="auto"/>
              <w:ind w:left="0" w:firstLine="0"/>
            </w:pPr>
            <w:r w:rsidRPr="00492869">
              <w:t xml:space="preserve">Marketing and </w:t>
            </w:r>
            <w:r w:rsidR="001D45FB">
              <w:t>a</w:t>
            </w:r>
            <w:r w:rsidRPr="00492869">
              <w:t>dvertising</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E47377F" w14:textId="46E4A9E8">
            <w:pPr>
              <w:spacing w:after="0" w:line="259" w:lineRule="auto"/>
              <w:ind w:left="1" w:firstLine="0"/>
            </w:pPr>
            <w:r w:rsidRPr="00492869">
              <w:rPr>
                <w:rFonts w:ascii="Calibri" w:hAnsi="Calibri" w:eastAsia="Calibri" w:cs="Calibri"/>
              </w:rPr>
              <w:t>£19,890</w:t>
            </w:r>
          </w:p>
        </w:tc>
      </w:tr>
      <w:tr w:rsidRPr="00492869" w:rsidR="000E2F6A" w:rsidTr="7B4AD161" w14:paraId="01822D72" w14:textId="77777777">
        <w:trPr>
          <w:trHeight w:val="302"/>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11175280" w14:textId="127F78E1">
            <w:pPr>
              <w:spacing w:after="0" w:line="259" w:lineRule="auto"/>
              <w:ind w:left="0" w:firstLine="0"/>
            </w:pPr>
            <w:r w:rsidRPr="00492869">
              <w:t>Insurance</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46C4A887" w14:textId="4D570EF5">
            <w:pPr>
              <w:spacing w:after="0" w:line="259" w:lineRule="auto"/>
              <w:ind w:left="1" w:firstLine="0"/>
            </w:pPr>
            <w:r w:rsidRPr="00492869">
              <w:rPr>
                <w:rFonts w:ascii="Calibri" w:hAnsi="Calibri" w:eastAsia="Calibri" w:cs="Calibri"/>
              </w:rPr>
              <w:t>£9,640</w:t>
            </w:r>
          </w:p>
        </w:tc>
      </w:tr>
      <w:tr w:rsidRPr="00492869" w:rsidR="000E2F6A" w:rsidTr="7B4AD161" w14:paraId="436FA45D" w14:textId="77777777">
        <w:trPr>
          <w:trHeight w:val="304"/>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7A161F30" w14:textId="3F4D1E0A">
            <w:pPr>
              <w:spacing w:after="0" w:line="259" w:lineRule="auto"/>
              <w:ind w:left="0" w:firstLine="0"/>
            </w:pPr>
            <w:r w:rsidRPr="00492869">
              <w:t>Other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92869" w:rsidR="000E2F6A" w:rsidRDefault="001674C3" w14:paraId="3DB77E28" w14:textId="6B67E36D">
            <w:pPr>
              <w:spacing w:after="0" w:line="259" w:lineRule="auto"/>
              <w:ind w:left="1" w:firstLine="0"/>
            </w:pPr>
            <w:r w:rsidRPr="00492869">
              <w:rPr>
                <w:rFonts w:ascii="Calibri" w:hAnsi="Calibri" w:eastAsia="Calibri" w:cs="Calibri"/>
              </w:rPr>
              <w:t>£746.31</w:t>
            </w:r>
          </w:p>
        </w:tc>
      </w:tr>
      <w:tr w:rsidRPr="00492869" w:rsidR="000E2F6A" w:rsidTr="7B4AD161" w14:paraId="27863F79" w14:textId="77777777">
        <w:trPr>
          <w:trHeight w:val="888"/>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D0169D7" w14:textId="0C86385B">
            <w:pPr>
              <w:spacing w:after="0" w:line="259" w:lineRule="auto"/>
              <w:ind w:left="0" w:firstLine="0"/>
            </w:pPr>
            <w:r w:rsidRPr="00492869">
              <w:rPr>
                <w:b/>
              </w:rPr>
              <w:t>Total expenses</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0E2F6A" w14:paraId="2A461FB8" w14:textId="142CC2EB">
            <w:pPr>
              <w:spacing w:after="0" w:line="259" w:lineRule="auto"/>
              <w:ind w:left="1" w:firstLine="0"/>
            </w:pPr>
          </w:p>
          <w:p w:rsidRPr="00492869" w:rsidR="000E2F6A" w:rsidRDefault="001674C3" w14:paraId="5F3B9BAD" w14:textId="143E6C45">
            <w:pPr>
              <w:spacing w:after="0" w:line="259" w:lineRule="auto"/>
              <w:ind w:left="1" w:firstLine="0"/>
            </w:pPr>
            <w:r w:rsidRPr="00492869">
              <w:rPr>
                <w:rFonts w:ascii="Calibri" w:hAnsi="Calibri" w:eastAsia="Calibri" w:cs="Calibri"/>
              </w:rPr>
              <w:t>£134,016.31</w:t>
            </w:r>
          </w:p>
          <w:p w:rsidRPr="00492869" w:rsidR="000E2F6A" w:rsidRDefault="000E2F6A" w14:paraId="0CD020C8" w14:textId="39CC3DB4">
            <w:pPr>
              <w:spacing w:after="0" w:line="259" w:lineRule="auto"/>
              <w:ind w:left="1" w:firstLine="0"/>
            </w:pPr>
          </w:p>
        </w:tc>
      </w:tr>
      <w:tr w:rsidRPr="00492869" w:rsidR="000E2F6A" w:rsidTr="7B4AD161" w14:paraId="2A333D4B" w14:textId="77777777">
        <w:trPr>
          <w:trHeight w:val="1181"/>
        </w:trPr>
        <w:tc>
          <w:tcPr>
            <w:tcW w:w="41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643DBBE1" w14:textId="1FE5B981">
            <w:pPr>
              <w:spacing w:after="0" w:line="259" w:lineRule="auto"/>
              <w:ind w:left="0" w:firstLine="0"/>
            </w:pPr>
            <w:r w:rsidRPr="00492869">
              <w:rPr>
                <w:b/>
              </w:rPr>
              <w:t xml:space="preserve">Net </w:t>
            </w:r>
            <w:r w:rsidR="001D45FB">
              <w:rPr>
                <w:b/>
              </w:rPr>
              <w:t>p</w:t>
            </w:r>
            <w:r w:rsidRPr="00492869">
              <w:rPr>
                <w:b/>
              </w:rPr>
              <w:t xml:space="preserve">rofit (loss) </w:t>
            </w:r>
          </w:p>
        </w:tc>
        <w:tc>
          <w:tcPr>
            <w:tcW w:w="4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492869" w:rsidR="000E2F6A" w:rsidRDefault="001674C3" w14:paraId="2F5D860C" w14:textId="34D2EB63" w14:noSpellErr="1">
            <w:pPr>
              <w:spacing w:after="0" w:line="240" w:lineRule="auto"/>
              <w:ind w:left="1" w:firstLine="0"/>
            </w:pPr>
            <w:r w:rsidRPr="7B4AD161" w:rsidR="001674C3">
              <w:rPr>
                <w:rFonts w:ascii="Calibri" w:hAnsi="Calibri" w:eastAsia="Calibri" w:cs="Calibri"/>
                <w:color w:val="FF0000"/>
              </w:rPr>
              <w:t>£1</w:t>
            </w:r>
            <w:r w:rsidRPr="7B4AD161" w:rsidR="7F4F84B2">
              <w:rPr>
                <w:rFonts w:ascii="Calibri" w:hAnsi="Calibri" w:eastAsia="Calibri" w:cs="Calibri"/>
                <w:color w:val="FF0000"/>
              </w:rPr>
              <w:t>06,006.67</w:t>
            </w:r>
            <w:r w:rsidRPr="7B4AD161" w:rsidR="001674C3">
              <w:rPr>
                <w:rFonts w:ascii="Calibri" w:hAnsi="Calibri" w:eastAsia="Calibri" w:cs="Calibri"/>
                <w:color w:val="FF0000"/>
              </w:rPr>
              <w:t xml:space="preserve"> (total expenses w</w:t>
            </w:r>
            <w:r w:rsidRPr="7B4AD161" w:rsidR="112FBC4A">
              <w:rPr>
                <w:rFonts w:ascii="Calibri" w:hAnsi="Calibri" w:eastAsia="Calibri" w:cs="Calibri"/>
                <w:color w:val="FF0000"/>
              </w:rPr>
              <w:t>ere</w:t>
            </w:r>
            <w:r w:rsidRPr="7B4AD161" w:rsidR="001674C3">
              <w:rPr>
                <w:rFonts w:ascii="Calibri" w:hAnsi="Calibri" w:eastAsia="Calibri" w:cs="Calibri"/>
                <w:color w:val="FF0000"/>
              </w:rPr>
              <w:t xml:space="preserve"> </w:t>
            </w:r>
            <w:r w:rsidRPr="7B4AD161" w:rsidR="4BDC70F2">
              <w:rPr>
                <w:rFonts w:ascii="Calibri" w:hAnsi="Calibri" w:eastAsia="Calibri" w:cs="Calibri"/>
                <w:color w:val="FF0000"/>
              </w:rPr>
              <w:t>subtracted</w:t>
            </w:r>
            <w:r w:rsidRPr="7B4AD161" w:rsidR="001674C3">
              <w:rPr>
                <w:rFonts w:ascii="Calibri" w:hAnsi="Calibri" w:eastAsia="Calibri" w:cs="Calibri"/>
                <w:color w:val="FF0000"/>
              </w:rPr>
              <w:t xml:space="preserve"> from total income instead of </w:t>
            </w:r>
            <w:r w:rsidRPr="7B4AD161" w:rsidR="4BDC70F2">
              <w:rPr>
                <w:rFonts w:ascii="Calibri" w:hAnsi="Calibri" w:eastAsia="Calibri" w:cs="Calibri"/>
                <w:color w:val="FF0000"/>
              </w:rPr>
              <w:t xml:space="preserve">from </w:t>
            </w:r>
            <w:r w:rsidRPr="7B4AD161" w:rsidR="004765DC">
              <w:rPr>
                <w:rFonts w:ascii="Calibri" w:hAnsi="Calibri" w:eastAsia="Calibri" w:cs="Calibri"/>
                <w:color w:val="FF0000"/>
              </w:rPr>
              <w:t>g</w:t>
            </w:r>
            <w:r w:rsidRPr="7B4AD161" w:rsidR="001674C3">
              <w:rPr>
                <w:rFonts w:ascii="Calibri" w:hAnsi="Calibri" w:eastAsia="Calibri" w:cs="Calibri"/>
                <w:color w:val="FF0000"/>
              </w:rPr>
              <w:t xml:space="preserve">ross </w:t>
            </w:r>
            <w:r w:rsidRPr="7B4AD161" w:rsidR="004765DC">
              <w:rPr>
                <w:rFonts w:ascii="Calibri" w:hAnsi="Calibri" w:eastAsia="Calibri" w:cs="Calibri"/>
                <w:color w:val="FF0000"/>
              </w:rPr>
              <w:t>p</w:t>
            </w:r>
            <w:r w:rsidRPr="7B4AD161" w:rsidR="001674C3">
              <w:rPr>
                <w:rFonts w:ascii="Calibri" w:hAnsi="Calibri" w:eastAsia="Calibri" w:cs="Calibri"/>
                <w:color w:val="FF0000"/>
              </w:rPr>
              <w:t>rofit)</w:t>
            </w:r>
          </w:p>
          <w:p w:rsidRPr="00492869" w:rsidR="000E2F6A" w:rsidRDefault="000E2F6A" w14:paraId="31EC55FF" w14:textId="68D6433B">
            <w:pPr>
              <w:spacing w:after="0" w:line="259" w:lineRule="auto"/>
              <w:ind w:left="1" w:firstLine="0"/>
            </w:pPr>
          </w:p>
          <w:p w:rsidRPr="00492869" w:rsidR="000E2F6A" w:rsidRDefault="000E2F6A" w14:paraId="52ABF718" w14:textId="7EDE2976">
            <w:pPr>
              <w:spacing w:after="0" w:line="259" w:lineRule="auto"/>
              <w:ind w:left="1" w:firstLine="0"/>
            </w:pPr>
          </w:p>
        </w:tc>
      </w:tr>
    </w:tbl>
    <w:p w:rsidRPr="00492869" w:rsidR="000E2F6A" w:rsidP="00D94AFA" w:rsidRDefault="000E2F6A" w14:paraId="7F19C230" w14:textId="1389AABF">
      <w:pPr>
        <w:spacing w:after="0" w:line="240" w:lineRule="auto"/>
        <w:ind w:left="0" w:firstLine="0"/>
      </w:pPr>
    </w:p>
    <w:p w:rsidRPr="00492869" w:rsidR="000E2F6A" w:rsidP="00D94AFA" w:rsidRDefault="001674C3" w14:paraId="1A3BA1FA" w14:textId="4FF14A95">
      <w:pPr>
        <w:spacing w:line="240" w:lineRule="auto"/>
        <w:ind w:left="-5" w:right="49"/>
      </w:pPr>
      <w:r w:rsidRPr="00492869">
        <w:t>The figures used in this example are for illustrative purposes only.</w:t>
      </w:r>
    </w:p>
    <w:p w:rsidRPr="00492869" w:rsidR="000E2F6A" w:rsidP="00D94AFA" w:rsidRDefault="000E2F6A" w14:paraId="7CC1B514" w14:textId="23681829">
      <w:pPr>
        <w:spacing w:after="0" w:line="240" w:lineRule="auto"/>
        <w:ind w:left="0" w:firstLine="0"/>
      </w:pPr>
    </w:p>
    <w:p w:rsidRPr="00492869" w:rsidR="000E2F6A" w:rsidP="00D94AFA" w:rsidRDefault="001674C3" w14:paraId="2E4CC87D" w14:textId="6B73AE44">
      <w:pPr>
        <w:spacing w:line="240" w:lineRule="auto"/>
        <w:ind w:left="-5" w:right="49"/>
      </w:pPr>
      <w:r w:rsidRPr="00492869">
        <w:t>The format and categories used may vary depending on the specific company and industry.</w:t>
      </w:r>
    </w:p>
    <w:p w:rsidR="000E2F6A" w:rsidP="00D94AFA" w:rsidRDefault="000E2F6A" w14:paraId="52B41F94" w14:textId="4F9EF8D3">
      <w:pPr>
        <w:spacing w:after="0" w:line="240" w:lineRule="auto"/>
        <w:ind w:left="0" w:right="594" w:firstLine="0"/>
      </w:pPr>
    </w:p>
    <w:p w:rsidRPr="00492869" w:rsidR="00D94AFA" w:rsidP="00D94AFA" w:rsidRDefault="00D94AFA" w14:paraId="20BCA686" w14:textId="77777777">
      <w:pPr>
        <w:spacing w:after="0" w:line="240" w:lineRule="auto"/>
        <w:ind w:left="0" w:right="594" w:firstLine="0"/>
      </w:pPr>
    </w:p>
    <w:p w:rsidR="00D94AFA" w:rsidRDefault="00D94AFA" w14:paraId="4E7A263B" w14:textId="77777777">
      <w:pPr>
        <w:spacing w:after="0" w:line="240" w:lineRule="auto"/>
        <w:ind w:left="0" w:firstLine="0"/>
      </w:pPr>
      <w:r>
        <w:br w:type="page"/>
      </w:r>
    </w:p>
    <w:p w:rsidRPr="00492869" w:rsidR="000E2F6A" w:rsidP="00704D5F" w:rsidRDefault="00704D5F" w14:paraId="05D9EFD3" w14:textId="4F155221">
      <w:pPr>
        <w:shd w:val="clear" w:color="auto" w:fill="000000"/>
        <w:spacing w:after="0" w:line="259" w:lineRule="auto"/>
        <w:ind w:left="0" w:firstLine="0"/>
        <w:rPr>
          <w:b/>
          <w:color w:val="FFFFFF"/>
          <w:sz w:val="36"/>
        </w:rPr>
      </w:pPr>
      <w:proofErr w:type="spellStart"/>
      <w:r w:rsidRPr="00492869">
        <w:rPr>
          <w:b/>
          <w:color w:val="FFFFFF"/>
          <w:sz w:val="36"/>
        </w:rPr>
        <w:t>Epione</w:t>
      </w:r>
      <w:proofErr w:type="spellEnd"/>
      <w:r w:rsidRPr="00492869">
        <w:rPr>
          <w:b/>
          <w:color w:val="FFFFFF"/>
          <w:sz w:val="36"/>
        </w:rPr>
        <w:t xml:space="preserve"> Bakery (</w:t>
      </w:r>
      <w:r w:rsidRPr="00492869" w:rsidR="003B438F">
        <w:rPr>
          <w:b/>
          <w:color w:val="FFFFFF"/>
          <w:sz w:val="36"/>
        </w:rPr>
        <w:t>c</w:t>
      </w:r>
      <w:r w:rsidRPr="00492869">
        <w:rPr>
          <w:b/>
          <w:color w:val="FFFFFF"/>
          <w:sz w:val="36"/>
        </w:rPr>
        <w:t xml:space="preserve">ase </w:t>
      </w:r>
      <w:r w:rsidRPr="00492869" w:rsidR="003B438F">
        <w:rPr>
          <w:b/>
          <w:color w:val="FFFFFF"/>
          <w:sz w:val="36"/>
        </w:rPr>
        <w:t>s</w:t>
      </w:r>
      <w:r w:rsidRPr="00492869">
        <w:rPr>
          <w:b/>
          <w:color w:val="FFFFFF"/>
          <w:sz w:val="36"/>
        </w:rPr>
        <w:t>tudy)</w:t>
      </w:r>
    </w:p>
    <w:p w:rsidRPr="00492869" w:rsidR="00704D5F" w:rsidP="00704D5F" w:rsidRDefault="00704D5F" w14:paraId="0ED76FF8" w14:textId="6636B9CC">
      <w:pPr>
        <w:shd w:val="clear" w:color="auto" w:fill="000000"/>
        <w:spacing w:after="0" w:line="259" w:lineRule="auto"/>
        <w:ind w:left="0" w:firstLine="0"/>
        <w:rPr>
          <w:bCs/>
        </w:rPr>
      </w:pPr>
      <w:r w:rsidRPr="00492869">
        <w:rPr>
          <w:bCs/>
          <w:color w:val="FFFFFF"/>
          <w:sz w:val="36"/>
        </w:rPr>
        <w:t>Breakeven chart W3.</w:t>
      </w:r>
      <w:r w:rsidRPr="00492869" w:rsidR="006B0778">
        <w:rPr>
          <w:bCs/>
          <w:color w:val="FFFFFF"/>
          <w:sz w:val="36"/>
        </w:rPr>
        <w:t>3</w:t>
      </w:r>
    </w:p>
    <w:p w:rsidR="00D94AFA" w:rsidP="00D94AFA" w:rsidRDefault="00D94AFA" w14:paraId="296EA1A9" w14:textId="227B0800">
      <w:pPr>
        <w:spacing w:line="240" w:lineRule="auto"/>
        <w:ind w:left="-5" w:right="542"/>
      </w:pPr>
    </w:p>
    <w:p w:rsidR="005B75A0" w:rsidP="00D94AFA" w:rsidRDefault="005B75A0" w14:paraId="64EEBACB" w14:textId="77777777">
      <w:pPr>
        <w:spacing w:line="240" w:lineRule="auto"/>
        <w:ind w:left="-5" w:right="542"/>
      </w:pPr>
    </w:p>
    <w:p w:rsidRPr="00492869" w:rsidR="000E2F6A" w:rsidP="00D94AFA" w:rsidRDefault="001674C3" w14:paraId="14D22654" w14:textId="1DB275EE" w14:noSpellErr="1">
      <w:pPr>
        <w:spacing w:line="240" w:lineRule="auto"/>
        <w:ind w:left="-5" w:right="542"/>
      </w:pPr>
      <w:r w:rsidR="001674C3">
        <w:rPr/>
        <w:t>Mary is looking to add more lines to her bakery business.</w:t>
      </w:r>
      <w:r w:rsidR="005B75A0">
        <w:rPr/>
        <w:t xml:space="preserve"> </w:t>
      </w:r>
      <w:r w:rsidR="001674C3">
        <w:rPr/>
        <w:t>She has decided to start selling fudge made by a local independent seller.</w:t>
      </w:r>
      <w:r w:rsidR="005B75A0">
        <w:rPr/>
        <w:t xml:space="preserve"> </w:t>
      </w:r>
      <w:r w:rsidR="001674C3">
        <w:rPr/>
        <w:t>Mary has ordered 100 bags of fudge at a cost of £75.</w:t>
      </w:r>
      <w:r w:rsidR="005B75A0">
        <w:rPr/>
        <w:t xml:space="preserve"> </w:t>
      </w:r>
      <w:r w:rsidR="001674C3">
        <w:rPr/>
        <w:t>In addition to the cost of the fudge</w:t>
      </w:r>
      <w:r w:rsidR="00C52E54">
        <w:rPr/>
        <w:t>,</w:t>
      </w:r>
      <w:r w:rsidR="001674C3">
        <w:rPr/>
        <w:t xml:space="preserve"> Mary </w:t>
      </w:r>
      <w:r w:rsidR="001674C3">
        <w:rPr/>
        <w:t>has to</w:t>
      </w:r>
      <w:r w:rsidR="001674C3">
        <w:rPr/>
        <w:t xml:space="preserve"> pay the seller to deliver these at a cost of 20</w:t>
      </w:r>
      <w:r w:rsidR="00BD03E9">
        <w:rPr/>
        <w:t xml:space="preserve"> </w:t>
      </w:r>
      <w:r w:rsidR="001674C3">
        <w:rPr/>
        <w:t>p</w:t>
      </w:r>
      <w:r w:rsidR="00BD03E9">
        <w:rPr/>
        <w:t>ence</w:t>
      </w:r>
      <w:r w:rsidR="001674C3">
        <w:rPr/>
        <w:t xml:space="preserve"> per bag.</w:t>
      </w:r>
      <w:r w:rsidR="005B75A0">
        <w:rPr/>
        <w:t xml:space="preserve"> </w:t>
      </w:r>
      <w:r w:rsidR="001674C3">
        <w:rPr/>
        <w:t xml:space="preserve">Mary’s fixed costs are </w:t>
      </w:r>
      <w:r w:rsidR="0083369E">
        <w:rPr/>
        <w:t>£500</w:t>
      </w:r>
      <w:r w:rsidR="001674C3">
        <w:rPr/>
        <w:t>.</w:t>
      </w:r>
      <w:r w:rsidR="005B75A0">
        <w:rPr/>
        <w:t xml:space="preserve"> </w:t>
      </w:r>
      <w:r w:rsidR="001674C3">
        <w:rPr/>
        <w:t>She has decided to sell the fudge for £4.95 per bag.</w:t>
      </w:r>
    </w:p>
    <w:p w:rsidRPr="00492869" w:rsidR="000E2F6A" w:rsidP="00D94AFA" w:rsidRDefault="000E2F6A" w14:paraId="5D153297" w14:textId="143C99AE">
      <w:pPr>
        <w:spacing w:after="0" w:line="240" w:lineRule="auto"/>
        <w:ind w:left="0" w:firstLine="0"/>
      </w:pPr>
    </w:p>
    <w:p w:rsidRPr="00492869" w:rsidR="000E2F6A" w:rsidP="00D94AFA" w:rsidRDefault="001674C3" w14:paraId="1142AF0A" w14:textId="2E184077">
      <w:pPr>
        <w:spacing w:line="240" w:lineRule="auto"/>
        <w:ind w:left="-5" w:right="412"/>
      </w:pPr>
      <w:r w:rsidRPr="00492869">
        <w:t xml:space="preserve">Calculate Mary’s breakeven </w:t>
      </w:r>
      <w:r w:rsidR="00AA0021">
        <w:t>point</w:t>
      </w:r>
      <w:r w:rsidR="00C52E54">
        <w:t xml:space="preserve">: </w:t>
      </w:r>
      <w:r w:rsidRPr="00492869">
        <w:t xml:space="preserve">how many bags of fudge does she need to sell </w:t>
      </w:r>
      <w:proofErr w:type="gramStart"/>
      <w:r w:rsidRPr="00492869">
        <w:t>in order to</w:t>
      </w:r>
      <w:proofErr w:type="gramEnd"/>
      <w:r w:rsidRPr="00492869">
        <w:t xml:space="preserve"> break</w:t>
      </w:r>
      <w:r w:rsidR="00BD03E9">
        <w:t xml:space="preserve"> </w:t>
      </w:r>
      <w:r w:rsidRPr="00492869">
        <w:t>even?</w:t>
      </w:r>
    </w:p>
    <w:p w:rsidRPr="00492869" w:rsidR="000E2F6A" w:rsidP="00D94AFA" w:rsidRDefault="000E2F6A" w14:paraId="4641C07D" w14:textId="73E05C6F">
      <w:pPr>
        <w:spacing w:after="0" w:line="240" w:lineRule="auto"/>
        <w:ind w:left="0" w:firstLine="0"/>
      </w:pPr>
    </w:p>
    <w:p w:rsidRPr="00492869" w:rsidR="000E2F6A" w:rsidP="00D94AFA" w:rsidRDefault="001674C3" w14:paraId="63825B8B" w14:textId="736DDD62">
      <w:pPr>
        <w:spacing w:line="240" w:lineRule="auto"/>
        <w:ind w:left="-5" w:right="49"/>
      </w:pPr>
      <w:r w:rsidRPr="00492869">
        <w:t xml:space="preserve">Remember to show each step and write </w:t>
      </w:r>
      <w:r w:rsidR="00C52E54">
        <w:t xml:space="preserve">down </w:t>
      </w:r>
      <w:r w:rsidRPr="00492869">
        <w:t>all your calculations.</w:t>
      </w:r>
    </w:p>
    <w:p w:rsidRPr="009B311E" w:rsidR="000E2F6A" w:rsidP="00D94AFA" w:rsidRDefault="000E2F6A" w14:paraId="1AFEBF10" w14:textId="0146FF52">
      <w:pPr>
        <w:spacing w:after="0" w:line="240" w:lineRule="auto"/>
        <w:ind w:left="0" w:firstLine="0"/>
      </w:pPr>
    </w:p>
    <w:p w:rsidRPr="00492869" w:rsidR="008249DC" w:rsidP="008249DC" w:rsidRDefault="008249DC" w14:paraId="4F3552E3" w14:textId="77777777">
      <w:pPr>
        <w:pStyle w:val="ListParagraph"/>
        <w:ind w:left="0" w:right="49" w:firstLine="0"/>
      </w:pPr>
      <w:r w:rsidRPr="00492869">
        <w:t>_____________________________________________________________</w:t>
      </w:r>
    </w:p>
    <w:p w:rsidRPr="00492869" w:rsidR="008249DC" w:rsidP="008249DC" w:rsidRDefault="008249DC" w14:paraId="4BB99EDD" w14:textId="77777777">
      <w:pPr>
        <w:pStyle w:val="ListParagraph"/>
        <w:ind w:left="0" w:right="49" w:firstLine="0"/>
      </w:pPr>
      <w:r w:rsidRPr="00492869">
        <w:t>_____________________________________________________________</w:t>
      </w:r>
    </w:p>
    <w:p w:rsidRPr="00492869" w:rsidR="008249DC" w:rsidP="008249DC" w:rsidRDefault="008249DC" w14:paraId="2B105A4E" w14:textId="77777777">
      <w:pPr>
        <w:pStyle w:val="ListParagraph"/>
        <w:ind w:left="0" w:right="49" w:firstLine="0"/>
      </w:pPr>
      <w:r w:rsidRPr="00492869">
        <w:t>_____________________________________________________________</w:t>
      </w:r>
    </w:p>
    <w:p w:rsidRPr="00492869" w:rsidR="008249DC" w:rsidP="008249DC" w:rsidRDefault="008249DC" w14:paraId="2D6529E5" w14:textId="77777777">
      <w:pPr>
        <w:pStyle w:val="ListParagraph"/>
        <w:ind w:left="0" w:right="49" w:firstLine="0"/>
      </w:pPr>
      <w:r w:rsidRPr="00492869">
        <w:t>_____________________________________________________________</w:t>
      </w:r>
    </w:p>
    <w:p w:rsidRPr="00492869" w:rsidR="008249DC" w:rsidP="008249DC" w:rsidRDefault="008249DC" w14:paraId="1D04FB94" w14:textId="77777777">
      <w:pPr>
        <w:pStyle w:val="ListParagraph"/>
        <w:ind w:left="0" w:right="49" w:firstLine="0"/>
      </w:pPr>
      <w:r w:rsidRPr="00492869">
        <w:t>_____________________________________________________________</w:t>
      </w:r>
    </w:p>
    <w:p w:rsidRPr="00492869" w:rsidR="008249DC" w:rsidP="008249DC" w:rsidRDefault="008249DC" w14:paraId="633417E2" w14:textId="77777777">
      <w:pPr>
        <w:pStyle w:val="ListParagraph"/>
        <w:ind w:left="0" w:right="49" w:firstLine="0"/>
      </w:pPr>
      <w:r w:rsidRPr="00492869">
        <w:t>_____________________________________________________________</w:t>
      </w:r>
    </w:p>
    <w:p w:rsidRPr="00492869" w:rsidR="008249DC" w:rsidP="008249DC" w:rsidRDefault="008249DC" w14:paraId="60851F01" w14:textId="77777777">
      <w:pPr>
        <w:pStyle w:val="ListParagraph"/>
        <w:ind w:left="0" w:right="49" w:firstLine="0"/>
      </w:pPr>
      <w:r w:rsidRPr="00492869">
        <w:t>_____________________________________________________________</w:t>
      </w:r>
    </w:p>
    <w:p w:rsidRPr="009B311E" w:rsidR="009B311E" w:rsidP="008249DC" w:rsidRDefault="009B311E" w14:paraId="3C2DC5DE" w14:textId="77777777">
      <w:pPr>
        <w:spacing w:line="240" w:lineRule="auto"/>
        <w:ind w:left="0" w:right="49" w:firstLine="0"/>
      </w:pPr>
    </w:p>
    <w:p w:rsidRPr="009B311E" w:rsidR="009B311E" w:rsidP="00D94AFA" w:rsidRDefault="009B311E" w14:paraId="5B97837C" w14:textId="77777777">
      <w:pPr>
        <w:spacing w:line="240" w:lineRule="auto"/>
        <w:ind w:left="-855" w:right="49" w:firstLine="840"/>
      </w:pPr>
    </w:p>
    <w:p w:rsidRPr="00492869" w:rsidR="000E2F6A" w:rsidP="009B311E" w:rsidRDefault="001674C3" w14:paraId="39F47AF1" w14:textId="173E2F50">
      <w:pPr>
        <w:spacing w:line="240" w:lineRule="auto"/>
        <w:ind w:left="0" w:right="49" w:firstLine="0"/>
      </w:pPr>
      <w:r w:rsidRPr="00492869">
        <w:rPr>
          <w:b/>
        </w:rPr>
        <w:t>Extension:</w:t>
      </w:r>
      <w:r w:rsidRPr="00492869">
        <w:t xml:space="preserve"> </w:t>
      </w:r>
      <w:r w:rsidR="00FC5F7F">
        <w:t xml:space="preserve">now </w:t>
      </w:r>
      <w:r w:rsidRPr="00492869">
        <w:t>create a breakeven chart for Mary on graph paper</w:t>
      </w:r>
      <w:r w:rsidR="00E51968">
        <w:t>.</w:t>
      </w:r>
    </w:p>
    <w:p w:rsidRPr="00492869" w:rsidR="000E2F6A" w:rsidP="00D94AFA" w:rsidRDefault="000E2F6A" w14:paraId="731D36E1" w14:textId="1BBD9CF8">
      <w:pPr>
        <w:spacing w:after="0" w:line="240" w:lineRule="auto"/>
        <w:ind w:left="0" w:firstLine="0"/>
      </w:pPr>
    </w:p>
    <w:p w:rsidRPr="00492869" w:rsidR="000E2F6A" w:rsidP="00D94AFA" w:rsidRDefault="000E2F6A" w14:paraId="7DE89909" w14:textId="543BA811">
      <w:pPr>
        <w:spacing w:after="0" w:line="240" w:lineRule="auto"/>
        <w:ind w:left="0" w:firstLine="0"/>
      </w:pPr>
    </w:p>
    <w:p w:rsidR="00D94AFA" w:rsidRDefault="00D94AFA" w14:paraId="3A94DD3B" w14:textId="17B46C22">
      <w:pPr>
        <w:spacing w:after="0" w:line="240" w:lineRule="auto"/>
        <w:ind w:left="0" w:firstLine="0"/>
      </w:pPr>
      <w:r>
        <w:br w:type="page"/>
      </w:r>
    </w:p>
    <w:p w:rsidRPr="00492869" w:rsidR="00704D5F" w:rsidP="00704D5F" w:rsidRDefault="00704D5F" w14:paraId="0EFA0883" w14:textId="5906DC8D">
      <w:pPr>
        <w:shd w:val="clear" w:color="auto" w:fill="000000"/>
        <w:spacing w:after="0" w:line="259" w:lineRule="auto"/>
        <w:ind w:left="0" w:firstLine="0"/>
        <w:rPr>
          <w:b/>
          <w:color w:val="FFFFFF"/>
          <w:sz w:val="36"/>
        </w:rPr>
      </w:pPr>
      <w:proofErr w:type="spellStart"/>
      <w:r w:rsidRPr="00492869">
        <w:rPr>
          <w:b/>
          <w:color w:val="FFFFFF"/>
          <w:sz w:val="36"/>
        </w:rPr>
        <w:t>Epione</w:t>
      </w:r>
      <w:proofErr w:type="spellEnd"/>
      <w:r w:rsidRPr="00492869">
        <w:rPr>
          <w:b/>
          <w:color w:val="FFFFFF"/>
          <w:sz w:val="36"/>
        </w:rPr>
        <w:t xml:space="preserve"> Bakery (</w:t>
      </w:r>
      <w:r w:rsidR="00863645">
        <w:rPr>
          <w:b/>
          <w:color w:val="FFFFFF"/>
          <w:sz w:val="36"/>
        </w:rPr>
        <w:t>c</w:t>
      </w:r>
      <w:r w:rsidRPr="00492869">
        <w:rPr>
          <w:b/>
          <w:color w:val="FFFFFF"/>
          <w:sz w:val="36"/>
        </w:rPr>
        <w:t xml:space="preserve">ase </w:t>
      </w:r>
      <w:r w:rsidR="00863645">
        <w:rPr>
          <w:b/>
          <w:color w:val="FFFFFF"/>
          <w:sz w:val="36"/>
        </w:rPr>
        <w:t>s</w:t>
      </w:r>
      <w:r w:rsidRPr="00492869">
        <w:rPr>
          <w:b/>
          <w:color w:val="FFFFFF"/>
          <w:sz w:val="36"/>
        </w:rPr>
        <w:t>tudy)</w:t>
      </w:r>
    </w:p>
    <w:p w:rsidRPr="00492869" w:rsidR="00704D5F" w:rsidP="00704D5F" w:rsidRDefault="00704D5F" w14:paraId="29254AB4" w14:textId="3C0541A4">
      <w:pPr>
        <w:shd w:val="clear" w:color="auto" w:fill="000000"/>
        <w:spacing w:after="0" w:line="259" w:lineRule="auto"/>
        <w:ind w:left="0" w:firstLine="0"/>
        <w:rPr>
          <w:bCs/>
        </w:rPr>
      </w:pPr>
      <w:r w:rsidRPr="00492869">
        <w:rPr>
          <w:bCs/>
          <w:color w:val="FFFFFF"/>
          <w:sz w:val="36"/>
        </w:rPr>
        <w:t xml:space="preserve">Breakeven chart </w:t>
      </w:r>
      <w:r w:rsidRPr="00492869" w:rsidR="00984803">
        <w:rPr>
          <w:bCs/>
          <w:color w:val="FFFFFF"/>
          <w:sz w:val="36"/>
        </w:rPr>
        <w:t>W3.3</w:t>
      </w:r>
      <w:r w:rsidR="000F5F45">
        <w:rPr>
          <w:bCs/>
          <w:color w:val="FFFFFF"/>
          <w:sz w:val="36"/>
        </w:rPr>
        <w:t>:</w:t>
      </w:r>
      <w:r w:rsidRPr="00492869">
        <w:rPr>
          <w:bCs/>
          <w:color w:val="FFFFFF"/>
          <w:sz w:val="36"/>
        </w:rPr>
        <w:t xml:space="preserve"> </w:t>
      </w:r>
      <w:r w:rsidRPr="00492869" w:rsidR="003B438F">
        <w:rPr>
          <w:bCs/>
          <w:color w:val="FFFFFF"/>
          <w:sz w:val="36"/>
        </w:rPr>
        <w:t>a</w:t>
      </w:r>
      <w:r w:rsidRPr="00492869">
        <w:rPr>
          <w:bCs/>
          <w:color w:val="FFFFFF"/>
          <w:sz w:val="36"/>
        </w:rPr>
        <w:t>nswers</w:t>
      </w:r>
    </w:p>
    <w:p w:rsidR="00704D5F" w:rsidP="00D94AFA" w:rsidRDefault="00704D5F" w14:paraId="7E15375E" w14:textId="3580F2EF">
      <w:pPr>
        <w:ind w:left="0" w:right="647" w:firstLine="0"/>
      </w:pPr>
    </w:p>
    <w:p w:rsidRPr="00492869" w:rsidR="005B75A0" w:rsidP="00D94AFA" w:rsidRDefault="005B75A0" w14:paraId="2EF497F6" w14:textId="77777777">
      <w:pPr>
        <w:ind w:left="0" w:right="647" w:firstLine="0"/>
      </w:pPr>
    </w:p>
    <w:p w:rsidRPr="00492869" w:rsidR="00C52E54" w:rsidP="00C52E54" w:rsidRDefault="00C52E54" w14:paraId="19FA6C7A" w14:textId="05EF3D53" w14:noSpellErr="1">
      <w:pPr>
        <w:spacing w:line="240" w:lineRule="auto"/>
        <w:ind w:left="-5" w:right="542"/>
      </w:pPr>
      <w:r w:rsidR="00C52E54">
        <w:rPr/>
        <w:t xml:space="preserve">Mary is looking to add more lines to her bakery business. She has decided to start selling fudge made by a local independent seller. Mary has ordered 100 bags of fudge at a cost of £75. In addition to the cost of the fudge, Mary </w:t>
      </w:r>
      <w:r w:rsidR="00C52E54">
        <w:rPr/>
        <w:t>has to</w:t>
      </w:r>
      <w:r w:rsidR="00C52E54">
        <w:rPr/>
        <w:t xml:space="preserve"> pay the seller to deliver these at a cost of 20 pence per bag. Mary’s fixed costs are </w:t>
      </w:r>
      <w:r w:rsidR="00C52E54">
        <w:rPr/>
        <w:t>£</w:t>
      </w:r>
      <w:r w:rsidR="0083369E">
        <w:rPr/>
        <w:t>500</w:t>
      </w:r>
      <w:r w:rsidR="00C52E54">
        <w:rPr/>
        <w:t>. She has decided to sell the fudge for £4.95 per bag.</w:t>
      </w:r>
    </w:p>
    <w:p w:rsidRPr="00492869" w:rsidR="00C52E54" w:rsidP="00C52E54" w:rsidRDefault="00C52E54" w14:paraId="37203938" w14:textId="77777777">
      <w:pPr>
        <w:spacing w:after="0" w:line="240" w:lineRule="auto"/>
        <w:ind w:left="0" w:firstLine="0"/>
      </w:pPr>
    </w:p>
    <w:p w:rsidRPr="00492869" w:rsidR="00C52E54" w:rsidP="00C52E54" w:rsidRDefault="00C52E54" w14:paraId="6A3FFC52" w14:textId="39049CB3">
      <w:pPr>
        <w:spacing w:line="240" w:lineRule="auto"/>
        <w:ind w:left="-5" w:right="412"/>
      </w:pPr>
      <w:r w:rsidRPr="00492869">
        <w:t xml:space="preserve">Calculate Mary’s breakeven </w:t>
      </w:r>
      <w:r w:rsidR="00AA0021">
        <w:t>point</w:t>
      </w:r>
      <w:r>
        <w:t xml:space="preserve">: </w:t>
      </w:r>
      <w:r w:rsidRPr="00492869">
        <w:t xml:space="preserve">how many bags of fudge does she need to sell </w:t>
      </w:r>
      <w:proofErr w:type="gramStart"/>
      <w:r w:rsidRPr="00492869">
        <w:t>in order to</w:t>
      </w:r>
      <w:proofErr w:type="gramEnd"/>
      <w:r w:rsidRPr="00492869">
        <w:t xml:space="preserve"> break</w:t>
      </w:r>
      <w:r>
        <w:t xml:space="preserve"> </w:t>
      </w:r>
      <w:r w:rsidRPr="00492869">
        <w:t>even?</w:t>
      </w:r>
    </w:p>
    <w:p w:rsidRPr="00492869" w:rsidR="00C52E54" w:rsidP="00C52E54" w:rsidRDefault="00C52E54" w14:paraId="33BFD3F8" w14:textId="77777777">
      <w:pPr>
        <w:spacing w:after="0" w:line="240" w:lineRule="auto"/>
        <w:ind w:left="0" w:firstLine="0"/>
      </w:pPr>
    </w:p>
    <w:p w:rsidRPr="00492869" w:rsidR="00C52E54" w:rsidP="00C52E54" w:rsidRDefault="00C52E54" w14:paraId="6133A66F" w14:textId="00FC5BA5">
      <w:pPr>
        <w:spacing w:line="240" w:lineRule="auto"/>
        <w:ind w:left="-5" w:right="49"/>
      </w:pPr>
      <w:r w:rsidRPr="00492869">
        <w:t xml:space="preserve">Remember to show each step and write </w:t>
      </w:r>
      <w:r>
        <w:t xml:space="preserve">down </w:t>
      </w:r>
      <w:r w:rsidRPr="00492869">
        <w:t>all your calculations.</w:t>
      </w:r>
    </w:p>
    <w:p w:rsidRPr="00492869" w:rsidR="00D94AFA" w:rsidP="00D94AFA" w:rsidRDefault="00D94AFA" w14:paraId="6490F831" w14:textId="77777777">
      <w:pPr>
        <w:ind w:left="-840" w:right="49" w:firstLine="840"/>
      </w:pPr>
    </w:p>
    <w:p w:rsidRPr="00492869" w:rsidR="000E2F6A" w:rsidP="00D94AFA" w:rsidRDefault="001674C3" w14:paraId="7AF4E101" w14:textId="5E6B08A3">
      <w:pPr>
        <w:spacing w:line="240" w:lineRule="auto"/>
        <w:ind w:left="0" w:right="25" w:firstLine="0"/>
      </w:pPr>
      <w:r w:rsidRPr="00492869">
        <w:rPr>
          <w:color w:val="FF0000"/>
        </w:rPr>
        <w:t>Contribution = selling price – variable cost</w:t>
      </w:r>
    </w:p>
    <w:p w:rsidRPr="00492869" w:rsidR="000E2F6A" w:rsidP="00D94AFA" w:rsidRDefault="000E2F6A" w14:paraId="1F68DF72" w14:textId="2FFA57B6">
      <w:pPr>
        <w:spacing w:after="0" w:line="240" w:lineRule="auto"/>
        <w:ind w:left="0" w:firstLine="0"/>
      </w:pPr>
    </w:p>
    <w:p w:rsidRPr="00492869" w:rsidR="000E2F6A" w:rsidP="00D94AFA" w:rsidRDefault="001674C3" w14:paraId="1550EA77" w14:textId="7D618721">
      <w:pPr>
        <w:spacing w:line="240" w:lineRule="auto"/>
        <w:ind w:left="0" w:right="25" w:firstLine="0"/>
      </w:pPr>
      <w:r w:rsidRPr="00492869">
        <w:rPr>
          <w:color w:val="FF0000"/>
        </w:rPr>
        <w:t>Her variable cost per bag of fudge is (£75</w:t>
      </w:r>
      <w:r w:rsidR="004765DC">
        <w:rPr>
          <w:color w:val="FF0000"/>
        </w:rPr>
        <w:t xml:space="preserve"> </w:t>
      </w:r>
      <w:r w:rsidR="00817739">
        <w:rPr>
          <w:color w:val="FF0000"/>
        </w:rPr>
        <w:t>÷</w:t>
      </w:r>
      <w:r w:rsidR="004765DC">
        <w:rPr>
          <w:color w:val="FF0000"/>
        </w:rPr>
        <w:t xml:space="preserve"> </w:t>
      </w:r>
      <w:r w:rsidRPr="00492869">
        <w:rPr>
          <w:color w:val="FF0000"/>
        </w:rPr>
        <w:t>100) + 20</w:t>
      </w:r>
      <w:r w:rsidR="00BD03E9">
        <w:rPr>
          <w:color w:val="FF0000"/>
        </w:rPr>
        <w:t xml:space="preserve"> </w:t>
      </w:r>
      <w:r w:rsidRPr="00492869">
        <w:rPr>
          <w:color w:val="FF0000"/>
        </w:rPr>
        <w:t>p</w:t>
      </w:r>
      <w:r w:rsidR="00BD03E9">
        <w:rPr>
          <w:color w:val="FF0000"/>
        </w:rPr>
        <w:t>ence</w:t>
      </w:r>
      <w:r w:rsidRPr="00492869">
        <w:rPr>
          <w:color w:val="FF0000"/>
        </w:rPr>
        <w:t xml:space="preserve"> delivery = 95</w:t>
      </w:r>
      <w:r w:rsidR="00BD03E9">
        <w:rPr>
          <w:color w:val="FF0000"/>
        </w:rPr>
        <w:t xml:space="preserve"> </w:t>
      </w:r>
      <w:r w:rsidRPr="00492869">
        <w:rPr>
          <w:color w:val="FF0000"/>
        </w:rPr>
        <w:t>p</w:t>
      </w:r>
      <w:r w:rsidR="00BD03E9">
        <w:rPr>
          <w:color w:val="FF0000"/>
        </w:rPr>
        <w:t>ence</w:t>
      </w:r>
    </w:p>
    <w:p w:rsidRPr="00492869" w:rsidR="000E2F6A" w:rsidP="00D94AFA" w:rsidRDefault="000E2F6A" w14:paraId="5C3F86BC" w14:textId="3203B172">
      <w:pPr>
        <w:spacing w:after="0" w:line="240" w:lineRule="auto"/>
        <w:ind w:left="0" w:firstLine="0"/>
      </w:pPr>
    </w:p>
    <w:p w:rsidRPr="00492869" w:rsidR="000E2F6A" w:rsidP="00D94AFA" w:rsidRDefault="001674C3" w14:paraId="0C20BA49" w14:textId="47D3FAC0">
      <w:pPr>
        <w:spacing w:line="240" w:lineRule="auto"/>
        <w:ind w:left="0" w:right="25" w:firstLine="0"/>
      </w:pPr>
      <w:r w:rsidRPr="00492869">
        <w:rPr>
          <w:color w:val="FF0000"/>
        </w:rPr>
        <w:t xml:space="preserve">Contribution = £4.95 – </w:t>
      </w:r>
      <w:r w:rsidR="00BD03E9">
        <w:rPr>
          <w:color w:val="FF0000"/>
        </w:rPr>
        <w:t>£</w:t>
      </w:r>
      <w:r w:rsidRPr="00492869">
        <w:rPr>
          <w:color w:val="FF0000"/>
        </w:rPr>
        <w:t>0.95 = £4</w:t>
      </w:r>
    </w:p>
    <w:p w:rsidRPr="00492869" w:rsidR="000E2F6A" w:rsidP="00D94AFA" w:rsidRDefault="000E2F6A" w14:paraId="5E9729C8" w14:textId="52BB221A">
      <w:pPr>
        <w:spacing w:after="0" w:line="240" w:lineRule="auto"/>
        <w:ind w:left="0" w:firstLine="0"/>
      </w:pPr>
    </w:p>
    <w:p w:rsidRPr="00492869" w:rsidR="000E2F6A" w:rsidP="00D94AFA" w:rsidRDefault="001674C3" w14:paraId="682ABE63" w14:textId="143084C3">
      <w:pPr>
        <w:spacing w:line="240" w:lineRule="auto"/>
        <w:ind w:left="0" w:right="25" w:firstLine="0"/>
      </w:pPr>
      <w:r w:rsidRPr="00492869">
        <w:rPr>
          <w:color w:val="FF0000"/>
        </w:rPr>
        <w:t>Breakeven = fixed costs</w:t>
      </w:r>
      <w:r w:rsidR="00D10ED2">
        <w:rPr>
          <w:color w:val="FF0000"/>
        </w:rPr>
        <w:t xml:space="preserve"> </w:t>
      </w:r>
      <w:r w:rsidR="00817739">
        <w:rPr>
          <w:color w:val="FF0000"/>
        </w:rPr>
        <w:t xml:space="preserve">÷ </w:t>
      </w:r>
      <w:r w:rsidRPr="00492869">
        <w:rPr>
          <w:color w:val="FF0000"/>
        </w:rPr>
        <w:t xml:space="preserve">contribution </w:t>
      </w:r>
    </w:p>
    <w:p w:rsidRPr="00492869" w:rsidR="000E2F6A" w:rsidP="00D94AFA" w:rsidRDefault="000E2F6A" w14:paraId="4AD6C8E9" w14:textId="7018286B">
      <w:pPr>
        <w:spacing w:after="0" w:line="240" w:lineRule="auto"/>
        <w:ind w:left="0" w:firstLine="0"/>
      </w:pPr>
    </w:p>
    <w:p w:rsidRPr="00492869" w:rsidR="000E2F6A" w:rsidP="00D94AFA" w:rsidRDefault="001674C3" w14:paraId="2CE67088" w14:textId="36522FF7">
      <w:pPr>
        <w:spacing w:line="240" w:lineRule="auto"/>
        <w:ind w:left="0" w:right="25" w:firstLine="0"/>
      </w:pPr>
      <w:r w:rsidRPr="00492869">
        <w:rPr>
          <w:color w:val="FF0000"/>
        </w:rPr>
        <w:t>Breakeven = 500</w:t>
      </w:r>
      <w:r w:rsidR="004765DC">
        <w:rPr>
          <w:color w:val="FF0000"/>
        </w:rPr>
        <w:t xml:space="preserve"> </w:t>
      </w:r>
      <w:r w:rsidR="00817739">
        <w:rPr>
          <w:color w:val="FF0000"/>
        </w:rPr>
        <w:t xml:space="preserve">÷ </w:t>
      </w:r>
      <w:r w:rsidRPr="00492869">
        <w:rPr>
          <w:color w:val="FF0000"/>
        </w:rPr>
        <w:t xml:space="preserve">4 = 125 bags of fudge </w:t>
      </w:r>
    </w:p>
    <w:p w:rsidRPr="00492869" w:rsidR="000E2F6A" w:rsidP="00D94AFA" w:rsidRDefault="000E2F6A" w14:paraId="1F77DBBD" w14:textId="69D37D11">
      <w:pPr>
        <w:spacing w:after="0" w:line="240" w:lineRule="auto"/>
        <w:ind w:left="0" w:firstLine="0"/>
      </w:pPr>
    </w:p>
    <w:p w:rsidRPr="00492869" w:rsidR="000E2F6A" w:rsidP="00D94AFA" w:rsidRDefault="001674C3" w14:paraId="27BB24F9" w14:textId="0A06EAE1">
      <w:pPr>
        <w:spacing w:line="240" w:lineRule="auto"/>
        <w:ind w:left="0" w:right="25" w:firstLine="0"/>
      </w:pPr>
      <w:r w:rsidRPr="00492869">
        <w:rPr>
          <w:color w:val="FF0000"/>
        </w:rPr>
        <w:t xml:space="preserve">Mary must sell 125 bags of fudge to </w:t>
      </w:r>
      <w:r w:rsidR="0083369E">
        <w:rPr>
          <w:color w:val="FF0000"/>
        </w:rPr>
        <w:t>break even</w:t>
      </w:r>
      <w:r w:rsidRPr="00492869">
        <w:rPr>
          <w:color w:val="FF0000"/>
        </w:rPr>
        <w:t>.</w:t>
      </w:r>
    </w:p>
    <w:p w:rsidR="00D94AFA" w:rsidP="00D94AFA" w:rsidRDefault="00D94AFA" w14:paraId="2BE63760" w14:textId="5AC84C9E">
      <w:pPr>
        <w:spacing w:after="0" w:line="240" w:lineRule="auto"/>
        <w:ind w:left="0" w:firstLine="0"/>
      </w:pPr>
    </w:p>
    <w:p w:rsidR="00D94AFA" w:rsidP="00D94AFA" w:rsidRDefault="00D94AFA" w14:paraId="51304255" w14:textId="2073EDC5">
      <w:pPr>
        <w:spacing w:after="0" w:line="240" w:lineRule="auto"/>
        <w:ind w:left="0" w:firstLine="0"/>
      </w:pPr>
    </w:p>
    <w:p w:rsidRPr="00492869" w:rsidR="009B311E" w:rsidP="009B311E" w:rsidRDefault="009B311E" w14:paraId="22A2789E" w14:textId="2E4983DA">
      <w:pPr>
        <w:spacing w:line="240" w:lineRule="auto"/>
        <w:ind w:left="-855" w:right="49" w:firstLine="840"/>
      </w:pPr>
      <w:r w:rsidRPr="00492869">
        <w:rPr>
          <w:b/>
        </w:rPr>
        <w:t>Extension:</w:t>
      </w:r>
      <w:r w:rsidRPr="00492869">
        <w:t xml:space="preserve"> </w:t>
      </w:r>
      <w:r>
        <w:t xml:space="preserve">now </w:t>
      </w:r>
      <w:r w:rsidRPr="00492869">
        <w:t>create a breakeven chart for Mary on graph paper</w:t>
      </w:r>
      <w:r>
        <w:t>.</w:t>
      </w:r>
    </w:p>
    <w:p w:rsidR="009B311E" w:rsidP="00D94AFA" w:rsidRDefault="009B311E" w14:paraId="1A75574A" w14:textId="77777777">
      <w:pPr>
        <w:spacing w:after="0" w:line="240" w:lineRule="auto"/>
        <w:ind w:left="0" w:firstLine="0"/>
      </w:pPr>
    </w:p>
    <w:p w:rsidR="00D94AFA" w:rsidRDefault="00D94AFA" w14:paraId="225D84AB" w14:textId="78B75289">
      <w:pPr>
        <w:spacing w:after="0" w:line="240" w:lineRule="auto"/>
        <w:ind w:left="0" w:firstLine="0"/>
      </w:pPr>
      <w:r>
        <w:br w:type="page"/>
      </w:r>
    </w:p>
    <w:p w:rsidRPr="00492869" w:rsidR="00A33148" w:rsidP="00A33148" w:rsidRDefault="00A33148" w14:paraId="1EC72DDE" w14:textId="7779ECAE">
      <w:pPr>
        <w:shd w:val="clear" w:color="auto" w:fill="000000"/>
        <w:spacing w:after="0" w:line="259" w:lineRule="auto"/>
        <w:ind w:left="0" w:firstLine="0"/>
        <w:rPr>
          <w:b/>
          <w:color w:val="FFFFFF"/>
          <w:sz w:val="36"/>
        </w:rPr>
      </w:pPr>
      <w:r w:rsidRPr="00492869">
        <w:rPr>
          <w:b/>
          <w:color w:val="FFFFFF"/>
          <w:sz w:val="36"/>
        </w:rPr>
        <w:t xml:space="preserve">Sources of </w:t>
      </w:r>
      <w:r w:rsidRPr="00492869" w:rsidR="003B438F">
        <w:rPr>
          <w:b/>
          <w:color w:val="FFFFFF"/>
          <w:sz w:val="36"/>
        </w:rPr>
        <w:t>f</w:t>
      </w:r>
      <w:r w:rsidRPr="00492869">
        <w:rPr>
          <w:b/>
          <w:color w:val="FFFFFF"/>
          <w:sz w:val="36"/>
        </w:rPr>
        <w:t>inance W4.1</w:t>
      </w:r>
    </w:p>
    <w:p w:rsidRPr="004765DC" w:rsidR="00A33148" w:rsidP="00A33148" w:rsidRDefault="00A33148" w14:paraId="3C6645D7" w14:textId="41334DD2">
      <w:pPr>
        <w:shd w:val="clear" w:color="auto" w:fill="000000"/>
        <w:spacing w:after="0" w:line="259" w:lineRule="auto"/>
        <w:ind w:left="0" w:firstLine="0"/>
        <w:rPr>
          <w:bCs/>
          <w:color w:val="FFFFFF"/>
          <w:szCs w:val="24"/>
        </w:rPr>
      </w:pPr>
    </w:p>
    <w:p w:rsidR="005B75A0" w:rsidP="005B75A0" w:rsidRDefault="005B75A0" w14:paraId="7DE003A9" w14:textId="519D014D">
      <w:pPr>
        <w:ind w:left="0"/>
      </w:pPr>
    </w:p>
    <w:p w:rsidRPr="005B75A0" w:rsidR="005B75A0" w:rsidP="005B75A0" w:rsidRDefault="005B75A0" w14:paraId="0F47DABD" w14:textId="77777777">
      <w:pPr>
        <w:ind w:left="0"/>
      </w:pPr>
    </w:p>
    <w:p w:rsidRPr="00492869" w:rsidR="00A33148" w:rsidP="00A33148" w:rsidRDefault="00A33148" w14:paraId="254872B7" w14:textId="787689BC">
      <w:pPr>
        <w:pStyle w:val="Heading2"/>
      </w:pPr>
      <w:r w:rsidRPr="00492869">
        <w:t xml:space="preserve">Financial </w:t>
      </w:r>
      <w:r w:rsidRPr="00492869" w:rsidR="003B438F">
        <w:t>c</w:t>
      </w:r>
      <w:r w:rsidRPr="00492869">
        <w:t xml:space="preserve">ase </w:t>
      </w:r>
      <w:r w:rsidRPr="00492869" w:rsidR="003B438F">
        <w:t>s</w:t>
      </w:r>
      <w:r w:rsidRPr="00492869">
        <w:t>tudies</w:t>
      </w:r>
    </w:p>
    <w:p w:rsidRPr="00492869" w:rsidR="00A33148" w:rsidP="005B75A0" w:rsidRDefault="00A33148" w14:paraId="67659FE8" w14:textId="768EFB89">
      <w:pPr>
        <w:spacing w:after="14" w:line="259" w:lineRule="auto"/>
        <w:ind w:left="19" w:firstLine="0"/>
      </w:pPr>
    </w:p>
    <w:p w:rsidRPr="00492869" w:rsidR="00A33148" w:rsidP="00A33148" w:rsidRDefault="00A33148" w14:paraId="40B487C9" w14:textId="5604EB6F">
      <w:pPr>
        <w:pStyle w:val="Heading3"/>
        <w:ind w:left="-5"/>
      </w:pPr>
      <w:r w:rsidRPr="00492869">
        <w:t xml:space="preserve">Case </w:t>
      </w:r>
      <w:r w:rsidRPr="00492869" w:rsidR="003B438F">
        <w:t>st</w:t>
      </w:r>
      <w:r w:rsidRPr="00492869">
        <w:t>udy 1</w:t>
      </w:r>
      <w:r w:rsidR="009B3B40">
        <w:t>: sole proprietorship</w:t>
      </w:r>
    </w:p>
    <w:p w:rsidRPr="004765DC" w:rsidR="00A33148" w:rsidP="00A33148" w:rsidRDefault="00A33148" w14:paraId="68C9F133" w14:textId="5BB9F7AB">
      <w:pPr>
        <w:spacing w:after="0" w:line="259" w:lineRule="auto"/>
        <w:ind w:left="0" w:firstLine="0"/>
      </w:pPr>
    </w:p>
    <w:p w:rsidRPr="00492869" w:rsidR="00A33148" w:rsidP="00A33148" w:rsidRDefault="00A33148" w14:paraId="7E3D2C68" w14:textId="2C91079C">
      <w:pPr>
        <w:ind w:left="-5" w:right="49"/>
      </w:pPr>
      <w:r w:rsidRPr="00492869">
        <w:rPr>
          <w:b/>
        </w:rPr>
        <w:t xml:space="preserve">Business </w:t>
      </w:r>
      <w:r w:rsidRPr="00492869" w:rsidR="003B438F">
        <w:rPr>
          <w:b/>
        </w:rPr>
        <w:t>n</w:t>
      </w:r>
      <w:r w:rsidRPr="00492869">
        <w:rPr>
          <w:b/>
        </w:rPr>
        <w:t xml:space="preserve">ame: </w:t>
      </w:r>
      <w:r w:rsidRPr="00492869">
        <w:t>Helga</w:t>
      </w:r>
      <w:r w:rsidR="001D45FB">
        <w:t>’</w:t>
      </w:r>
      <w:r w:rsidRPr="00492869">
        <w:t>s Bakery</w:t>
      </w:r>
    </w:p>
    <w:p w:rsidRPr="004765DC" w:rsidR="00A33148" w:rsidP="00A33148" w:rsidRDefault="00A33148" w14:paraId="0BDD7E6E" w14:textId="47F56DBD">
      <w:pPr>
        <w:spacing w:after="0" w:line="259" w:lineRule="auto"/>
        <w:ind w:left="0" w:firstLine="0"/>
      </w:pPr>
    </w:p>
    <w:p w:rsidRPr="00492869" w:rsidR="00A33148" w:rsidP="00A33148" w:rsidRDefault="00A33148" w14:paraId="4B48041F" w14:textId="21482041">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s</w:t>
      </w:r>
      <w:r w:rsidRPr="00492869">
        <w:t xml:space="preserve">ole </w:t>
      </w:r>
      <w:r w:rsidR="0083369E">
        <w:t>p</w:t>
      </w:r>
      <w:r w:rsidRPr="00492869">
        <w:t>roprietorship</w:t>
      </w:r>
    </w:p>
    <w:p w:rsidRPr="00492869" w:rsidR="00A33148" w:rsidP="00A33148" w:rsidRDefault="00A33148" w14:paraId="24D30203" w14:textId="2D7FB58A">
      <w:pPr>
        <w:spacing w:after="0" w:line="259" w:lineRule="auto"/>
        <w:ind w:left="0" w:firstLine="0"/>
      </w:pPr>
    </w:p>
    <w:p w:rsidRPr="00492869" w:rsidR="00A33148" w:rsidP="00A33148" w:rsidRDefault="00A33148" w14:paraId="4E010461" w14:textId="670A2A56">
      <w:pPr>
        <w:ind w:left="-5" w:right="49"/>
      </w:pPr>
      <w:r w:rsidRPr="00492869">
        <w:rPr>
          <w:b/>
        </w:rPr>
        <w:t xml:space="preserve">Financial </w:t>
      </w:r>
      <w:r w:rsidRPr="00492869" w:rsidR="003B438F">
        <w:rPr>
          <w:b/>
        </w:rPr>
        <w:t>p</w:t>
      </w:r>
      <w:r w:rsidRPr="00492869">
        <w:rPr>
          <w:b/>
        </w:rPr>
        <w:t xml:space="preserve">osition: </w:t>
      </w:r>
      <w:r w:rsidRPr="00492869">
        <w:t>Helga is the sole owner of the bakery and is personally liable for all the debts and obligations of the business. She has invested her personal savings in the bakery and manages all the financial aspects of the business herself.</w:t>
      </w:r>
    </w:p>
    <w:p w:rsidRPr="00492869" w:rsidR="00A33148" w:rsidP="00A33148" w:rsidRDefault="00A33148" w14:paraId="1811EE88" w14:textId="51CAE5D2">
      <w:pPr>
        <w:spacing w:after="0" w:line="259" w:lineRule="auto"/>
        <w:ind w:left="0" w:firstLine="0"/>
      </w:pPr>
    </w:p>
    <w:p w:rsidRPr="00492869" w:rsidR="00A33148" w:rsidP="00A33148" w:rsidRDefault="00A33148" w14:paraId="02F8A376" w14:textId="0C072573">
      <w:pPr>
        <w:ind w:left="-5" w:right="49"/>
      </w:pPr>
      <w:r w:rsidRPr="00492869">
        <w:rPr>
          <w:b/>
        </w:rPr>
        <w:t xml:space="preserve">Organisational </w:t>
      </w:r>
      <w:r w:rsidRPr="00492869" w:rsidR="003B438F">
        <w:rPr>
          <w:b/>
        </w:rPr>
        <w:t>g</w:t>
      </w:r>
      <w:r w:rsidRPr="00492869">
        <w:rPr>
          <w:b/>
        </w:rPr>
        <w:t xml:space="preserve">oals: </w:t>
      </w:r>
      <w:r w:rsidRPr="00492869">
        <w:t>Helga</w:t>
      </w:r>
      <w:r w:rsidR="001D45FB">
        <w:t>’</w:t>
      </w:r>
      <w:r w:rsidRPr="00492869">
        <w:t>s goal is to establish a successful bakery known for its high-quality baked goods and excellent customer service. She aims to expand her customer base and increase revenue by offering a diverse range of bakery products</w:t>
      </w:r>
      <w:r w:rsidR="009F0A60">
        <w:t>,</w:t>
      </w:r>
      <w:r w:rsidRPr="00492869">
        <w:t xml:space="preserve"> including a variety of international bakery items.</w:t>
      </w:r>
    </w:p>
    <w:p w:rsidRPr="00492869" w:rsidR="00A33148" w:rsidP="00A33148" w:rsidRDefault="00A33148" w14:paraId="17A3A75B" w14:textId="6FDF7E2E">
      <w:pPr>
        <w:spacing w:after="0" w:line="259" w:lineRule="auto"/>
        <w:ind w:left="0" w:firstLine="0"/>
      </w:pPr>
    </w:p>
    <w:p w:rsidRPr="00492869" w:rsidR="00A33148" w:rsidP="00A33148" w:rsidRDefault="00A33148" w14:paraId="7C581E75" w14:textId="09345817">
      <w:pPr>
        <w:ind w:left="-5" w:right="49"/>
      </w:pPr>
      <w:r w:rsidRPr="00492869">
        <w:rPr>
          <w:b/>
        </w:rPr>
        <w:t xml:space="preserve">Legal </w:t>
      </w:r>
      <w:r w:rsidRPr="00492869" w:rsidR="003B438F">
        <w:rPr>
          <w:b/>
        </w:rPr>
        <w:t>s</w:t>
      </w:r>
      <w:r w:rsidRPr="00492869">
        <w:rPr>
          <w:b/>
        </w:rPr>
        <w:t xml:space="preserve">tructure: </w:t>
      </w:r>
      <w:r w:rsidRPr="00492869">
        <w:t>Helga</w:t>
      </w:r>
      <w:r w:rsidR="001D45FB">
        <w:t>’</w:t>
      </w:r>
      <w:r w:rsidRPr="00492869">
        <w:t>s Bakery is a simple and informal business structure. Helga is the sole decision-maker and has complete control over all aspects of the business.</w:t>
      </w:r>
    </w:p>
    <w:p w:rsidRPr="00492869" w:rsidR="00A33148" w:rsidP="00A33148" w:rsidRDefault="00A33148" w14:paraId="5B955B86" w14:textId="6BF8A331">
      <w:pPr>
        <w:spacing w:after="0" w:line="259" w:lineRule="auto"/>
        <w:ind w:left="0" w:firstLine="0"/>
      </w:pPr>
    </w:p>
    <w:p w:rsidRPr="00492869" w:rsidR="00A33148" w:rsidP="00A33148" w:rsidRDefault="00A33148" w14:paraId="0BE5089D" w14:textId="3C999200">
      <w:pPr>
        <w:spacing w:after="0" w:line="259" w:lineRule="auto"/>
        <w:ind w:left="0" w:firstLine="0"/>
      </w:pPr>
    </w:p>
    <w:p w:rsidRPr="00492869" w:rsidR="009204CB" w:rsidP="009204CB" w:rsidRDefault="009204CB" w14:paraId="0B110305" w14:textId="294C5153">
      <w:pPr>
        <w:pStyle w:val="Heading3"/>
        <w:ind w:left="-5"/>
      </w:pPr>
      <w:r w:rsidRPr="00492869">
        <w:t xml:space="preserve">Case study </w:t>
      </w:r>
      <w:r>
        <w:t>2</w:t>
      </w:r>
      <w:r w:rsidR="009B3B40">
        <w:t>: partnership</w:t>
      </w:r>
    </w:p>
    <w:p w:rsidRPr="00492869" w:rsidR="00A33148" w:rsidP="00A33148" w:rsidRDefault="00A33148" w14:paraId="5CB4E7DE" w14:textId="58EBC09F">
      <w:pPr>
        <w:spacing w:after="0" w:line="259" w:lineRule="auto"/>
        <w:ind w:left="0" w:firstLine="0"/>
      </w:pPr>
    </w:p>
    <w:p w:rsidRPr="00492869" w:rsidR="00A33148" w:rsidP="00A33148" w:rsidRDefault="00A33148" w14:paraId="145C912D" w14:textId="0B0597D9">
      <w:pPr>
        <w:ind w:left="-5" w:right="49"/>
      </w:pPr>
      <w:r w:rsidRPr="00492869">
        <w:rPr>
          <w:b/>
        </w:rPr>
        <w:t xml:space="preserve">Business </w:t>
      </w:r>
      <w:r w:rsidRPr="00492869" w:rsidR="003B438F">
        <w:rPr>
          <w:b/>
        </w:rPr>
        <w:t>n</w:t>
      </w:r>
      <w:r w:rsidRPr="00492869">
        <w:rPr>
          <w:b/>
        </w:rPr>
        <w:t xml:space="preserve">ame: </w:t>
      </w:r>
      <w:r w:rsidRPr="00492869">
        <w:t>Larry’s Landscaping</w:t>
      </w:r>
    </w:p>
    <w:p w:rsidRPr="00492869" w:rsidR="00A33148" w:rsidP="00A33148" w:rsidRDefault="00A33148" w14:paraId="3E3A2B56" w14:textId="06D36090">
      <w:pPr>
        <w:spacing w:after="0" w:line="259" w:lineRule="auto"/>
        <w:ind w:left="0" w:firstLine="0"/>
      </w:pPr>
    </w:p>
    <w:p w:rsidRPr="00492869" w:rsidR="00A33148" w:rsidP="00A33148" w:rsidRDefault="00A33148" w14:paraId="589D60BA" w14:textId="5C8806D3">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p</w:t>
      </w:r>
      <w:r w:rsidRPr="00492869">
        <w:t>artnership</w:t>
      </w:r>
    </w:p>
    <w:p w:rsidRPr="00492869" w:rsidR="00A33148" w:rsidP="00A33148" w:rsidRDefault="00A33148" w14:paraId="28949B49" w14:textId="762C186D">
      <w:pPr>
        <w:spacing w:after="0" w:line="259" w:lineRule="auto"/>
        <w:ind w:left="0" w:firstLine="0"/>
      </w:pPr>
    </w:p>
    <w:p w:rsidRPr="00492869" w:rsidR="00A33148" w:rsidP="00A33148" w:rsidRDefault="00A33148" w14:paraId="6815FF95" w14:textId="24F5578C">
      <w:pPr>
        <w:ind w:left="-5" w:right="49"/>
      </w:pPr>
      <w:r w:rsidRPr="00492869">
        <w:rPr>
          <w:b/>
        </w:rPr>
        <w:t xml:space="preserve">Financial </w:t>
      </w:r>
      <w:r w:rsidRPr="00492869" w:rsidR="003B438F">
        <w:rPr>
          <w:b/>
        </w:rPr>
        <w:t>p</w:t>
      </w:r>
      <w:r w:rsidRPr="00492869">
        <w:rPr>
          <w:b/>
        </w:rPr>
        <w:t xml:space="preserve">osition: </w:t>
      </w:r>
      <w:r w:rsidR="00B94936">
        <w:t>t</w:t>
      </w:r>
      <w:r w:rsidRPr="00492869">
        <w:t xml:space="preserve">he business is co-owned by two partners, </w:t>
      </w:r>
      <w:proofErr w:type="gramStart"/>
      <w:r w:rsidRPr="00492869">
        <w:t>Larry</w:t>
      </w:r>
      <w:proofErr w:type="gramEnd"/>
      <w:r w:rsidRPr="00492869">
        <w:t xml:space="preserve"> and Sarah, who have invested equal </w:t>
      </w:r>
      <w:r w:rsidR="00ED18FA">
        <w:t xml:space="preserve">amounts of </w:t>
      </w:r>
      <w:r w:rsidRPr="00492869">
        <w:t xml:space="preserve">capital in the business. They share </w:t>
      </w:r>
      <w:r w:rsidR="00ED18FA">
        <w:t xml:space="preserve">the </w:t>
      </w:r>
      <w:r w:rsidRPr="00492869">
        <w:t xml:space="preserve">profits, </w:t>
      </w:r>
      <w:proofErr w:type="gramStart"/>
      <w:r w:rsidRPr="00492869">
        <w:t>losses</w:t>
      </w:r>
      <w:proofErr w:type="gramEnd"/>
      <w:r w:rsidRPr="00492869">
        <w:t xml:space="preserve"> and responsibilities of the business.</w:t>
      </w:r>
    </w:p>
    <w:p w:rsidRPr="00492869" w:rsidR="00A33148" w:rsidP="00A33148" w:rsidRDefault="00A33148" w14:paraId="2EFADC95" w14:textId="14B1FC92">
      <w:pPr>
        <w:spacing w:after="0" w:line="259" w:lineRule="auto"/>
        <w:ind w:left="0" w:firstLine="0"/>
      </w:pPr>
    </w:p>
    <w:p w:rsidRPr="00492869" w:rsidR="00A33148" w:rsidP="00A33148" w:rsidRDefault="00A33148" w14:paraId="68ED17B8" w14:textId="06146DC3">
      <w:pPr>
        <w:ind w:left="-5" w:right="49"/>
      </w:pPr>
      <w:r w:rsidRPr="00492869">
        <w:rPr>
          <w:b/>
        </w:rPr>
        <w:t xml:space="preserve">Organisational </w:t>
      </w:r>
      <w:r w:rsidRPr="00492869" w:rsidR="003B438F">
        <w:rPr>
          <w:b/>
        </w:rPr>
        <w:t>g</w:t>
      </w:r>
      <w:r w:rsidRPr="00492869">
        <w:rPr>
          <w:b/>
        </w:rPr>
        <w:t xml:space="preserve">oals: </w:t>
      </w:r>
      <w:r w:rsidRPr="00492869">
        <w:t>Larry and Sarah</w:t>
      </w:r>
      <w:r w:rsidR="001D45FB">
        <w:t>’</w:t>
      </w:r>
      <w:r w:rsidRPr="00492869">
        <w:t>s goal is to provide eco-friendly landscaping services to residential clients. They aim to expand their customer base to include commercial clients, increase revenue and establish a reputation as a sustainable landscaping company.</w:t>
      </w:r>
    </w:p>
    <w:p w:rsidRPr="00492869" w:rsidR="00A33148" w:rsidP="00A33148" w:rsidRDefault="00A33148" w14:paraId="6AB3D4A5" w14:textId="438478D9">
      <w:pPr>
        <w:spacing w:after="0" w:line="259" w:lineRule="auto"/>
        <w:ind w:left="0" w:firstLine="0"/>
      </w:pPr>
    </w:p>
    <w:p w:rsidRPr="00492869" w:rsidR="00A33148" w:rsidP="00A33148" w:rsidRDefault="00A33148" w14:paraId="0FF19FE0" w14:textId="58C3811E">
      <w:pPr>
        <w:ind w:left="-5" w:right="49"/>
      </w:pPr>
      <w:r w:rsidRPr="00492869">
        <w:rPr>
          <w:b/>
        </w:rPr>
        <w:t xml:space="preserve">Legal </w:t>
      </w:r>
      <w:r w:rsidRPr="00492869" w:rsidR="003B438F">
        <w:rPr>
          <w:b/>
        </w:rPr>
        <w:t>s</w:t>
      </w:r>
      <w:r w:rsidRPr="00492869">
        <w:rPr>
          <w:b/>
        </w:rPr>
        <w:t xml:space="preserve">tructure: </w:t>
      </w:r>
      <w:r w:rsidRPr="00492869">
        <w:t>Larry’s Landscaping is a partnership with a formal partnership agreement that outlines the roles, responsibilities and profit-sharing arrangements between Larry and Sarah.</w:t>
      </w:r>
    </w:p>
    <w:p w:rsidRPr="005B75A0" w:rsidR="00A33148" w:rsidP="00A33148" w:rsidRDefault="00A33148" w14:paraId="438F175C" w14:textId="1029DF66">
      <w:pPr>
        <w:spacing w:after="14" w:line="259" w:lineRule="auto"/>
        <w:ind w:left="0" w:firstLine="0"/>
      </w:pPr>
    </w:p>
    <w:p w:rsidRPr="00492869" w:rsidR="005B75A0" w:rsidP="00A33148" w:rsidRDefault="005B75A0" w14:paraId="316C02AE" w14:textId="77777777">
      <w:pPr>
        <w:spacing w:after="14" w:line="259" w:lineRule="auto"/>
        <w:ind w:left="0" w:firstLine="0"/>
      </w:pPr>
    </w:p>
    <w:p w:rsidRPr="00492869" w:rsidR="009204CB" w:rsidP="009204CB" w:rsidRDefault="009204CB" w14:paraId="763D9CB2" w14:textId="4C219BBA">
      <w:pPr>
        <w:pStyle w:val="Heading3"/>
        <w:ind w:left="-5"/>
      </w:pPr>
      <w:r w:rsidRPr="00492869">
        <w:t xml:space="preserve">Case study </w:t>
      </w:r>
      <w:r>
        <w:t>3</w:t>
      </w:r>
      <w:r w:rsidR="009B3B40">
        <w:t xml:space="preserve">: </w:t>
      </w:r>
      <w:r w:rsidR="00235BA9">
        <w:t>public limited company</w:t>
      </w:r>
    </w:p>
    <w:p w:rsidRPr="00492869" w:rsidR="00A33148" w:rsidP="00A33148" w:rsidRDefault="00A33148" w14:paraId="3BEF87FB" w14:textId="17AF90A6">
      <w:pPr>
        <w:spacing w:after="0" w:line="259" w:lineRule="auto"/>
        <w:ind w:left="0" w:firstLine="0"/>
      </w:pPr>
    </w:p>
    <w:p w:rsidRPr="00492869" w:rsidR="00A33148" w:rsidP="00A33148" w:rsidRDefault="00A33148" w14:paraId="706F8629" w14:textId="2F4D20A5">
      <w:pPr>
        <w:ind w:left="-5" w:right="49"/>
      </w:pPr>
      <w:r w:rsidRPr="00492869">
        <w:rPr>
          <w:b/>
        </w:rPr>
        <w:t xml:space="preserve">Business </w:t>
      </w:r>
      <w:r w:rsidRPr="00492869" w:rsidR="003B438F">
        <w:rPr>
          <w:b/>
        </w:rPr>
        <w:t>n</w:t>
      </w:r>
      <w:r w:rsidRPr="00492869">
        <w:rPr>
          <w:b/>
        </w:rPr>
        <w:t xml:space="preserve">ame: </w:t>
      </w:r>
      <w:r w:rsidRPr="00492869">
        <w:t>Innovation Direct Inc.</w:t>
      </w:r>
    </w:p>
    <w:p w:rsidRPr="00492869" w:rsidR="00A33148" w:rsidP="00A33148" w:rsidRDefault="00A33148" w14:paraId="017AC0BE" w14:textId="3488A1C6">
      <w:pPr>
        <w:spacing w:after="0" w:line="259" w:lineRule="auto"/>
        <w:ind w:left="0" w:firstLine="0"/>
      </w:pPr>
    </w:p>
    <w:p w:rsidRPr="00492869" w:rsidR="00A33148" w:rsidP="00A33148" w:rsidRDefault="00A33148" w14:paraId="5D40F796" w14:textId="3A08A02A">
      <w:pPr>
        <w:ind w:left="-5" w:right="49"/>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p</w:t>
      </w:r>
      <w:r w:rsidRPr="00492869">
        <w:t xml:space="preserve">ublic </w:t>
      </w:r>
      <w:r w:rsidR="009B3B40">
        <w:t>l</w:t>
      </w:r>
      <w:r w:rsidRPr="00492869">
        <w:t xml:space="preserve">imited </w:t>
      </w:r>
      <w:r w:rsidR="009B3B40">
        <w:t>c</w:t>
      </w:r>
      <w:r w:rsidRPr="00492869">
        <w:t>ompany (PLC)</w:t>
      </w:r>
    </w:p>
    <w:p w:rsidRPr="00492869" w:rsidR="00A33148" w:rsidP="00A33148" w:rsidRDefault="00A33148" w14:paraId="20672909" w14:textId="78B2FA39">
      <w:pPr>
        <w:spacing w:after="0" w:line="259" w:lineRule="auto"/>
        <w:ind w:left="0" w:firstLine="0"/>
      </w:pPr>
    </w:p>
    <w:p w:rsidRPr="00492869" w:rsidR="00A33148" w:rsidP="00A33148" w:rsidRDefault="00A33148" w14:paraId="309E00A8" w14:textId="15C7D482">
      <w:pPr>
        <w:ind w:left="-5" w:right="49"/>
      </w:pPr>
      <w:r w:rsidRPr="00492869">
        <w:rPr>
          <w:b/>
        </w:rPr>
        <w:t xml:space="preserve">Financial </w:t>
      </w:r>
      <w:r w:rsidRPr="00492869" w:rsidR="003B438F">
        <w:rPr>
          <w:b/>
        </w:rPr>
        <w:t>p</w:t>
      </w:r>
      <w:r w:rsidRPr="00492869">
        <w:rPr>
          <w:b/>
        </w:rPr>
        <w:t xml:space="preserve">osition: </w:t>
      </w:r>
      <w:r w:rsidRPr="00492869">
        <w:t>Innovation Direct Inc. is a publicly traded company with multiple shareholders who have invested capital in the business by purchasing shares. The company</w:t>
      </w:r>
      <w:r w:rsidR="001D45FB">
        <w:t>’</w:t>
      </w:r>
      <w:r w:rsidRPr="00492869">
        <w:t>s financial position is reflected in its financial statements, and shareholders have limited liability.</w:t>
      </w:r>
    </w:p>
    <w:p w:rsidRPr="00492869" w:rsidR="00A33148" w:rsidP="00A33148" w:rsidRDefault="00A33148" w14:paraId="388C0453" w14:textId="05365FFC">
      <w:pPr>
        <w:spacing w:after="0" w:line="259" w:lineRule="auto"/>
        <w:ind w:left="0" w:firstLine="0"/>
      </w:pPr>
    </w:p>
    <w:p w:rsidRPr="00492869" w:rsidR="00A33148" w:rsidP="00A33148" w:rsidRDefault="00A33148" w14:paraId="6E8EAF14" w14:textId="2E30486F">
      <w:pPr>
        <w:ind w:left="-5" w:right="49"/>
      </w:pPr>
      <w:r w:rsidRPr="00492869">
        <w:rPr>
          <w:b/>
        </w:rPr>
        <w:t xml:space="preserve">Organisational </w:t>
      </w:r>
      <w:r w:rsidRPr="00492869" w:rsidR="003B438F">
        <w:rPr>
          <w:b/>
        </w:rPr>
        <w:t>g</w:t>
      </w:r>
      <w:r w:rsidRPr="00492869">
        <w:rPr>
          <w:b/>
        </w:rPr>
        <w:t xml:space="preserve">oals: </w:t>
      </w:r>
      <w:r w:rsidRPr="00492869">
        <w:t>Innovation Direct Inc. aims to be a global leader in technology innovation, developing cutting</w:t>
      </w:r>
      <w:r w:rsidR="00C623DC">
        <w:t xml:space="preserve"> </w:t>
      </w:r>
      <w:r w:rsidRPr="00492869">
        <w:t>edge products and solutions. Their goal is to generate high profits for shareholders and achieve sustainable growth.</w:t>
      </w:r>
    </w:p>
    <w:p w:rsidRPr="00492869" w:rsidR="00A33148" w:rsidP="00A33148" w:rsidRDefault="00A33148" w14:paraId="72DF84AE" w14:textId="120D0304">
      <w:pPr>
        <w:spacing w:after="0" w:line="259" w:lineRule="auto"/>
        <w:ind w:left="0" w:firstLine="0"/>
      </w:pPr>
    </w:p>
    <w:p w:rsidRPr="00492869" w:rsidR="00A33148" w:rsidP="00A33148" w:rsidRDefault="00A33148" w14:paraId="03F1EF24" w14:textId="727FC0EA">
      <w:pPr>
        <w:ind w:left="-5" w:right="49"/>
      </w:pPr>
      <w:r w:rsidRPr="00492869">
        <w:rPr>
          <w:b/>
        </w:rPr>
        <w:t xml:space="preserve">Legal </w:t>
      </w:r>
      <w:r w:rsidRPr="00492869" w:rsidR="003B438F">
        <w:rPr>
          <w:b/>
        </w:rPr>
        <w:t>s</w:t>
      </w:r>
      <w:r w:rsidRPr="00492869">
        <w:rPr>
          <w:b/>
        </w:rPr>
        <w:t xml:space="preserve">tructure: </w:t>
      </w:r>
      <w:r w:rsidRPr="00492869">
        <w:t>Innovation Direct Inc. is a separate legal entity with a formal board of directors and shareholders who elect the board. The company has its own legal rights and liabilities.</w:t>
      </w:r>
    </w:p>
    <w:p w:rsidR="005B75A0" w:rsidP="005B75A0" w:rsidRDefault="005B75A0" w14:paraId="18397A56" w14:textId="77777777">
      <w:pPr>
        <w:ind w:left="0"/>
      </w:pPr>
    </w:p>
    <w:p w:rsidRPr="005B75A0" w:rsidR="005B75A0" w:rsidP="005B75A0" w:rsidRDefault="005B75A0" w14:paraId="7016EC76" w14:textId="77777777">
      <w:pPr>
        <w:ind w:left="0"/>
      </w:pPr>
    </w:p>
    <w:p w:rsidRPr="00492869" w:rsidR="009204CB" w:rsidP="009204CB" w:rsidRDefault="009204CB" w14:paraId="792CA7CE" w14:textId="3F3ADB3A">
      <w:pPr>
        <w:pStyle w:val="Heading3"/>
        <w:ind w:left="-5"/>
      </w:pPr>
      <w:r w:rsidRPr="00492869">
        <w:t xml:space="preserve">Case study </w:t>
      </w:r>
      <w:r>
        <w:t>4</w:t>
      </w:r>
      <w:r w:rsidR="009B3B40">
        <w:t>: private limited company</w:t>
      </w:r>
    </w:p>
    <w:p w:rsidRPr="00492869" w:rsidR="00A33148" w:rsidP="00A33148" w:rsidRDefault="00A33148" w14:paraId="2D1D777D" w14:textId="3A7A660D">
      <w:pPr>
        <w:spacing w:after="0" w:line="259" w:lineRule="auto"/>
        <w:ind w:left="0" w:firstLine="0"/>
      </w:pPr>
    </w:p>
    <w:p w:rsidRPr="00492869" w:rsidR="00A33148" w:rsidP="00A33148" w:rsidRDefault="00A33148" w14:paraId="759AF20E" w14:textId="30016687">
      <w:pPr>
        <w:ind w:left="-5" w:right="49"/>
      </w:pPr>
      <w:r w:rsidRPr="00492869">
        <w:rPr>
          <w:b/>
        </w:rPr>
        <w:t xml:space="preserve">Business </w:t>
      </w:r>
      <w:r w:rsidRPr="00492869" w:rsidR="003B438F">
        <w:rPr>
          <w:b/>
        </w:rPr>
        <w:t>n</w:t>
      </w:r>
      <w:r w:rsidRPr="00492869">
        <w:rPr>
          <w:b/>
        </w:rPr>
        <w:t xml:space="preserve">ame: </w:t>
      </w:r>
      <w:r w:rsidRPr="00492869">
        <w:t>Singh &amp; Co. Consulting</w:t>
      </w:r>
    </w:p>
    <w:p w:rsidRPr="00492869" w:rsidR="00A33148" w:rsidP="00A33148" w:rsidRDefault="00A33148" w14:paraId="5444F893" w14:textId="00FF3156">
      <w:pPr>
        <w:spacing w:after="0" w:line="259" w:lineRule="auto"/>
        <w:ind w:left="0" w:firstLine="0"/>
      </w:pPr>
    </w:p>
    <w:p w:rsidRPr="00492869" w:rsidR="00A33148" w:rsidP="00A33148" w:rsidRDefault="00A33148" w14:paraId="7500F20C" w14:textId="4CC818A9">
      <w:pPr>
        <w:ind w:left="-5" w:right="49"/>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p</w:t>
      </w:r>
      <w:r w:rsidRPr="00492869">
        <w:t xml:space="preserve">rivate </w:t>
      </w:r>
      <w:r w:rsidR="009B3B40">
        <w:t>l</w:t>
      </w:r>
      <w:r w:rsidRPr="00492869">
        <w:t xml:space="preserve">imited </w:t>
      </w:r>
      <w:r w:rsidR="009B3B40">
        <w:t>c</w:t>
      </w:r>
      <w:r w:rsidRPr="00492869">
        <w:t>ompany</w:t>
      </w:r>
    </w:p>
    <w:p w:rsidRPr="00492869" w:rsidR="00A33148" w:rsidP="00A33148" w:rsidRDefault="00A33148" w14:paraId="40529D9C" w14:textId="5914655D">
      <w:pPr>
        <w:spacing w:after="0" w:line="259" w:lineRule="auto"/>
        <w:ind w:left="0" w:firstLine="0"/>
      </w:pPr>
    </w:p>
    <w:p w:rsidRPr="00492869" w:rsidR="00A33148" w:rsidP="00A33148" w:rsidRDefault="00A33148" w14:paraId="3C754F33" w14:textId="0CBFE89F">
      <w:pPr>
        <w:ind w:left="-5" w:right="49"/>
      </w:pPr>
      <w:r w:rsidRPr="00492869">
        <w:rPr>
          <w:b/>
        </w:rPr>
        <w:t xml:space="preserve">Financial </w:t>
      </w:r>
      <w:r w:rsidRPr="00492869" w:rsidR="003B438F">
        <w:rPr>
          <w:b/>
        </w:rPr>
        <w:t>p</w:t>
      </w:r>
      <w:r w:rsidRPr="00492869">
        <w:rPr>
          <w:b/>
        </w:rPr>
        <w:t xml:space="preserve">osition: </w:t>
      </w:r>
      <w:r w:rsidRPr="00492869">
        <w:t>Singh &amp; Co. Consulting is owned by a small group of private investors who have invested capital in the business in exchange for shares. The company</w:t>
      </w:r>
      <w:r w:rsidR="001D45FB">
        <w:t>’</w:t>
      </w:r>
      <w:r w:rsidRPr="00492869">
        <w:t>s financial position is reflected in its financial statements, and shareholders have limited liability.</w:t>
      </w:r>
    </w:p>
    <w:p w:rsidRPr="00492869" w:rsidR="00A33148" w:rsidP="00A33148" w:rsidRDefault="00A33148" w14:paraId="7B6C3615" w14:textId="7E8198AB">
      <w:pPr>
        <w:spacing w:after="0" w:line="259" w:lineRule="auto"/>
        <w:ind w:left="0" w:firstLine="0"/>
      </w:pPr>
    </w:p>
    <w:p w:rsidRPr="00492869" w:rsidR="00A33148" w:rsidP="00A33148" w:rsidRDefault="00A33148" w14:paraId="0163CCAD" w14:textId="2AF2D900">
      <w:pPr>
        <w:ind w:left="-5" w:right="49"/>
      </w:pPr>
      <w:r w:rsidRPr="00492869">
        <w:rPr>
          <w:b/>
        </w:rPr>
        <w:t xml:space="preserve">Organisational </w:t>
      </w:r>
      <w:r w:rsidRPr="00492869" w:rsidR="003B438F">
        <w:rPr>
          <w:b/>
        </w:rPr>
        <w:t>g</w:t>
      </w:r>
      <w:r w:rsidRPr="00492869">
        <w:rPr>
          <w:b/>
        </w:rPr>
        <w:t xml:space="preserve">oals: </w:t>
      </w:r>
      <w:r w:rsidRPr="00492869">
        <w:t>Singh &amp; Co. Consulting aims to provide top-notch consulting services to its clients and establish a strong reputation in the industry. They focus on delivering high-quality solutions, building long-term relationships with clients and maximi</w:t>
      </w:r>
      <w:r w:rsidR="00C623DC">
        <w:t>s</w:t>
      </w:r>
      <w:r w:rsidRPr="00492869">
        <w:t>ing shareholder value.</w:t>
      </w:r>
    </w:p>
    <w:p w:rsidRPr="00492869" w:rsidR="00A33148" w:rsidP="00A33148" w:rsidRDefault="00A33148" w14:paraId="6CAFC4DD" w14:textId="4CCAD567">
      <w:pPr>
        <w:spacing w:after="0" w:line="259" w:lineRule="auto"/>
        <w:ind w:left="0" w:firstLine="0"/>
      </w:pPr>
    </w:p>
    <w:p w:rsidRPr="00492869" w:rsidR="00A33148" w:rsidP="00A33148" w:rsidRDefault="00A33148" w14:paraId="2E203F15" w14:textId="417B9870">
      <w:pPr>
        <w:ind w:left="-5" w:right="49"/>
      </w:pPr>
      <w:r w:rsidRPr="00492869">
        <w:rPr>
          <w:b/>
        </w:rPr>
        <w:t xml:space="preserve">Legal </w:t>
      </w:r>
      <w:r w:rsidRPr="00492869" w:rsidR="003B438F">
        <w:rPr>
          <w:b/>
        </w:rPr>
        <w:t>s</w:t>
      </w:r>
      <w:r w:rsidRPr="00492869">
        <w:rPr>
          <w:b/>
        </w:rPr>
        <w:t xml:space="preserve">tructure: </w:t>
      </w:r>
      <w:r w:rsidRPr="00492869">
        <w:t>Singh &amp; Co. Consulting is a private limited company with a formal shareholder agreement and a board of directors that manages the company</w:t>
      </w:r>
      <w:r w:rsidR="001D45FB">
        <w:t>’</w:t>
      </w:r>
      <w:r w:rsidRPr="00492869">
        <w:t>s operations.</w:t>
      </w:r>
    </w:p>
    <w:p w:rsidR="00A33148" w:rsidP="00A33148" w:rsidRDefault="00A33148" w14:paraId="1FBDA58D" w14:textId="232EBB48">
      <w:pPr>
        <w:spacing w:after="14" w:line="259" w:lineRule="auto"/>
        <w:ind w:left="0" w:firstLine="0"/>
      </w:pPr>
    </w:p>
    <w:p w:rsidRPr="00492869" w:rsidR="0059159B" w:rsidP="00A33148" w:rsidRDefault="0059159B" w14:paraId="52D3722D" w14:textId="77777777">
      <w:pPr>
        <w:spacing w:after="14" w:line="259" w:lineRule="auto"/>
        <w:ind w:left="0" w:firstLine="0"/>
      </w:pPr>
    </w:p>
    <w:p w:rsidRPr="00492869" w:rsidR="009204CB" w:rsidP="009204CB" w:rsidRDefault="009204CB" w14:paraId="69E394BD" w14:textId="5EF66752">
      <w:pPr>
        <w:pStyle w:val="Heading3"/>
        <w:ind w:left="-5"/>
      </w:pPr>
      <w:r w:rsidRPr="00492869">
        <w:t xml:space="preserve">Case study </w:t>
      </w:r>
      <w:r>
        <w:t>5</w:t>
      </w:r>
      <w:r w:rsidR="009B3B40">
        <w:t>: charity</w:t>
      </w:r>
    </w:p>
    <w:p w:rsidRPr="00492869" w:rsidR="00A33148" w:rsidP="00A33148" w:rsidRDefault="00A33148" w14:paraId="70872FA9" w14:textId="1B008B4F">
      <w:pPr>
        <w:spacing w:after="0" w:line="259" w:lineRule="auto"/>
        <w:ind w:left="0" w:firstLine="0"/>
      </w:pPr>
    </w:p>
    <w:p w:rsidRPr="00492869" w:rsidR="00A33148" w:rsidP="00A33148" w:rsidRDefault="00A33148" w14:paraId="3BC2C5FF" w14:textId="630B621E">
      <w:pPr>
        <w:ind w:left="-5" w:right="49"/>
      </w:pPr>
      <w:r w:rsidRPr="00492869">
        <w:rPr>
          <w:b/>
        </w:rPr>
        <w:t xml:space="preserve">Business </w:t>
      </w:r>
      <w:r w:rsidRPr="00492869" w:rsidR="003B438F">
        <w:rPr>
          <w:b/>
        </w:rPr>
        <w:t>n</w:t>
      </w:r>
      <w:r w:rsidRPr="00492869">
        <w:rPr>
          <w:b/>
        </w:rPr>
        <w:t xml:space="preserve">ame: </w:t>
      </w:r>
      <w:r w:rsidRPr="00492869">
        <w:t>The Gift of Hope Foundation</w:t>
      </w:r>
    </w:p>
    <w:p w:rsidRPr="00492869" w:rsidR="00A33148" w:rsidP="00A33148" w:rsidRDefault="00A33148" w14:paraId="3A32A320" w14:textId="68578011">
      <w:pPr>
        <w:spacing w:after="0" w:line="259" w:lineRule="auto"/>
        <w:ind w:left="0" w:firstLine="0"/>
      </w:pPr>
    </w:p>
    <w:p w:rsidRPr="00492869" w:rsidR="00A33148" w:rsidP="00A33148" w:rsidRDefault="00A33148" w14:paraId="43A8D426" w14:textId="6930E15F">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c</w:t>
      </w:r>
      <w:r w:rsidRPr="00492869">
        <w:t>harity</w:t>
      </w:r>
    </w:p>
    <w:p w:rsidRPr="00492869" w:rsidR="00A33148" w:rsidP="00A33148" w:rsidRDefault="00A33148" w14:paraId="3EDF8142" w14:textId="7FD8FC7D">
      <w:pPr>
        <w:spacing w:after="0" w:line="259" w:lineRule="auto"/>
        <w:ind w:left="0" w:firstLine="0"/>
      </w:pPr>
    </w:p>
    <w:p w:rsidRPr="00492869" w:rsidR="00A33148" w:rsidP="00A33148" w:rsidRDefault="00A33148" w14:paraId="1F6E9772" w14:textId="644A791F">
      <w:pPr>
        <w:ind w:left="-5" w:right="49"/>
      </w:pPr>
      <w:r w:rsidRPr="00492869">
        <w:rPr>
          <w:b/>
        </w:rPr>
        <w:t xml:space="preserve">Financial </w:t>
      </w:r>
      <w:r w:rsidRPr="00492869" w:rsidR="003B438F">
        <w:rPr>
          <w:b/>
        </w:rPr>
        <w:t>p</w:t>
      </w:r>
      <w:r w:rsidRPr="00492869">
        <w:rPr>
          <w:b/>
        </w:rPr>
        <w:t xml:space="preserve">osition: </w:t>
      </w:r>
      <w:r w:rsidRPr="00492869">
        <w:t xml:space="preserve">The Gift of Hope Foundation is a non-profit organisation that relies on donations and grants to fund its charitable activities. It does not have shareholders, and its financial position is reflected in its financial statements, which are subject to </w:t>
      </w:r>
      <w:r w:rsidR="007A67A1">
        <w:t xml:space="preserve">the </w:t>
      </w:r>
      <w:r w:rsidRPr="00492869">
        <w:t>regulatory requirements for charities.</w:t>
      </w:r>
      <w:r w:rsidRPr="00492869">
        <w:rPr>
          <w:b/>
        </w:rPr>
        <w:t xml:space="preserve"> </w:t>
      </w:r>
    </w:p>
    <w:p w:rsidRPr="00492869" w:rsidR="00A33148" w:rsidP="00A33148" w:rsidRDefault="00A33148" w14:paraId="70B4BB6A" w14:textId="425B5254">
      <w:pPr>
        <w:spacing w:after="0" w:line="259" w:lineRule="auto"/>
        <w:ind w:left="0" w:firstLine="0"/>
      </w:pPr>
    </w:p>
    <w:p w:rsidRPr="00492869" w:rsidR="00A33148" w:rsidP="00A33148" w:rsidRDefault="00A33148" w14:paraId="6086CAE4" w14:textId="2EF49106">
      <w:pPr>
        <w:ind w:left="-5" w:right="49"/>
      </w:pPr>
      <w:r w:rsidRPr="00492869">
        <w:rPr>
          <w:b/>
        </w:rPr>
        <w:t xml:space="preserve">Organisational </w:t>
      </w:r>
      <w:r w:rsidRPr="00492869" w:rsidR="003B438F">
        <w:rPr>
          <w:b/>
        </w:rPr>
        <w:t>g</w:t>
      </w:r>
      <w:r w:rsidRPr="00492869">
        <w:rPr>
          <w:b/>
        </w:rPr>
        <w:t xml:space="preserve">oals: </w:t>
      </w:r>
      <w:r w:rsidRPr="00492869">
        <w:t>The Gift of Hope Foundation</w:t>
      </w:r>
      <w:r w:rsidR="001D45FB">
        <w:t>’</w:t>
      </w:r>
      <w:r w:rsidRPr="00492869">
        <w:t xml:space="preserve">s goal is to provide humanitarian aid and support to underprivileged communities, focusing on areas such as education, </w:t>
      </w:r>
      <w:proofErr w:type="gramStart"/>
      <w:r w:rsidRPr="00492869">
        <w:t>healthcare</w:t>
      </w:r>
      <w:proofErr w:type="gramEnd"/>
      <w:r w:rsidRPr="00492869">
        <w:t xml:space="preserve"> and poverty alleviation. They aim to make a positive impact on society and serve their beneficiaries</w:t>
      </w:r>
      <w:r w:rsidR="001D45FB">
        <w:t>’</w:t>
      </w:r>
      <w:r w:rsidRPr="00492869">
        <w:t xml:space="preserve"> needs.</w:t>
      </w:r>
    </w:p>
    <w:p w:rsidRPr="00492869" w:rsidR="00A33148" w:rsidP="00A33148" w:rsidRDefault="00A33148" w14:paraId="2E22708F" w14:textId="38A1D5C3">
      <w:pPr>
        <w:spacing w:after="0" w:line="259" w:lineRule="auto"/>
        <w:ind w:left="0" w:firstLine="0"/>
      </w:pPr>
    </w:p>
    <w:p w:rsidRPr="00492869" w:rsidR="00A33148" w:rsidP="00A33148" w:rsidRDefault="00A33148" w14:paraId="7A44EEB8" w14:textId="4FC6236F">
      <w:pPr>
        <w:ind w:left="-5" w:right="49"/>
      </w:pPr>
      <w:r w:rsidRPr="00492869">
        <w:rPr>
          <w:b/>
        </w:rPr>
        <w:t xml:space="preserve">Legal </w:t>
      </w:r>
      <w:r w:rsidRPr="00492869" w:rsidR="003B438F">
        <w:rPr>
          <w:b/>
        </w:rPr>
        <w:t>s</w:t>
      </w:r>
      <w:r w:rsidRPr="00492869">
        <w:rPr>
          <w:b/>
        </w:rPr>
        <w:t xml:space="preserve">tructure: </w:t>
      </w:r>
      <w:r w:rsidRPr="00492869">
        <w:t xml:space="preserve">The Gift of Hope Foundation is a registered charity with a formal governance structure, including a board of directors and compliance with </w:t>
      </w:r>
      <w:r w:rsidR="006A0652">
        <w:t xml:space="preserve">the </w:t>
      </w:r>
      <w:r w:rsidRPr="00492869">
        <w:t>regulatory requirements for charitable organisations.</w:t>
      </w:r>
    </w:p>
    <w:p w:rsidR="005B75A0" w:rsidP="005B75A0" w:rsidRDefault="005B75A0" w14:paraId="4472315D" w14:textId="77777777">
      <w:pPr>
        <w:ind w:left="0"/>
      </w:pPr>
    </w:p>
    <w:p w:rsidRPr="005B75A0" w:rsidR="005B75A0" w:rsidP="005B75A0" w:rsidRDefault="005B75A0" w14:paraId="6BDC963F" w14:textId="77777777">
      <w:pPr>
        <w:ind w:left="0"/>
      </w:pPr>
    </w:p>
    <w:p w:rsidRPr="00492869" w:rsidR="009204CB" w:rsidP="009204CB" w:rsidRDefault="009204CB" w14:paraId="20CD1924" w14:textId="32168BA1">
      <w:pPr>
        <w:pStyle w:val="Heading3"/>
        <w:ind w:left="-5"/>
      </w:pPr>
      <w:r w:rsidRPr="00492869">
        <w:t xml:space="preserve">Case study </w:t>
      </w:r>
      <w:r>
        <w:t>6</w:t>
      </w:r>
      <w:r w:rsidR="009B3B40">
        <w:t>: social enterprise</w:t>
      </w:r>
    </w:p>
    <w:p w:rsidRPr="00492869" w:rsidR="00A33148" w:rsidP="00A33148" w:rsidRDefault="00A33148" w14:paraId="23CF4802" w14:textId="087CEA72">
      <w:pPr>
        <w:spacing w:after="0" w:line="259" w:lineRule="auto"/>
        <w:ind w:left="0" w:firstLine="0"/>
      </w:pPr>
    </w:p>
    <w:p w:rsidRPr="00492869" w:rsidR="00A33148" w:rsidP="00A33148" w:rsidRDefault="00A33148" w14:paraId="5F79A10A" w14:textId="6D6F57E9">
      <w:pPr>
        <w:spacing w:after="3" w:line="265" w:lineRule="auto"/>
        <w:ind w:left="10" w:right="758"/>
      </w:pPr>
      <w:r w:rsidRPr="00492869">
        <w:rPr>
          <w:b/>
        </w:rPr>
        <w:t xml:space="preserve">Business </w:t>
      </w:r>
      <w:r w:rsidRPr="00492869" w:rsidR="003B438F">
        <w:rPr>
          <w:b/>
        </w:rPr>
        <w:t>n</w:t>
      </w:r>
      <w:r w:rsidRPr="00492869">
        <w:rPr>
          <w:b/>
        </w:rPr>
        <w:t xml:space="preserve">ame: </w:t>
      </w:r>
      <w:r w:rsidRPr="00492869">
        <w:t>Eco Solutions</w:t>
      </w:r>
      <w:r w:rsidRPr="00492869">
        <w:rPr>
          <w:b/>
        </w:rPr>
        <w:t xml:space="preserve"> </w:t>
      </w:r>
    </w:p>
    <w:p w:rsidRPr="00492869" w:rsidR="00A33148" w:rsidP="00A33148" w:rsidRDefault="00A33148" w14:paraId="5823F4E4" w14:textId="5C8E7B95">
      <w:pPr>
        <w:spacing w:after="0" w:line="259" w:lineRule="auto"/>
        <w:ind w:left="0" w:firstLine="0"/>
      </w:pPr>
    </w:p>
    <w:p w:rsidRPr="00492869" w:rsidR="00A33148" w:rsidP="00A33148" w:rsidRDefault="00A33148" w14:paraId="7676BD1F" w14:textId="45498B13">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s</w:t>
      </w:r>
      <w:r w:rsidRPr="00492869">
        <w:t xml:space="preserve">ocial </w:t>
      </w:r>
      <w:r w:rsidR="009B3B40">
        <w:t>e</w:t>
      </w:r>
      <w:r w:rsidRPr="00492869">
        <w:t>nterprise</w:t>
      </w:r>
      <w:r w:rsidRPr="00492869">
        <w:rPr>
          <w:b/>
        </w:rPr>
        <w:t xml:space="preserve"> </w:t>
      </w:r>
    </w:p>
    <w:p w:rsidRPr="00492869" w:rsidR="00A33148" w:rsidP="00A33148" w:rsidRDefault="00A33148" w14:paraId="4442367D" w14:textId="6127DC5E">
      <w:pPr>
        <w:spacing w:after="0" w:line="259" w:lineRule="auto"/>
        <w:ind w:left="0" w:firstLine="0"/>
      </w:pPr>
    </w:p>
    <w:p w:rsidRPr="00492869" w:rsidR="00A33148" w:rsidP="00A33148" w:rsidRDefault="00A33148" w14:paraId="3B31265D" w14:textId="51516D7E">
      <w:pPr>
        <w:ind w:left="-5" w:right="555"/>
      </w:pPr>
      <w:r w:rsidRPr="00492869">
        <w:rPr>
          <w:b/>
        </w:rPr>
        <w:t xml:space="preserve">Financial </w:t>
      </w:r>
      <w:r w:rsidRPr="00492869" w:rsidR="003B438F">
        <w:rPr>
          <w:b/>
        </w:rPr>
        <w:t>p</w:t>
      </w:r>
      <w:r w:rsidRPr="00492869">
        <w:rPr>
          <w:b/>
        </w:rPr>
        <w:t xml:space="preserve">osition: </w:t>
      </w:r>
      <w:r w:rsidRPr="00492869">
        <w:t xml:space="preserve">Eco Solutions is a social enterprise that generates revenue through its business operations, but also has a social and environmental mission at its core. The business reinvests its profits back into its social and environmental initiatives. </w:t>
      </w:r>
    </w:p>
    <w:p w:rsidRPr="00492869" w:rsidR="00A33148" w:rsidP="00A33148" w:rsidRDefault="00A33148" w14:paraId="6799862A" w14:textId="513DE8CD">
      <w:pPr>
        <w:spacing w:after="0" w:line="259" w:lineRule="auto"/>
        <w:ind w:left="0" w:firstLine="0"/>
      </w:pPr>
    </w:p>
    <w:p w:rsidRPr="00492869" w:rsidR="00A33148" w:rsidP="00A33148" w:rsidRDefault="00A33148" w14:paraId="07BCE4EF" w14:textId="316933C4">
      <w:pPr>
        <w:ind w:left="-5" w:right="398"/>
      </w:pPr>
      <w:r w:rsidRPr="00492869">
        <w:rPr>
          <w:b/>
        </w:rPr>
        <w:t xml:space="preserve">Organisational </w:t>
      </w:r>
      <w:r w:rsidRPr="00492869" w:rsidR="003B438F">
        <w:rPr>
          <w:b/>
        </w:rPr>
        <w:t>g</w:t>
      </w:r>
      <w:r w:rsidRPr="00492869">
        <w:rPr>
          <w:b/>
        </w:rPr>
        <w:t xml:space="preserve">oals: </w:t>
      </w:r>
      <w:r w:rsidRPr="00492869">
        <w:t>Eco Solutions aims to develop and provide sustainable technology solutions that address environmental issues, such as renewable energy and waste reduction. They prioriti</w:t>
      </w:r>
      <w:r w:rsidR="00C623DC">
        <w:t>s</w:t>
      </w:r>
      <w:r w:rsidRPr="00492869">
        <w:t>e their social and environmental impact over maximising profits, while also ensuring financial sustainability.</w:t>
      </w:r>
    </w:p>
    <w:p w:rsidRPr="00492869" w:rsidR="00A33148" w:rsidP="00A33148" w:rsidRDefault="00A33148" w14:paraId="74A758F9" w14:textId="3619619B">
      <w:pPr>
        <w:spacing w:after="0" w:line="259" w:lineRule="auto"/>
        <w:ind w:left="0" w:firstLine="0"/>
      </w:pPr>
    </w:p>
    <w:p w:rsidR="00A33148" w:rsidP="00A33148" w:rsidRDefault="00A33148" w14:paraId="530D327B" w14:textId="107A045C">
      <w:pPr>
        <w:ind w:left="-5" w:right="582"/>
      </w:pPr>
      <w:r w:rsidRPr="00492869">
        <w:rPr>
          <w:b/>
        </w:rPr>
        <w:t xml:space="preserve">Legal </w:t>
      </w:r>
      <w:r w:rsidRPr="00492869" w:rsidR="003B438F">
        <w:rPr>
          <w:b/>
        </w:rPr>
        <w:t>s</w:t>
      </w:r>
      <w:r w:rsidRPr="00492869">
        <w:rPr>
          <w:b/>
        </w:rPr>
        <w:t xml:space="preserve">tructure: </w:t>
      </w:r>
      <w:r w:rsidRPr="00492869">
        <w:t>Eco Solutions is a social enterprise with a formal legal structure that aligns with its social and environmental mission.</w:t>
      </w:r>
    </w:p>
    <w:p w:rsidR="00A03516" w:rsidP="00A33148" w:rsidRDefault="00A03516" w14:paraId="3405E6B5" w14:textId="61708AD0">
      <w:pPr>
        <w:ind w:left="-5" w:right="582"/>
      </w:pPr>
    </w:p>
    <w:p w:rsidRPr="00492869" w:rsidR="00A03516" w:rsidP="00A33148" w:rsidRDefault="00A03516" w14:paraId="358A3E55" w14:textId="77777777">
      <w:pPr>
        <w:ind w:left="-5" w:right="582"/>
      </w:pPr>
    </w:p>
    <w:p w:rsidR="00A03516" w:rsidRDefault="00A03516" w14:paraId="38D8CF73" w14:textId="77777777">
      <w:pPr>
        <w:spacing w:after="0" w:line="240" w:lineRule="auto"/>
        <w:ind w:left="0" w:firstLine="0"/>
        <w:rPr>
          <w:b/>
        </w:rPr>
      </w:pPr>
      <w:r>
        <w:rPr>
          <w:b/>
        </w:rPr>
        <w:br w:type="page"/>
      </w:r>
    </w:p>
    <w:p w:rsidRPr="00492869" w:rsidR="00A33148" w:rsidP="00A33148" w:rsidRDefault="00A33148" w14:paraId="5E1F2776" w14:textId="21148DDF">
      <w:pPr>
        <w:shd w:val="clear" w:color="auto" w:fill="000000"/>
        <w:spacing w:after="0" w:line="259" w:lineRule="auto"/>
        <w:ind w:left="0" w:firstLine="0"/>
        <w:rPr>
          <w:b/>
          <w:color w:val="FFFFFF"/>
          <w:sz w:val="36"/>
        </w:rPr>
      </w:pPr>
      <w:r w:rsidRPr="00492869">
        <w:rPr>
          <w:b/>
          <w:color w:val="FFFFFF"/>
          <w:sz w:val="36"/>
        </w:rPr>
        <w:t xml:space="preserve">Sources of </w:t>
      </w:r>
      <w:r w:rsidRPr="00492869" w:rsidR="003B438F">
        <w:rPr>
          <w:b/>
          <w:color w:val="FFFFFF"/>
          <w:sz w:val="36"/>
        </w:rPr>
        <w:t>f</w:t>
      </w:r>
      <w:r w:rsidRPr="00492869">
        <w:rPr>
          <w:b/>
          <w:color w:val="FFFFFF"/>
          <w:sz w:val="36"/>
        </w:rPr>
        <w:t>inance W4.1</w:t>
      </w:r>
    </w:p>
    <w:p w:rsidRPr="00492869" w:rsidR="00A33148" w:rsidP="00A33148" w:rsidRDefault="00A33148" w14:paraId="7C9BD954" w14:textId="2696581F">
      <w:pPr>
        <w:shd w:val="clear" w:color="auto" w:fill="000000"/>
        <w:spacing w:after="0" w:line="259" w:lineRule="auto"/>
        <w:ind w:left="0" w:firstLine="0"/>
        <w:rPr>
          <w:bCs/>
          <w:color w:val="FFFFFF"/>
          <w:sz w:val="36"/>
        </w:rPr>
      </w:pPr>
      <w:r w:rsidRPr="00492869">
        <w:rPr>
          <w:bCs/>
          <w:color w:val="FFFFFF"/>
          <w:sz w:val="36"/>
        </w:rPr>
        <w:t>Answers</w:t>
      </w:r>
    </w:p>
    <w:p w:rsidR="00A03516" w:rsidP="00A03516" w:rsidRDefault="00A03516" w14:paraId="13860485" w14:textId="77777777">
      <w:pPr>
        <w:ind w:left="0"/>
      </w:pPr>
    </w:p>
    <w:p w:rsidRPr="005B75A0" w:rsidR="00A03516" w:rsidP="00A03516" w:rsidRDefault="00A03516" w14:paraId="17681A4A" w14:textId="77777777">
      <w:pPr>
        <w:ind w:left="0"/>
      </w:pPr>
    </w:p>
    <w:p w:rsidRPr="00492869" w:rsidR="000E2F6A" w:rsidRDefault="001674C3" w14:paraId="1B64FE55" w14:textId="0FC556A9">
      <w:pPr>
        <w:pStyle w:val="Heading2"/>
      </w:pPr>
      <w:r w:rsidRPr="00492869">
        <w:t xml:space="preserve">Financial </w:t>
      </w:r>
      <w:r w:rsidRPr="00492869" w:rsidR="003B438F">
        <w:t>c</w:t>
      </w:r>
      <w:r w:rsidRPr="00492869">
        <w:t xml:space="preserve">ase </w:t>
      </w:r>
      <w:r w:rsidRPr="00492869" w:rsidR="003B438F">
        <w:t>s</w:t>
      </w:r>
      <w:r w:rsidRPr="00492869">
        <w:t>tudies</w:t>
      </w:r>
    </w:p>
    <w:p w:rsidRPr="00492869" w:rsidR="000E2F6A" w:rsidRDefault="000E2F6A" w14:paraId="0C7DC113" w14:textId="209A59B4">
      <w:pPr>
        <w:spacing w:after="14" w:line="259" w:lineRule="auto"/>
        <w:ind w:left="19" w:firstLine="0"/>
        <w:jc w:val="center"/>
      </w:pPr>
    </w:p>
    <w:p w:rsidRPr="00492869" w:rsidR="000E2F6A" w:rsidRDefault="001674C3" w14:paraId="4F64A03C" w14:textId="04161B09">
      <w:pPr>
        <w:pStyle w:val="Heading3"/>
        <w:ind w:left="-5"/>
      </w:pPr>
      <w:r w:rsidRPr="00492869">
        <w:t xml:space="preserve">Case </w:t>
      </w:r>
      <w:r w:rsidRPr="00492869" w:rsidR="003B438F">
        <w:t>s</w:t>
      </w:r>
      <w:r w:rsidRPr="00492869">
        <w:t>tudy 1</w:t>
      </w:r>
      <w:r w:rsidR="009B3B40">
        <w:t>: sole proprietorship</w:t>
      </w:r>
    </w:p>
    <w:p w:rsidRPr="00492869" w:rsidR="000E2F6A" w:rsidRDefault="000E2F6A" w14:paraId="62640FB0" w14:textId="51A54091">
      <w:pPr>
        <w:spacing w:after="0" w:line="259" w:lineRule="auto"/>
        <w:ind w:left="0" w:firstLine="0"/>
      </w:pPr>
    </w:p>
    <w:p w:rsidRPr="00492869" w:rsidR="000E2F6A" w:rsidRDefault="001674C3" w14:paraId="1C0D19C2" w14:textId="3F550C1A">
      <w:pPr>
        <w:ind w:left="-5" w:right="49"/>
      </w:pPr>
      <w:r w:rsidRPr="00492869">
        <w:rPr>
          <w:b/>
        </w:rPr>
        <w:t xml:space="preserve">Business </w:t>
      </w:r>
      <w:r w:rsidRPr="00492869" w:rsidR="003B438F">
        <w:rPr>
          <w:b/>
        </w:rPr>
        <w:t>n</w:t>
      </w:r>
      <w:r w:rsidRPr="00492869">
        <w:rPr>
          <w:b/>
        </w:rPr>
        <w:t xml:space="preserve">ame: </w:t>
      </w:r>
      <w:r w:rsidRPr="00492869">
        <w:t>Helga</w:t>
      </w:r>
      <w:r w:rsidR="001D45FB">
        <w:t>’</w:t>
      </w:r>
      <w:r w:rsidRPr="00492869">
        <w:t xml:space="preserve">s Bakery </w:t>
      </w:r>
    </w:p>
    <w:p w:rsidRPr="003C5982" w:rsidR="003C5982" w:rsidRDefault="003C5982" w14:paraId="01A417AE" w14:textId="77777777">
      <w:pPr>
        <w:spacing w:after="3" w:line="265" w:lineRule="auto"/>
        <w:ind w:left="10" w:right="758"/>
      </w:pPr>
    </w:p>
    <w:p w:rsidRPr="00492869" w:rsidR="000E2F6A" w:rsidRDefault="001674C3" w14:paraId="3DA1FADF" w14:textId="63F013C7">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9B3B40">
        <w:t>s</w:t>
      </w:r>
      <w:r w:rsidRPr="00492869">
        <w:t xml:space="preserve">ole </w:t>
      </w:r>
      <w:r w:rsidR="009B3B40">
        <w:t>p</w:t>
      </w:r>
      <w:r w:rsidRPr="00492869">
        <w:t>roprietorship</w:t>
      </w:r>
      <w:r w:rsidRPr="00492869">
        <w:rPr>
          <w:b/>
        </w:rPr>
        <w:t xml:space="preserve"> </w:t>
      </w:r>
    </w:p>
    <w:p w:rsidRPr="003C5982" w:rsidR="003C5982" w:rsidRDefault="003C5982" w14:paraId="5138B132" w14:textId="77777777">
      <w:pPr>
        <w:ind w:left="-5" w:right="49"/>
      </w:pPr>
    </w:p>
    <w:p w:rsidR="003C5982" w:rsidRDefault="001674C3" w14:paraId="28335C2C" w14:textId="0C339861">
      <w:pPr>
        <w:ind w:left="-5" w:right="49"/>
        <w:rPr>
          <w:b/>
        </w:rPr>
      </w:pPr>
      <w:r w:rsidRPr="00492869">
        <w:rPr>
          <w:b/>
        </w:rPr>
        <w:t xml:space="preserve">Financial </w:t>
      </w:r>
      <w:r w:rsidRPr="00492869" w:rsidR="003B438F">
        <w:rPr>
          <w:b/>
        </w:rPr>
        <w:t>p</w:t>
      </w:r>
      <w:r w:rsidRPr="00492869">
        <w:rPr>
          <w:b/>
        </w:rPr>
        <w:t xml:space="preserve">osition: </w:t>
      </w:r>
      <w:r w:rsidRPr="00492869">
        <w:t>Helga is the sole owner of the bakery and is personally liable for all the debts and obligations of the business. She has invested her personal savings in the bakery and manages all the financial aspects of the business herself.</w:t>
      </w:r>
      <w:r w:rsidRPr="00492869">
        <w:rPr>
          <w:b/>
        </w:rPr>
        <w:t xml:space="preserve"> </w:t>
      </w:r>
    </w:p>
    <w:p w:rsidRPr="003C5982" w:rsidR="003C5982" w:rsidRDefault="003C5982" w14:paraId="6DE976E1" w14:textId="77777777">
      <w:pPr>
        <w:ind w:left="-5" w:right="49"/>
      </w:pPr>
    </w:p>
    <w:p w:rsidRPr="00492869" w:rsidR="000E2F6A" w:rsidRDefault="001674C3" w14:paraId="0A221D39" w14:textId="326987F9">
      <w:pPr>
        <w:ind w:left="-5" w:right="49"/>
      </w:pPr>
      <w:r w:rsidRPr="00492869">
        <w:rPr>
          <w:b/>
        </w:rPr>
        <w:t xml:space="preserve">Organisational </w:t>
      </w:r>
      <w:r w:rsidRPr="00492869" w:rsidR="003B438F">
        <w:rPr>
          <w:b/>
        </w:rPr>
        <w:t>g</w:t>
      </w:r>
      <w:r w:rsidRPr="00492869">
        <w:rPr>
          <w:b/>
        </w:rPr>
        <w:t xml:space="preserve">oals: </w:t>
      </w:r>
      <w:r w:rsidRPr="00492869">
        <w:t>Helga</w:t>
      </w:r>
      <w:r w:rsidR="001D45FB">
        <w:t>’</w:t>
      </w:r>
      <w:r w:rsidRPr="00492869">
        <w:t>s goal is to establish a successful bakery known for its high-quality baked goods and excellent customer service. She aims to expand her customer base and increase revenue by offering a diverse range of bakery products</w:t>
      </w:r>
      <w:r w:rsidR="00ED18FA">
        <w:t>,</w:t>
      </w:r>
      <w:r w:rsidRPr="00492869">
        <w:t xml:space="preserve"> including a variety of international bakery items.</w:t>
      </w:r>
      <w:r w:rsidRPr="00492869">
        <w:rPr>
          <w:b/>
        </w:rPr>
        <w:t xml:space="preserve"> </w:t>
      </w:r>
    </w:p>
    <w:p w:rsidRPr="003C5982" w:rsidR="003C5982" w:rsidRDefault="003C5982" w14:paraId="1D714848" w14:textId="77777777">
      <w:pPr>
        <w:ind w:left="-5" w:right="49"/>
      </w:pPr>
    </w:p>
    <w:p w:rsidRPr="00492869" w:rsidR="000E2F6A" w:rsidRDefault="001674C3" w14:paraId="59C7CFE0" w14:textId="159220EB">
      <w:pPr>
        <w:ind w:left="-5" w:right="49"/>
      </w:pPr>
      <w:r w:rsidRPr="00492869">
        <w:rPr>
          <w:b/>
        </w:rPr>
        <w:t xml:space="preserve">Legal </w:t>
      </w:r>
      <w:r w:rsidRPr="00492869" w:rsidR="003B438F">
        <w:rPr>
          <w:b/>
        </w:rPr>
        <w:t>s</w:t>
      </w:r>
      <w:r w:rsidRPr="00492869">
        <w:rPr>
          <w:b/>
        </w:rPr>
        <w:t xml:space="preserve">tructure: </w:t>
      </w:r>
      <w:r w:rsidRPr="00492869">
        <w:t>Helga</w:t>
      </w:r>
      <w:r w:rsidR="001D45FB">
        <w:t>’</w:t>
      </w:r>
      <w:r w:rsidRPr="00492869">
        <w:t>s Bakery is a simple and informal business structure. Helga is the sole decision-maker and has complete control over all aspects of the business.</w:t>
      </w:r>
    </w:p>
    <w:p w:rsidR="000E2F6A" w:rsidRDefault="000E2F6A" w14:paraId="617E98BE" w14:textId="28C13B80">
      <w:pPr>
        <w:spacing w:after="0" w:line="259" w:lineRule="auto"/>
        <w:ind w:left="0" w:firstLine="0"/>
      </w:pPr>
    </w:p>
    <w:p w:rsidRPr="00492869" w:rsidR="000E2F6A" w:rsidRDefault="001674C3" w14:paraId="50B69F18" w14:textId="74BE9160">
      <w:pPr>
        <w:ind w:left="-5" w:right="25"/>
      </w:pPr>
      <w:r w:rsidRPr="00492869">
        <w:rPr>
          <w:color w:val="FF0000"/>
        </w:rPr>
        <w:t xml:space="preserve">Based on the hypothetical businesses provided, the most suitable sources of finance can vary depending on the specific financial position, organisational </w:t>
      </w:r>
      <w:proofErr w:type="gramStart"/>
      <w:r w:rsidRPr="00492869">
        <w:rPr>
          <w:color w:val="FF0000"/>
        </w:rPr>
        <w:t>goals</w:t>
      </w:r>
      <w:proofErr w:type="gramEnd"/>
      <w:r w:rsidRPr="00492869">
        <w:rPr>
          <w:color w:val="FF0000"/>
        </w:rPr>
        <w:t xml:space="preserve"> and legal structure of each business. Here are some potential sources of finance that may be suitable</w:t>
      </w:r>
      <w:r w:rsidR="00EB49A3">
        <w:rPr>
          <w:color w:val="FF0000"/>
        </w:rPr>
        <w:t>.</w:t>
      </w:r>
      <w:r w:rsidRPr="00492869">
        <w:rPr>
          <w:color w:val="FF0000"/>
        </w:rPr>
        <w:t xml:space="preserve"> </w:t>
      </w:r>
      <w:r w:rsidR="00EB49A3">
        <w:rPr>
          <w:color w:val="FF0000"/>
        </w:rPr>
        <w:t>A</w:t>
      </w:r>
      <w:r w:rsidRPr="00492869">
        <w:rPr>
          <w:color w:val="FF0000"/>
        </w:rPr>
        <w:t>llow learners to justify their reasoning as part of the discussion.</w:t>
      </w:r>
    </w:p>
    <w:p w:rsidRPr="00492869" w:rsidR="000E2F6A" w:rsidRDefault="000E2F6A" w14:paraId="09022F0B" w14:textId="573C9CF6">
      <w:pPr>
        <w:spacing w:after="0" w:line="259" w:lineRule="auto"/>
        <w:ind w:left="0" w:firstLine="0"/>
      </w:pPr>
    </w:p>
    <w:p w:rsidRPr="00EB49A3" w:rsidR="00EB49A3" w:rsidP="00EB49A3" w:rsidRDefault="00EB49A3" w14:paraId="1E3D80A5" w14:textId="77777777">
      <w:pPr>
        <w:spacing w:after="0" w:line="259" w:lineRule="auto"/>
        <w:ind w:left="0" w:firstLine="0"/>
        <w:rPr>
          <w:b/>
          <w:color w:val="FF0000"/>
        </w:rPr>
      </w:pPr>
      <w:r w:rsidRPr="00EB49A3">
        <w:rPr>
          <w:b/>
          <w:color w:val="FF0000"/>
        </w:rPr>
        <w:t>Helga’s Bakery (sole proprietorship)</w:t>
      </w:r>
    </w:p>
    <w:p w:rsidRPr="00492869" w:rsidR="00EB49A3" w:rsidP="00EB49A3" w:rsidRDefault="00EB49A3" w14:paraId="387CEDF1" w14:textId="77777777">
      <w:pPr>
        <w:spacing w:after="0" w:line="259" w:lineRule="auto"/>
        <w:ind w:left="0" w:firstLine="0"/>
      </w:pPr>
    </w:p>
    <w:p w:rsidRPr="00492869" w:rsidR="000E2F6A" w:rsidRDefault="001674C3" w14:paraId="33D36BE0" w14:textId="2640FA4F">
      <w:pPr>
        <w:ind w:left="-5" w:right="25"/>
      </w:pPr>
      <w:r w:rsidRPr="00492869">
        <w:rPr>
          <w:b/>
          <w:color w:val="FF0000"/>
        </w:rPr>
        <w:t xml:space="preserve">Internal </w:t>
      </w:r>
      <w:r w:rsidRPr="00492869" w:rsidR="003B438F">
        <w:rPr>
          <w:b/>
          <w:color w:val="FF0000"/>
        </w:rPr>
        <w:t>s</w:t>
      </w:r>
      <w:r w:rsidRPr="00492869">
        <w:rPr>
          <w:b/>
          <w:color w:val="FF0000"/>
        </w:rPr>
        <w:t>ources:</w:t>
      </w:r>
      <w:r w:rsidRPr="00492869">
        <w:rPr>
          <w:color w:val="FF0000"/>
        </w:rPr>
        <w:t xml:space="preserve"> </w:t>
      </w:r>
      <w:r w:rsidR="00BA125C">
        <w:rPr>
          <w:color w:val="FF0000"/>
        </w:rPr>
        <w:t>s</w:t>
      </w:r>
      <w:r w:rsidRPr="00492869">
        <w:rPr>
          <w:color w:val="FF0000"/>
        </w:rPr>
        <w:t>avings, retained profit, owner</w:t>
      </w:r>
      <w:r w:rsidR="00393F74">
        <w:rPr>
          <w:color w:val="FF0000"/>
        </w:rPr>
        <w:t>’</w:t>
      </w:r>
      <w:r w:rsidRPr="00492869">
        <w:rPr>
          <w:color w:val="FF0000"/>
        </w:rPr>
        <w:t>s capital (as Helga is the sole owner, she can use her personal savings, profits generated from the business or invest additional personal funds as owner</w:t>
      </w:r>
      <w:r w:rsidR="00BA125C">
        <w:rPr>
          <w:color w:val="FF0000"/>
        </w:rPr>
        <w:t>’</w:t>
      </w:r>
      <w:r w:rsidRPr="00492869">
        <w:rPr>
          <w:color w:val="FF0000"/>
        </w:rPr>
        <w:t>s capital).</w:t>
      </w:r>
    </w:p>
    <w:p w:rsidRPr="009204CB" w:rsidR="009204CB" w:rsidRDefault="009204CB" w14:paraId="20083B84" w14:textId="77777777">
      <w:pPr>
        <w:ind w:left="-5"/>
        <w:rPr>
          <w:color w:val="FF0000"/>
        </w:rPr>
      </w:pPr>
    </w:p>
    <w:p w:rsidRPr="00492869" w:rsidR="000E2F6A" w:rsidRDefault="001674C3" w14:paraId="50DE30AA" w14:textId="71FDD0C4">
      <w:pPr>
        <w:ind w:left="-5"/>
      </w:pPr>
      <w:r w:rsidRPr="00492869">
        <w:rPr>
          <w:b/>
          <w:color w:val="FF0000"/>
        </w:rPr>
        <w:t xml:space="preserve">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p>
    <w:p w:rsidRPr="00EB49A3" w:rsidR="000E2F6A" w:rsidP="005E4EC8" w:rsidRDefault="009C39C8" w14:paraId="76FDBDC0" w14:textId="1FCAD39E">
      <w:pPr>
        <w:pStyle w:val="ListParagraph"/>
        <w:numPr>
          <w:ilvl w:val="0"/>
          <w:numId w:val="24"/>
        </w:numPr>
        <w:ind w:left="567" w:right="25" w:hanging="567"/>
        <w:rPr>
          <w:color w:val="FF0000"/>
        </w:rPr>
      </w:pPr>
      <w:r>
        <w:rPr>
          <w:color w:val="FF0000"/>
        </w:rPr>
        <w:t xml:space="preserve">proprietor </w:t>
      </w:r>
      <w:r w:rsidR="00BA125C">
        <w:rPr>
          <w:color w:val="FF0000"/>
        </w:rPr>
        <w:t>r</w:t>
      </w:r>
      <w:r w:rsidRPr="00EB49A3" w:rsidR="001674C3">
        <w:rPr>
          <w:color w:val="FF0000"/>
        </w:rPr>
        <w:t xml:space="preserve">etains full ownership and control of the </w:t>
      </w:r>
      <w:proofErr w:type="gramStart"/>
      <w:r w:rsidRPr="00EB49A3" w:rsidR="001674C3">
        <w:rPr>
          <w:color w:val="FF0000"/>
        </w:rPr>
        <w:t>business</w:t>
      </w:r>
      <w:proofErr w:type="gramEnd"/>
    </w:p>
    <w:p w:rsidRPr="00EB49A3" w:rsidR="000E2F6A" w:rsidP="005E4EC8" w:rsidRDefault="00BA125C" w14:paraId="7F656056" w14:textId="7EB48DA8">
      <w:pPr>
        <w:pStyle w:val="ListParagraph"/>
        <w:numPr>
          <w:ilvl w:val="0"/>
          <w:numId w:val="24"/>
        </w:numPr>
        <w:ind w:left="567" w:right="25" w:hanging="567"/>
        <w:rPr>
          <w:color w:val="FF0000"/>
        </w:rPr>
      </w:pPr>
      <w:r>
        <w:rPr>
          <w:color w:val="FF0000"/>
        </w:rPr>
        <w:t>m</w:t>
      </w:r>
      <w:r w:rsidRPr="00EB49A3" w:rsidR="001674C3">
        <w:rPr>
          <w:color w:val="FF0000"/>
        </w:rPr>
        <w:t>inimal paperwork and formalities</w:t>
      </w:r>
    </w:p>
    <w:p w:rsidRPr="00EB49A3" w:rsidR="009204CB" w:rsidP="005E4EC8" w:rsidRDefault="00BA125C" w14:paraId="17DA92DC" w14:textId="6FAB596B">
      <w:pPr>
        <w:pStyle w:val="ListParagraph"/>
        <w:numPr>
          <w:ilvl w:val="0"/>
          <w:numId w:val="24"/>
        </w:numPr>
        <w:ind w:left="567" w:right="1424" w:hanging="567"/>
        <w:rPr>
          <w:color w:val="FF0000"/>
        </w:rPr>
      </w:pPr>
      <w:r>
        <w:rPr>
          <w:color w:val="FF0000"/>
        </w:rPr>
        <w:t>n</w:t>
      </w:r>
      <w:r w:rsidRPr="00EB49A3" w:rsidR="001674C3">
        <w:rPr>
          <w:color w:val="FF0000"/>
        </w:rPr>
        <w:t xml:space="preserve">o need to pay interest or dividends to external parties. </w:t>
      </w:r>
    </w:p>
    <w:p w:rsidRPr="009204CB" w:rsidR="009204CB" w:rsidRDefault="009204CB" w14:paraId="4B6A19F9" w14:textId="77777777">
      <w:pPr>
        <w:ind w:left="-5" w:right="1424"/>
        <w:rPr>
          <w:color w:val="FF0000"/>
        </w:rPr>
      </w:pPr>
    </w:p>
    <w:p w:rsidRPr="00492869" w:rsidR="000E2F6A" w:rsidRDefault="001674C3" w14:paraId="6F2DD187" w14:textId="6DBBFD84">
      <w:pPr>
        <w:ind w:left="-5" w:right="1424"/>
      </w:pPr>
      <w:r w:rsidRPr="00492869">
        <w:rPr>
          <w:b/>
          <w:color w:val="FF0000"/>
        </w:rPr>
        <w:t xml:space="preserve">Disadvantages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p>
    <w:p w:rsidRPr="00EB49A3" w:rsidR="000E2F6A" w:rsidP="005E4EC8" w:rsidRDefault="00BA125C" w14:paraId="4BCC25D9" w14:textId="579D62C1">
      <w:pPr>
        <w:pStyle w:val="ListParagraph"/>
        <w:numPr>
          <w:ilvl w:val="0"/>
          <w:numId w:val="25"/>
        </w:numPr>
        <w:ind w:left="567" w:right="25" w:hanging="567"/>
        <w:rPr>
          <w:color w:val="FF0000"/>
        </w:rPr>
      </w:pPr>
      <w:r>
        <w:rPr>
          <w:color w:val="FF0000"/>
        </w:rPr>
        <w:t>s</w:t>
      </w:r>
      <w:r w:rsidRPr="00EB49A3" w:rsidR="001674C3">
        <w:rPr>
          <w:color w:val="FF0000"/>
        </w:rPr>
        <w:t>avings, retained profit, owner</w:t>
      </w:r>
      <w:r>
        <w:rPr>
          <w:color w:val="FF0000"/>
        </w:rPr>
        <w:t>’</w:t>
      </w:r>
      <w:r w:rsidRPr="00EB49A3" w:rsidR="001674C3">
        <w:rPr>
          <w:color w:val="FF0000"/>
        </w:rPr>
        <w:t xml:space="preserve">s </w:t>
      </w:r>
      <w:proofErr w:type="gramStart"/>
      <w:r w:rsidRPr="00EB49A3" w:rsidR="001674C3">
        <w:rPr>
          <w:color w:val="FF0000"/>
        </w:rPr>
        <w:t>capital</w:t>
      </w:r>
      <w:proofErr w:type="gramEnd"/>
      <w:r w:rsidRPr="00EB49A3" w:rsidR="001674C3">
        <w:rPr>
          <w:color w:val="FF0000"/>
        </w:rPr>
        <w:t xml:space="preserve"> </w:t>
      </w:r>
    </w:p>
    <w:p w:rsidRPr="00EB49A3" w:rsidR="000E2F6A" w:rsidP="005E4EC8" w:rsidRDefault="009C39C8" w14:paraId="71D4CEC5" w14:textId="47BB7779">
      <w:pPr>
        <w:pStyle w:val="ListParagraph"/>
        <w:numPr>
          <w:ilvl w:val="0"/>
          <w:numId w:val="25"/>
        </w:numPr>
        <w:ind w:left="567" w:right="25" w:hanging="567"/>
        <w:rPr>
          <w:color w:val="FF0000"/>
        </w:rPr>
      </w:pPr>
      <w:r>
        <w:rPr>
          <w:color w:val="FF0000"/>
        </w:rPr>
        <w:t>l</w:t>
      </w:r>
      <w:r w:rsidRPr="00EB49A3" w:rsidR="001674C3">
        <w:rPr>
          <w:color w:val="FF0000"/>
        </w:rPr>
        <w:t xml:space="preserve">imited availability of funds based on personal savings or profits generated from the </w:t>
      </w:r>
      <w:proofErr w:type="gramStart"/>
      <w:r w:rsidRPr="00EB49A3" w:rsidR="001674C3">
        <w:rPr>
          <w:color w:val="FF0000"/>
        </w:rPr>
        <w:t>business</w:t>
      </w:r>
      <w:proofErr w:type="gramEnd"/>
    </w:p>
    <w:p w:rsidRPr="00EB49A3" w:rsidR="000E2F6A" w:rsidP="005E4EC8" w:rsidRDefault="00BA125C" w14:paraId="0C0D4CB6" w14:textId="7DE349C0">
      <w:pPr>
        <w:pStyle w:val="ListParagraph"/>
        <w:numPr>
          <w:ilvl w:val="0"/>
          <w:numId w:val="25"/>
        </w:numPr>
        <w:ind w:left="567" w:right="25" w:hanging="567"/>
        <w:rPr>
          <w:color w:val="FF0000"/>
        </w:rPr>
      </w:pPr>
      <w:r>
        <w:rPr>
          <w:color w:val="FF0000"/>
        </w:rPr>
        <w:t>p</w:t>
      </w:r>
      <w:r w:rsidRPr="00EB49A3" w:rsidR="001674C3">
        <w:rPr>
          <w:color w:val="FF0000"/>
        </w:rPr>
        <w:t xml:space="preserve">ersonal liability for debts and obligations of the business. </w:t>
      </w:r>
    </w:p>
    <w:p w:rsidRPr="00492869" w:rsidR="000E2F6A" w:rsidRDefault="000E2F6A" w14:paraId="7544A061" w14:textId="797626D5">
      <w:pPr>
        <w:spacing w:after="0" w:line="259" w:lineRule="auto"/>
        <w:ind w:left="0" w:firstLine="0"/>
      </w:pPr>
    </w:p>
    <w:p w:rsidRPr="00492869" w:rsidR="000E2F6A" w:rsidRDefault="001674C3" w14:paraId="64C9A744" w14:textId="4AFED0C1">
      <w:pPr>
        <w:ind w:left="-5" w:right="25"/>
      </w:pPr>
      <w:r w:rsidRPr="00492869">
        <w:rPr>
          <w:b/>
          <w:color w:val="FF0000"/>
        </w:rPr>
        <w:t xml:space="preserve">External </w:t>
      </w:r>
      <w:r w:rsidRPr="00492869" w:rsidR="003B438F">
        <w:rPr>
          <w:b/>
          <w:color w:val="FF0000"/>
        </w:rPr>
        <w:t>s</w:t>
      </w:r>
      <w:r w:rsidRPr="00492869">
        <w:rPr>
          <w:b/>
          <w:color w:val="FF0000"/>
        </w:rPr>
        <w:t>ources:</w:t>
      </w:r>
      <w:r w:rsidRPr="00492869">
        <w:rPr>
          <w:color w:val="FF0000"/>
        </w:rPr>
        <w:t xml:space="preserve"> </w:t>
      </w:r>
      <w:r w:rsidR="00BA125C">
        <w:rPr>
          <w:color w:val="FF0000"/>
        </w:rPr>
        <w:t>b</w:t>
      </w:r>
      <w:r w:rsidRPr="00492869">
        <w:rPr>
          <w:color w:val="FF0000"/>
        </w:rPr>
        <w:t xml:space="preserve">ank loans, credit cards, overdrafts (as sole proprietor, Helga can access these traditional forms of external financing based on her creditworthiness). </w:t>
      </w:r>
    </w:p>
    <w:p w:rsidRPr="009204CB" w:rsidR="009204CB" w:rsidRDefault="009204CB" w14:paraId="7537D1BD" w14:textId="77777777">
      <w:pPr>
        <w:ind w:left="-5"/>
        <w:rPr>
          <w:color w:val="FF0000"/>
        </w:rPr>
      </w:pPr>
    </w:p>
    <w:p w:rsidRPr="00492869" w:rsidR="000E2F6A" w:rsidRDefault="001674C3" w14:paraId="2722C9A0" w14:textId="3133C48A">
      <w:pPr>
        <w:ind w:left="-5"/>
      </w:pPr>
      <w:r w:rsidRPr="00492869">
        <w:rPr>
          <w:b/>
          <w:color w:val="FF0000"/>
        </w:rPr>
        <w:t>Advantages of</w:t>
      </w:r>
      <w:r w:rsidRPr="00492869" w:rsidR="003B438F">
        <w:rPr>
          <w:b/>
          <w:color w:val="FF0000"/>
        </w:rPr>
        <w:t xml:space="preserve"> e</w:t>
      </w:r>
      <w:r w:rsidRPr="00492869">
        <w:rPr>
          <w:b/>
          <w:color w:val="FF0000"/>
        </w:rPr>
        <w:t xml:space="preserve">xternal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BA125C" w14:paraId="7C9DC481" w14:textId="5FF7EF65">
      <w:pPr>
        <w:pStyle w:val="ListParagraph"/>
        <w:numPr>
          <w:ilvl w:val="0"/>
          <w:numId w:val="26"/>
        </w:numPr>
        <w:ind w:left="567" w:right="25" w:hanging="567"/>
        <w:rPr>
          <w:color w:val="FF0000"/>
        </w:rPr>
      </w:pPr>
      <w:r>
        <w:rPr>
          <w:color w:val="FF0000"/>
        </w:rPr>
        <w:t>a</w:t>
      </w:r>
      <w:r w:rsidRPr="00D73564" w:rsidR="001674C3">
        <w:rPr>
          <w:color w:val="FF0000"/>
        </w:rPr>
        <w:t>ccess to larger amounts of capital</w:t>
      </w:r>
    </w:p>
    <w:p w:rsidRPr="00D73564" w:rsidR="000E2F6A" w:rsidP="005E4EC8" w:rsidRDefault="00BA125C" w14:paraId="4B8890B5" w14:textId="5460C897">
      <w:pPr>
        <w:pStyle w:val="ListParagraph"/>
        <w:numPr>
          <w:ilvl w:val="0"/>
          <w:numId w:val="26"/>
        </w:numPr>
        <w:ind w:left="567" w:right="25" w:hanging="567"/>
        <w:rPr>
          <w:color w:val="FF0000"/>
        </w:rPr>
      </w:pPr>
      <w:r>
        <w:rPr>
          <w:color w:val="FF0000"/>
        </w:rPr>
        <w:t>c</w:t>
      </w:r>
      <w:r w:rsidRPr="00D73564" w:rsidR="001674C3">
        <w:rPr>
          <w:color w:val="FF0000"/>
        </w:rPr>
        <w:t xml:space="preserve">an be used for business expansion or </w:t>
      </w:r>
      <w:proofErr w:type="gramStart"/>
      <w:r w:rsidRPr="00D73564" w:rsidR="001674C3">
        <w:rPr>
          <w:color w:val="FF0000"/>
        </w:rPr>
        <w:t>investment</w:t>
      </w:r>
      <w:proofErr w:type="gramEnd"/>
    </w:p>
    <w:p w:rsidRPr="00D73564" w:rsidR="000E2F6A" w:rsidP="005E4EC8" w:rsidRDefault="00BA125C" w14:paraId="512455BB" w14:textId="29A5F77D">
      <w:pPr>
        <w:pStyle w:val="ListParagraph"/>
        <w:numPr>
          <w:ilvl w:val="0"/>
          <w:numId w:val="26"/>
        </w:numPr>
        <w:ind w:left="567" w:right="25" w:hanging="567"/>
        <w:rPr>
          <w:color w:val="FF0000"/>
        </w:rPr>
      </w:pPr>
      <w:r>
        <w:rPr>
          <w:color w:val="FF0000"/>
        </w:rPr>
        <w:t>m</w:t>
      </w:r>
      <w:r w:rsidRPr="00D73564" w:rsidR="001674C3">
        <w:rPr>
          <w:color w:val="FF0000"/>
        </w:rPr>
        <w:t>ay build business creditworthiness with timely repayments.</w:t>
      </w:r>
    </w:p>
    <w:p w:rsidRPr="009204CB" w:rsidR="009204CB" w:rsidRDefault="009204CB" w14:paraId="5C584B41" w14:textId="77777777">
      <w:pPr>
        <w:ind w:left="-5"/>
        <w:rPr>
          <w:color w:val="FF0000"/>
        </w:rPr>
      </w:pPr>
    </w:p>
    <w:p w:rsidRPr="00492869" w:rsidR="000E2F6A" w:rsidRDefault="001674C3" w14:paraId="79F9C8F0" w14:textId="2A07AEA3">
      <w:pPr>
        <w:ind w:left="-5"/>
      </w:pPr>
      <w:r w:rsidRPr="00492869">
        <w:rPr>
          <w:b/>
          <w:color w:val="FF0000"/>
        </w:rPr>
        <w:t xml:space="preserve">Disadvantages of </w:t>
      </w:r>
      <w:r w:rsidRPr="00492869" w:rsidR="003B438F">
        <w:rPr>
          <w:b/>
          <w:color w:val="FF0000"/>
        </w:rPr>
        <w:t>e</w:t>
      </w:r>
      <w:r w:rsidRPr="00492869">
        <w:rPr>
          <w:b/>
          <w:color w:val="FF0000"/>
        </w:rPr>
        <w:t xml:space="preserve">xternal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BA125C" w14:paraId="7E9E8F80" w14:textId="21F7EFBF">
      <w:pPr>
        <w:pStyle w:val="ListParagraph"/>
        <w:numPr>
          <w:ilvl w:val="0"/>
          <w:numId w:val="27"/>
        </w:numPr>
        <w:ind w:left="567" w:right="25" w:hanging="567"/>
        <w:rPr>
          <w:color w:val="FF0000"/>
        </w:rPr>
      </w:pPr>
      <w:r>
        <w:rPr>
          <w:color w:val="FF0000"/>
        </w:rPr>
        <w:t>r</w:t>
      </w:r>
      <w:r w:rsidRPr="00D73564" w:rsidR="001674C3">
        <w:rPr>
          <w:color w:val="FF0000"/>
        </w:rPr>
        <w:t>equire</w:t>
      </w:r>
      <w:r w:rsidR="009C39C8">
        <w:rPr>
          <w:color w:val="FF0000"/>
        </w:rPr>
        <w:t xml:space="preserve">ment </w:t>
      </w:r>
      <w:r w:rsidR="00B767D2">
        <w:rPr>
          <w:color w:val="FF0000"/>
        </w:rPr>
        <w:t>for</w:t>
      </w:r>
      <w:r w:rsidRPr="00D73564" w:rsidR="001674C3">
        <w:rPr>
          <w:color w:val="FF0000"/>
        </w:rPr>
        <w:t xml:space="preserve"> collateral or personal guarantees</w:t>
      </w:r>
    </w:p>
    <w:p w:rsidRPr="00D73564" w:rsidR="000E2F6A" w:rsidP="005E4EC8" w:rsidRDefault="00BA125C" w14:paraId="23F42C7E" w14:textId="1CE1867A" w14:noSpellErr="1">
      <w:pPr>
        <w:pStyle w:val="ListParagraph"/>
        <w:numPr>
          <w:ilvl w:val="0"/>
          <w:numId w:val="27"/>
        </w:numPr>
        <w:ind w:left="567" w:right="25" w:hanging="567"/>
        <w:rPr>
          <w:color w:val="FF0000"/>
        </w:rPr>
      </w:pPr>
      <w:r w:rsidRPr="7B4AD161" w:rsidR="00BA125C">
        <w:rPr>
          <w:color w:val="FF0000"/>
        </w:rPr>
        <w:t>m</w:t>
      </w:r>
      <w:r w:rsidRPr="7B4AD161" w:rsidR="001674C3">
        <w:rPr>
          <w:color w:val="FF0000"/>
        </w:rPr>
        <w:t xml:space="preserve">ay </w:t>
      </w:r>
      <w:r w:rsidRPr="7B4AD161" w:rsidR="00BA125C">
        <w:rPr>
          <w:color w:val="FF0000"/>
        </w:rPr>
        <w:t>incur</w:t>
      </w:r>
      <w:r w:rsidRPr="7B4AD161" w:rsidR="00BA125C">
        <w:rPr>
          <w:color w:val="FF0000"/>
        </w:rPr>
        <w:t xml:space="preserve"> </w:t>
      </w:r>
      <w:r w:rsidRPr="7B4AD161" w:rsidR="001674C3">
        <w:rPr>
          <w:color w:val="FF0000"/>
        </w:rPr>
        <w:t xml:space="preserve">high interest rates and </w:t>
      </w:r>
      <w:r w:rsidRPr="7B4AD161" w:rsidR="001674C3">
        <w:rPr>
          <w:color w:val="FF0000"/>
        </w:rPr>
        <w:t>fees</w:t>
      </w:r>
    </w:p>
    <w:p w:rsidRPr="00D73564" w:rsidR="000E2F6A" w:rsidP="005E4EC8" w:rsidRDefault="00BA125C" w14:paraId="695BB583" w14:textId="12F0C705" w14:noSpellErr="1">
      <w:pPr>
        <w:pStyle w:val="ListParagraph"/>
        <w:numPr>
          <w:ilvl w:val="0"/>
          <w:numId w:val="27"/>
        </w:numPr>
        <w:ind w:left="567" w:right="25" w:hanging="567"/>
        <w:rPr>
          <w:color w:val="FF0000"/>
        </w:rPr>
      </w:pPr>
      <w:r w:rsidRPr="7B4AD161" w:rsidR="00BA125C">
        <w:rPr>
          <w:color w:val="FF0000"/>
        </w:rPr>
        <w:t>c</w:t>
      </w:r>
      <w:r w:rsidRPr="7B4AD161" w:rsidR="001674C3">
        <w:rPr>
          <w:color w:val="FF0000"/>
        </w:rPr>
        <w:t xml:space="preserve">an lead to debt and interest payments, affecting cash flow. </w:t>
      </w:r>
    </w:p>
    <w:p w:rsidRPr="00492869" w:rsidR="000E2F6A" w:rsidRDefault="000E2F6A" w14:paraId="7E4F5753" w14:textId="29CC5A61">
      <w:pPr>
        <w:spacing w:after="0" w:line="259" w:lineRule="auto"/>
        <w:ind w:left="0" w:firstLine="0"/>
      </w:pPr>
    </w:p>
    <w:p w:rsidRPr="00492869" w:rsidR="000E2F6A" w:rsidRDefault="000E2F6A" w14:paraId="44D60B34" w14:textId="1FB409D7">
      <w:pPr>
        <w:spacing w:after="0" w:line="259" w:lineRule="auto"/>
        <w:ind w:left="0" w:firstLine="0"/>
      </w:pPr>
    </w:p>
    <w:p w:rsidRPr="00492869" w:rsidR="003C5982" w:rsidP="003C5982" w:rsidRDefault="003C5982" w14:paraId="6A4347C4" w14:textId="2D6BA061">
      <w:pPr>
        <w:pStyle w:val="Heading3"/>
        <w:ind w:left="-5"/>
      </w:pPr>
      <w:r w:rsidRPr="00492869">
        <w:t xml:space="preserve">Case study </w:t>
      </w:r>
      <w:r>
        <w:t>2</w:t>
      </w:r>
      <w:r w:rsidR="00876AFB">
        <w:t>: partnership</w:t>
      </w:r>
    </w:p>
    <w:p w:rsidRPr="003C5982" w:rsidR="003C5982" w:rsidRDefault="003C5982" w14:paraId="5690CCAF" w14:textId="77777777">
      <w:pPr>
        <w:spacing w:after="3" w:line="265" w:lineRule="auto"/>
        <w:ind w:left="10" w:right="758"/>
      </w:pPr>
    </w:p>
    <w:p w:rsidRPr="00492869" w:rsidR="000E2F6A" w:rsidRDefault="001674C3" w14:paraId="6EE955DC" w14:textId="0C9ECB68">
      <w:pPr>
        <w:ind w:left="-5" w:right="49"/>
      </w:pPr>
      <w:r w:rsidRPr="00492869">
        <w:rPr>
          <w:b/>
        </w:rPr>
        <w:t xml:space="preserve">Business </w:t>
      </w:r>
      <w:r w:rsidR="00863645">
        <w:rPr>
          <w:b/>
        </w:rPr>
        <w:t>n</w:t>
      </w:r>
      <w:r w:rsidRPr="00492869">
        <w:rPr>
          <w:b/>
        </w:rPr>
        <w:t xml:space="preserve">ame: </w:t>
      </w:r>
      <w:r w:rsidRPr="00492869">
        <w:t xml:space="preserve">Larry’s Landscaping </w:t>
      </w:r>
    </w:p>
    <w:p w:rsidRPr="00492869" w:rsidR="000E2F6A" w:rsidRDefault="000E2F6A" w14:paraId="088FD276" w14:textId="2E72D1FB">
      <w:pPr>
        <w:spacing w:after="0" w:line="259" w:lineRule="auto"/>
        <w:ind w:left="0" w:firstLine="0"/>
      </w:pPr>
    </w:p>
    <w:p w:rsidRPr="00492869" w:rsidR="000E2F6A" w:rsidRDefault="001674C3" w14:paraId="10899DF6" w14:textId="42EE1BAA">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876AFB">
        <w:t>p</w:t>
      </w:r>
      <w:r w:rsidRPr="00492869">
        <w:t xml:space="preserve">artnership </w:t>
      </w:r>
    </w:p>
    <w:p w:rsidRPr="00492869" w:rsidR="000E2F6A" w:rsidRDefault="000E2F6A" w14:paraId="0A7D967A" w14:textId="05EE4694">
      <w:pPr>
        <w:spacing w:after="0" w:line="259" w:lineRule="auto"/>
        <w:ind w:left="0" w:firstLine="0"/>
      </w:pPr>
    </w:p>
    <w:p w:rsidRPr="00492869" w:rsidR="00ED18FA" w:rsidP="00ED18FA" w:rsidRDefault="00ED18FA" w14:paraId="1427DC02" w14:textId="234CE461">
      <w:pPr>
        <w:ind w:left="-5" w:right="49"/>
      </w:pPr>
      <w:r w:rsidRPr="00492869">
        <w:rPr>
          <w:b/>
        </w:rPr>
        <w:t xml:space="preserve">Financial position: </w:t>
      </w:r>
      <w:r w:rsidR="009425CD">
        <w:t>t</w:t>
      </w:r>
      <w:r w:rsidRPr="00492869">
        <w:t xml:space="preserve">he business is co-owned by two partners, </w:t>
      </w:r>
      <w:proofErr w:type="gramStart"/>
      <w:r w:rsidRPr="00492869">
        <w:t>Larry</w:t>
      </w:r>
      <w:proofErr w:type="gramEnd"/>
      <w:r w:rsidRPr="00492869">
        <w:t xml:space="preserve"> and Sarah, who have invested equal </w:t>
      </w:r>
      <w:r>
        <w:t xml:space="preserve">amounts of </w:t>
      </w:r>
      <w:r w:rsidRPr="00492869">
        <w:t xml:space="preserve">capital in the business. They share </w:t>
      </w:r>
      <w:r>
        <w:t xml:space="preserve">the </w:t>
      </w:r>
      <w:r w:rsidRPr="00492869">
        <w:t xml:space="preserve">profits, </w:t>
      </w:r>
      <w:proofErr w:type="gramStart"/>
      <w:r w:rsidRPr="00492869">
        <w:t>losses</w:t>
      </w:r>
      <w:proofErr w:type="gramEnd"/>
      <w:r w:rsidRPr="00492869">
        <w:t xml:space="preserve"> and responsibilities of the business.</w:t>
      </w:r>
    </w:p>
    <w:p w:rsidRPr="00492869" w:rsidR="00ED18FA" w:rsidP="00ED18FA" w:rsidRDefault="00ED18FA" w14:paraId="582FEDB3" w14:textId="77777777">
      <w:pPr>
        <w:spacing w:after="0" w:line="259" w:lineRule="auto"/>
        <w:ind w:left="0" w:firstLine="0"/>
      </w:pPr>
    </w:p>
    <w:p w:rsidRPr="00492869" w:rsidR="00ED18FA" w:rsidP="00ED18FA" w:rsidRDefault="00ED18FA" w14:paraId="41BED5FA" w14:textId="17F57F27">
      <w:pPr>
        <w:ind w:left="-5" w:right="49"/>
      </w:pPr>
      <w:r w:rsidRPr="00492869">
        <w:rPr>
          <w:b/>
        </w:rPr>
        <w:t xml:space="preserve">Organisational goals: </w:t>
      </w:r>
      <w:r w:rsidRPr="00492869">
        <w:t>Larry and Sarah</w:t>
      </w:r>
      <w:r>
        <w:t>’</w:t>
      </w:r>
      <w:r w:rsidRPr="00492869">
        <w:t>s goal is to provide eco-friendly landscaping services to residential clients. They aim to expand their customer base to include commercial clients, increase revenue and establish a reputation as a sustainable landscaping company.</w:t>
      </w:r>
    </w:p>
    <w:p w:rsidRPr="00492869" w:rsidR="00ED18FA" w:rsidP="00ED18FA" w:rsidRDefault="00ED18FA" w14:paraId="5123AB84" w14:textId="77777777">
      <w:pPr>
        <w:spacing w:after="0" w:line="259" w:lineRule="auto"/>
        <w:ind w:left="0" w:firstLine="0"/>
      </w:pPr>
    </w:p>
    <w:p w:rsidRPr="00492869" w:rsidR="00ED18FA" w:rsidP="00ED18FA" w:rsidRDefault="00ED18FA" w14:paraId="6077BCAB" w14:textId="401BC2E0">
      <w:pPr>
        <w:ind w:left="-5" w:right="49"/>
      </w:pPr>
      <w:r w:rsidRPr="00492869">
        <w:rPr>
          <w:b/>
        </w:rPr>
        <w:t xml:space="preserve">Legal structure: </w:t>
      </w:r>
      <w:r w:rsidRPr="00492869">
        <w:t>Larry’s Landscaping is a partnership with a formal partnership agreement that outlines the roles, responsibilities and profit-sharing arrangements between Larry and Sarah.</w:t>
      </w:r>
    </w:p>
    <w:p w:rsidRPr="00492869" w:rsidR="000E2F6A" w:rsidRDefault="000E2F6A" w14:paraId="17EF316F" w14:textId="2A1C27B8">
      <w:pPr>
        <w:spacing w:after="0" w:line="259" w:lineRule="auto"/>
        <w:ind w:left="0" w:firstLine="0"/>
      </w:pPr>
    </w:p>
    <w:p w:rsidRPr="00492869" w:rsidR="000E2F6A" w:rsidRDefault="001674C3" w14:paraId="4E481E9A" w14:textId="040FDEB3">
      <w:pPr>
        <w:ind w:left="-5"/>
      </w:pPr>
      <w:r w:rsidRPr="00492869">
        <w:rPr>
          <w:b/>
          <w:color w:val="FF0000"/>
        </w:rPr>
        <w:t>Larry’s Landscaping (</w:t>
      </w:r>
      <w:r w:rsidR="00876AFB">
        <w:rPr>
          <w:b/>
          <w:color w:val="FF0000"/>
        </w:rPr>
        <w:t>p</w:t>
      </w:r>
      <w:r w:rsidRPr="00492869">
        <w:rPr>
          <w:b/>
          <w:color w:val="FF0000"/>
        </w:rPr>
        <w:t xml:space="preserve">artnership) </w:t>
      </w:r>
    </w:p>
    <w:p w:rsidRPr="00492869" w:rsidR="000E2F6A" w:rsidRDefault="000E2F6A" w14:paraId="3FCAEB63" w14:textId="36CE799C">
      <w:pPr>
        <w:spacing w:after="0" w:line="259" w:lineRule="auto"/>
        <w:ind w:left="0" w:firstLine="0"/>
      </w:pPr>
    </w:p>
    <w:p w:rsidRPr="00492869" w:rsidR="000E2F6A" w:rsidRDefault="001674C3" w14:paraId="66B50EF4" w14:textId="36F56C09">
      <w:pPr>
        <w:ind w:left="-5" w:right="25"/>
      </w:pPr>
      <w:r w:rsidRPr="00492869">
        <w:rPr>
          <w:b/>
          <w:color w:val="FF0000"/>
        </w:rPr>
        <w:t xml:space="preserve">Internal </w:t>
      </w:r>
      <w:r w:rsidRPr="00492869" w:rsidR="003B438F">
        <w:rPr>
          <w:b/>
          <w:color w:val="FF0000"/>
        </w:rPr>
        <w:t>s</w:t>
      </w:r>
      <w:r w:rsidRPr="00492869">
        <w:rPr>
          <w:b/>
          <w:color w:val="FF0000"/>
        </w:rPr>
        <w:t xml:space="preserve">ources: </w:t>
      </w:r>
      <w:r w:rsidR="00BA125C">
        <w:rPr>
          <w:color w:val="FF0000"/>
        </w:rPr>
        <w:t>s</w:t>
      </w:r>
      <w:r w:rsidRPr="00492869">
        <w:rPr>
          <w:color w:val="FF0000"/>
        </w:rPr>
        <w:t>avings, retained profit, selling assets, owners</w:t>
      </w:r>
      <w:r w:rsidR="001D45FB">
        <w:rPr>
          <w:color w:val="FF0000"/>
        </w:rPr>
        <w:t>’</w:t>
      </w:r>
      <w:r w:rsidRPr="00492869">
        <w:rPr>
          <w:color w:val="FF0000"/>
        </w:rPr>
        <w:t xml:space="preserve"> capital (partners Larry and Sarah can use their personal savings, profits generated from the business or sell assets they own to raise capital). </w:t>
      </w:r>
    </w:p>
    <w:p w:rsidRPr="00492869" w:rsidR="000E2F6A" w:rsidRDefault="000E2F6A" w14:paraId="4B0B8640" w14:textId="3231AD34">
      <w:pPr>
        <w:spacing w:after="0" w:line="259" w:lineRule="auto"/>
        <w:ind w:left="0" w:firstLine="0"/>
      </w:pPr>
    </w:p>
    <w:p w:rsidRPr="00492869" w:rsidR="000E2F6A" w:rsidRDefault="001674C3" w14:paraId="142A1666" w14:textId="03C36827">
      <w:pPr>
        <w:ind w:left="-5"/>
      </w:pPr>
      <w:r w:rsidRPr="00492869">
        <w:rPr>
          <w:b/>
          <w:color w:val="FF0000"/>
        </w:rPr>
        <w:t xml:space="preserve">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1674C3" w14:paraId="2DAA1608" w14:textId="20B3D62E">
      <w:pPr>
        <w:pStyle w:val="ListParagraph"/>
        <w:numPr>
          <w:ilvl w:val="0"/>
          <w:numId w:val="28"/>
        </w:numPr>
        <w:ind w:left="567" w:right="25" w:hanging="567"/>
        <w:rPr>
          <w:color w:val="FF0000"/>
        </w:rPr>
      </w:pPr>
      <w:r w:rsidRPr="00D73564">
        <w:rPr>
          <w:color w:val="FF0000"/>
        </w:rPr>
        <w:t xml:space="preserve">partners </w:t>
      </w:r>
      <w:r w:rsidR="00EA472B">
        <w:rPr>
          <w:color w:val="FF0000"/>
        </w:rPr>
        <w:t>allowed to</w:t>
      </w:r>
      <w:r w:rsidRPr="00D73564">
        <w:rPr>
          <w:color w:val="FF0000"/>
        </w:rPr>
        <w:t xml:space="preserve"> contribute personal funds or sell assets to raise </w:t>
      </w:r>
      <w:proofErr w:type="gramStart"/>
      <w:r w:rsidRPr="00D73564">
        <w:rPr>
          <w:color w:val="FF0000"/>
        </w:rPr>
        <w:t>capital</w:t>
      </w:r>
      <w:proofErr w:type="gramEnd"/>
    </w:p>
    <w:p w:rsidRPr="00D73564" w:rsidR="000E2F6A" w:rsidP="005E4EC8" w:rsidRDefault="009C39C8" w14:paraId="711BF59D" w14:textId="73FFD262">
      <w:pPr>
        <w:pStyle w:val="ListParagraph"/>
        <w:numPr>
          <w:ilvl w:val="0"/>
          <w:numId w:val="28"/>
        </w:numPr>
        <w:ind w:left="567" w:right="25" w:hanging="567"/>
        <w:rPr>
          <w:color w:val="FF0000"/>
        </w:rPr>
      </w:pPr>
      <w:r>
        <w:rPr>
          <w:color w:val="FF0000"/>
        </w:rPr>
        <w:t xml:space="preserve">partners </w:t>
      </w:r>
      <w:r w:rsidR="00173A29">
        <w:rPr>
          <w:color w:val="FF0000"/>
        </w:rPr>
        <w:t>r</w:t>
      </w:r>
      <w:r w:rsidRPr="00D73564" w:rsidR="001674C3">
        <w:rPr>
          <w:color w:val="FF0000"/>
        </w:rPr>
        <w:t xml:space="preserve">etain ownership and control of the </w:t>
      </w:r>
      <w:proofErr w:type="gramStart"/>
      <w:r w:rsidRPr="00D73564" w:rsidR="001674C3">
        <w:rPr>
          <w:color w:val="FF0000"/>
        </w:rPr>
        <w:t>business</w:t>
      </w:r>
      <w:proofErr w:type="gramEnd"/>
    </w:p>
    <w:p w:rsidRPr="00D73564" w:rsidR="000E2F6A" w:rsidP="005E4EC8" w:rsidRDefault="00173A29" w14:paraId="58AA7787" w14:textId="3836E294">
      <w:pPr>
        <w:pStyle w:val="ListParagraph"/>
        <w:numPr>
          <w:ilvl w:val="0"/>
          <w:numId w:val="28"/>
        </w:numPr>
        <w:ind w:left="567" w:right="25" w:hanging="567"/>
        <w:rPr>
          <w:color w:val="FF0000"/>
        </w:rPr>
      </w:pPr>
      <w:r>
        <w:rPr>
          <w:color w:val="FF0000"/>
        </w:rPr>
        <w:t>m</w:t>
      </w:r>
      <w:r w:rsidRPr="00D73564" w:rsidR="001674C3">
        <w:rPr>
          <w:color w:val="FF0000"/>
        </w:rPr>
        <w:t xml:space="preserve">inimal formalities and paperwork. </w:t>
      </w:r>
    </w:p>
    <w:p w:rsidR="009204CB" w:rsidRDefault="009204CB" w14:paraId="295818FA" w14:textId="77777777">
      <w:pPr>
        <w:ind w:left="-5"/>
        <w:rPr>
          <w:b/>
          <w:color w:val="FF0000"/>
        </w:rPr>
      </w:pPr>
    </w:p>
    <w:p w:rsidRPr="00492869" w:rsidR="000E2F6A" w:rsidRDefault="001674C3" w14:paraId="1EB85AAD" w14:textId="6B65B545">
      <w:pPr>
        <w:ind w:left="-5"/>
      </w:pPr>
      <w:r w:rsidRPr="00492869">
        <w:rPr>
          <w:b/>
          <w:color w:val="FF0000"/>
        </w:rPr>
        <w:t xml:space="preserve">Disadvantages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p>
    <w:p w:rsidRPr="005E4EC8" w:rsidR="000E2F6A" w:rsidP="005E4EC8" w:rsidRDefault="00173A29" w14:paraId="217B5027" w14:textId="6CDC6B61">
      <w:pPr>
        <w:pStyle w:val="ListParagraph"/>
        <w:numPr>
          <w:ilvl w:val="0"/>
          <w:numId w:val="29"/>
        </w:numPr>
        <w:ind w:left="567" w:right="25" w:hanging="567"/>
        <w:rPr>
          <w:color w:val="FF0000"/>
        </w:rPr>
      </w:pPr>
      <w:r>
        <w:rPr>
          <w:color w:val="FF0000"/>
        </w:rPr>
        <w:t>l</w:t>
      </w:r>
      <w:r w:rsidRPr="005E4EC8" w:rsidR="001674C3">
        <w:rPr>
          <w:color w:val="FF0000"/>
        </w:rPr>
        <w:t xml:space="preserve">imited availability of funds based on personal savings or </w:t>
      </w:r>
      <w:proofErr w:type="gramStart"/>
      <w:r w:rsidRPr="005E4EC8" w:rsidR="001674C3">
        <w:rPr>
          <w:color w:val="FF0000"/>
        </w:rPr>
        <w:t>assets</w:t>
      </w:r>
      <w:proofErr w:type="gramEnd"/>
    </w:p>
    <w:p w:rsidRPr="005E4EC8" w:rsidR="000E2F6A" w:rsidP="005E4EC8" w:rsidRDefault="00173A29" w14:paraId="12BEAF94" w14:textId="3A8732F6">
      <w:pPr>
        <w:pStyle w:val="ListParagraph"/>
        <w:numPr>
          <w:ilvl w:val="0"/>
          <w:numId w:val="29"/>
        </w:numPr>
        <w:ind w:left="567" w:right="25" w:hanging="567"/>
        <w:rPr>
          <w:color w:val="FF0000"/>
        </w:rPr>
      </w:pPr>
      <w:r>
        <w:rPr>
          <w:color w:val="FF0000"/>
        </w:rPr>
        <w:t>p</w:t>
      </w:r>
      <w:r w:rsidRPr="005E4EC8" w:rsidR="001674C3">
        <w:rPr>
          <w:color w:val="FF0000"/>
        </w:rPr>
        <w:t xml:space="preserve">artners may </w:t>
      </w:r>
      <w:r w:rsidR="009C39C8">
        <w:rPr>
          <w:color w:val="FF0000"/>
        </w:rPr>
        <w:t>be</w:t>
      </w:r>
      <w:r w:rsidRPr="005E4EC8" w:rsidR="009C39C8">
        <w:rPr>
          <w:color w:val="FF0000"/>
        </w:rPr>
        <w:t xml:space="preserve"> </w:t>
      </w:r>
      <w:r w:rsidRPr="005E4EC8" w:rsidR="001674C3">
        <w:rPr>
          <w:color w:val="FF0000"/>
        </w:rPr>
        <w:t>personal</w:t>
      </w:r>
      <w:r w:rsidR="009C39C8">
        <w:rPr>
          <w:color w:val="FF0000"/>
        </w:rPr>
        <w:t>ly</w:t>
      </w:r>
      <w:r w:rsidRPr="005E4EC8" w:rsidR="001674C3">
        <w:rPr>
          <w:color w:val="FF0000"/>
        </w:rPr>
        <w:t xml:space="preserve"> liab</w:t>
      </w:r>
      <w:r w:rsidR="009C39C8">
        <w:rPr>
          <w:color w:val="FF0000"/>
        </w:rPr>
        <w:t>le</w:t>
      </w:r>
      <w:r w:rsidRPr="005E4EC8" w:rsidR="001674C3">
        <w:rPr>
          <w:color w:val="FF0000"/>
        </w:rPr>
        <w:t xml:space="preserve"> for debts and obligations of the business.</w:t>
      </w:r>
    </w:p>
    <w:p w:rsidRPr="00492869" w:rsidR="000E2F6A" w:rsidRDefault="000E2F6A" w14:paraId="38627837" w14:textId="474B636A">
      <w:pPr>
        <w:spacing w:after="0" w:line="259" w:lineRule="auto"/>
        <w:ind w:left="0" w:firstLine="0"/>
      </w:pPr>
    </w:p>
    <w:p w:rsidRPr="00492869" w:rsidR="000E2F6A" w:rsidRDefault="001674C3" w14:paraId="34AA9958" w14:textId="6FBACA47">
      <w:pPr>
        <w:spacing w:after="26"/>
        <w:ind w:left="-5" w:right="25"/>
      </w:pPr>
      <w:r w:rsidRPr="00492869">
        <w:rPr>
          <w:b/>
          <w:color w:val="FF0000"/>
        </w:rPr>
        <w:t xml:space="preserve">External </w:t>
      </w:r>
      <w:r w:rsidRPr="00492869" w:rsidR="003B438F">
        <w:rPr>
          <w:b/>
          <w:color w:val="FF0000"/>
        </w:rPr>
        <w:t>s</w:t>
      </w:r>
      <w:r w:rsidRPr="00492869">
        <w:rPr>
          <w:b/>
          <w:color w:val="FF0000"/>
        </w:rPr>
        <w:t xml:space="preserve">ources: </w:t>
      </w:r>
      <w:r w:rsidR="00173A29">
        <w:rPr>
          <w:color w:val="FF0000"/>
        </w:rPr>
        <w:t>b</w:t>
      </w:r>
      <w:r w:rsidRPr="00492869">
        <w:rPr>
          <w:color w:val="FF0000"/>
        </w:rPr>
        <w:t>ank loans, credit cards, overdrafts (</w:t>
      </w:r>
      <w:proofErr w:type="gramStart"/>
      <w:r w:rsidRPr="00492869">
        <w:rPr>
          <w:color w:val="FF0000"/>
        </w:rPr>
        <w:t>similar to</w:t>
      </w:r>
      <w:proofErr w:type="gramEnd"/>
      <w:r w:rsidRPr="00492869">
        <w:rPr>
          <w:color w:val="FF0000"/>
        </w:rPr>
        <w:t xml:space="preserve"> a sole proprietorship, the partnership can access these traditional forms of external financing based on their creditworthiness).</w:t>
      </w:r>
    </w:p>
    <w:p w:rsidRPr="00492869" w:rsidR="000E2F6A" w:rsidRDefault="000E2F6A" w14:paraId="0FC983C3" w14:textId="1D3CF9E4">
      <w:pPr>
        <w:spacing w:after="0" w:line="259" w:lineRule="auto"/>
        <w:ind w:left="0" w:firstLine="0"/>
      </w:pPr>
    </w:p>
    <w:p w:rsidRPr="00492869" w:rsidR="000E2F6A" w:rsidRDefault="001674C3" w14:paraId="40D08B8F" w14:textId="4733EDF2">
      <w:pPr>
        <w:ind w:left="-5"/>
      </w:pPr>
      <w:r w:rsidRPr="00492869">
        <w:rPr>
          <w:b/>
          <w:color w:val="FF0000"/>
        </w:rPr>
        <w:t xml:space="preserve">Advantages of </w:t>
      </w:r>
      <w:r w:rsidR="00863645">
        <w:rPr>
          <w:b/>
          <w:color w:val="FF0000"/>
        </w:rPr>
        <w:t>e</w:t>
      </w:r>
      <w:r w:rsidRPr="00492869">
        <w:rPr>
          <w:b/>
          <w:color w:val="FF0000"/>
        </w:rPr>
        <w:t xml:space="preserve">xternal </w:t>
      </w:r>
      <w:r w:rsidR="00863645">
        <w:rPr>
          <w:b/>
          <w:color w:val="FF0000"/>
        </w:rPr>
        <w:t>s</w:t>
      </w:r>
      <w:r w:rsidRPr="00492869">
        <w:rPr>
          <w:b/>
          <w:color w:val="FF0000"/>
        </w:rPr>
        <w:t>ources:</w:t>
      </w:r>
      <w:r w:rsidR="005B75A0">
        <w:rPr>
          <w:b/>
          <w:color w:val="FF0000"/>
        </w:rPr>
        <w:t xml:space="preserve"> </w:t>
      </w:r>
    </w:p>
    <w:p w:rsidRPr="005E4EC8" w:rsidR="000E2F6A" w:rsidP="005E4EC8" w:rsidRDefault="001640C6" w14:paraId="1B86BDE0" w14:textId="5563EEED">
      <w:pPr>
        <w:pStyle w:val="ListParagraph"/>
        <w:numPr>
          <w:ilvl w:val="0"/>
          <w:numId w:val="30"/>
        </w:numPr>
        <w:ind w:left="567" w:right="25" w:hanging="567"/>
        <w:rPr>
          <w:color w:val="FF0000"/>
        </w:rPr>
      </w:pPr>
      <w:r>
        <w:rPr>
          <w:color w:val="FF0000"/>
        </w:rPr>
        <w:t>a</w:t>
      </w:r>
      <w:r w:rsidRPr="005E4EC8" w:rsidR="001674C3">
        <w:rPr>
          <w:color w:val="FF0000"/>
        </w:rPr>
        <w:t>ccess to larger amounts of capital for business growth</w:t>
      </w:r>
    </w:p>
    <w:p w:rsidRPr="005E4EC8" w:rsidR="000E2F6A" w:rsidP="005E4EC8" w:rsidRDefault="001640C6" w14:paraId="1B2EF472" w14:textId="152826A8">
      <w:pPr>
        <w:pStyle w:val="ListParagraph"/>
        <w:numPr>
          <w:ilvl w:val="0"/>
          <w:numId w:val="30"/>
        </w:numPr>
        <w:ind w:left="567" w:right="25" w:hanging="567"/>
        <w:rPr>
          <w:color w:val="FF0000"/>
        </w:rPr>
      </w:pPr>
      <w:r>
        <w:rPr>
          <w:color w:val="FF0000"/>
        </w:rPr>
        <w:t>c</w:t>
      </w:r>
      <w:r w:rsidRPr="005E4EC8" w:rsidR="001674C3">
        <w:rPr>
          <w:color w:val="FF0000"/>
        </w:rPr>
        <w:t xml:space="preserve">an be used for expansion, equipment purchases or other </w:t>
      </w:r>
      <w:proofErr w:type="gramStart"/>
      <w:r w:rsidRPr="005E4EC8" w:rsidR="001674C3">
        <w:rPr>
          <w:color w:val="FF0000"/>
        </w:rPr>
        <w:t>investments</w:t>
      </w:r>
      <w:proofErr w:type="gramEnd"/>
    </w:p>
    <w:p w:rsidRPr="005E4EC8" w:rsidR="000E2F6A" w:rsidP="005E4EC8" w:rsidRDefault="001640C6" w14:paraId="73648A7C" w14:textId="405FB387">
      <w:pPr>
        <w:pStyle w:val="ListParagraph"/>
        <w:numPr>
          <w:ilvl w:val="0"/>
          <w:numId w:val="30"/>
        </w:numPr>
        <w:ind w:left="567" w:right="25" w:hanging="567"/>
        <w:rPr>
          <w:color w:val="FF0000"/>
        </w:rPr>
      </w:pPr>
      <w:r>
        <w:rPr>
          <w:color w:val="FF0000"/>
        </w:rPr>
        <w:t>m</w:t>
      </w:r>
      <w:r w:rsidRPr="005E4EC8" w:rsidR="001674C3">
        <w:rPr>
          <w:color w:val="FF0000"/>
        </w:rPr>
        <w:t>ay build business creditworthiness with timely repayments.</w:t>
      </w:r>
    </w:p>
    <w:p w:rsidR="009204CB" w:rsidRDefault="009204CB" w14:paraId="48B19358" w14:textId="77777777">
      <w:pPr>
        <w:ind w:left="-5"/>
        <w:rPr>
          <w:b/>
          <w:color w:val="FF0000"/>
        </w:rPr>
      </w:pPr>
    </w:p>
    <w:p w:rsidRPr="00492869" w:rsidR="000E2F6A" w:rsidRDefault="001674C3" w14:paraId="7321A56A" w14:textId="1E36419F">
      <w:pPr>
        <w:ind w:left="-5"/>
      </w:pPr>
      <w:r w:rsidRPr="00492869">
        <w:rPr>
          <w:b/>
          <w:color w:val="FF0000"/>
        </w:rPr>
        <w:t xml:space="preserve">Disadvantages of </w:t>
      </w:r>
      <w:r w:rsidR="00863645">
        <w:rPr>
          <w:b/>
          <w:color w:val="FF0000"/>
        </w:rPr>
        <w:t>e</w:t>
      </w:r>
      <w:r w:rsidRPr="00492869">
        <w:rPr>
          <w:b/>
          <w:color w:val="FF0000"/>
        </w:rPr>
        <w:t xml:space="preserve">xternal </w:t>
      </w:r>
      <w:r w:rsidR="00863645">
        <w:rPr>
          <w:b/>
          <w:color w:val="FF0000"/>
        </w:rPr>
        <w:t>s</w:t>
      </w:r>
      <w:r w:rsidRPr="00492869">
        <w:rPr>
          <w:b/>
          <w:color w:val="FF0000"/>
        </w:rPr>
        <w:t>ources:</w:t>
      </w:r>
    </w:p>
    <w:p w:rsidRPr="005E4EC8" w:rsidR="000E2F6A" w:rsidP="005E4EC8" w:rsidRDefault="001640C6" w14:paraId="6CD3C2C6" w14:textId="4B377E16">
      <w:pPr>
        <w:pStyle w:val="ListParagraph"/>
        <w:numPr>
          <w:ilvl w:val="0"/>
          <w:numId w:val="31"/>
        </w:numPr>
        <w:ind w:left="567" w:right="25" w:hanging="567"/>
        <w:rPr>
          <w:color w:val="FF0000"/>
        </w:rPr>
      </w:pPr>
      <w:r>
        <w:rPr>
          <w:color w:val="FF0000"/>
        </w:rPr>
        <w:t>r</w:t>
      </w:r>
      <w:r w:rsidRPr="005E4EC8" w:rsidR="001674C3">
        <w:rPr>
          <w:color w:val="FF0000"/>
        </w:rPr>
        <w:t>equire</w:t>
      </w:r>
      <w:r w:rsidR="00EA472B">
        <w:rPr>
          <w:color w:val="FF0000"/>
        </w:rPr>
        <w:t xml:space="preserve">ment </w:t>
      </w:r>
      <w:r w:rsidR="00B767D2">
        <w:rPr>
          <w:color w:val="FF0000"/>
        </w:rPr>
        <w:t>for</w:t>
      </w:r>
      <w:r w:rsidRPr="005E4EC8" w:rsidR="001674C3">
        <w:rPr>
          <w:color w:val="FF0000"/>
        </w:rPr>
        <w:t xml:space="preserve"> collateral or personal guarantees</w:t>
      </w:r>
    </w:p>
    <w:p w:rsidRPr="005E4EC8" w:rsidR="000E2F6A" w:rsidP="005E4EC8" w:rsidRDefault="001640C6" w14:paraId="12E41C18" w14:textId="6EF758A2" w14:noSpellErr="1">
      <w:pPr>
        <w:pStyle w:val="ListParagraph"/>
        <w:numPr>
          <w:ilvl w:val="0"/>
          <w:numId w:val="31"/>
        </w:numPr>
        <w:ind w:left="567" w:right="25" w:hanging="567"/>
        <w:rPr>
          <w:color w:val="FF0000"/>
        </w:rPr>
      </w:pPr>
      <w:r w:rsidRPr="7B4AD161" w:rsidR="001640C6">
        <w:rPr>
          <w:color w:val="FF0000"/>
        </w:rPr>
        <w:t>m</w:t>
      </w:r>
      <w:r w:rsidRPr="7B4AD161" w:rsidR="001674C3">
        <w:rPr>
          <w:color w:val="FF0000"/>
        </w:rPr>
        <w:t xml:space="preserve">ay </w:t>
      </w:r>
      <w:r w:rsidRPr="7B4AD161" w:rsidR="001640C6">
        <w:rPr>
          <w:color w:val="FF0000"/>
        </w:rPr>
        <w:t>incur</w:t>
      </w:r>
      <w:r w:rsidRPr="7B4AD161" w:rsidR="001640C6">
        <w:rPr>
          <w:color w:val="FF0000"/>
        </w:rPr>
        <w:t xml:space="preserve"> </w:t>
      </w:r>
      <w:r w:rsidRPr="7B4AD161" w:rsidR="001674C3">
        <w:rPr>
          <w:color w:val="FF0000"/>
        </w:rPr>
        <w:t xml:space="preserve">high interest rates and </w:t>
      </w:r>
      <w:r w:rsidRPr="7B4AD161" w:rsidR="001674C3">
        <w:rPr>
          <w:color w:val="FF0000"/>
        </w:rPr>
        <w:t>fees</w:t>
      </w:r>
    </w:p>
    <w:p w:rsidRPr="005E4EC8" w:rsidR="000E2F6A" w:rsidP="005E4EC8" w:rsidRDefault="001640C6" w14:paraId="5416896D" w14:textId="22103E02" w14:noSpellErr="1">
      <w:pPr>
        <w:pStyle w:val="ListParagraph"/>
        <w:numPr>
          <w:ilvl w:val="0"/>
          <w:numId w:val="31"/>
        </w:numPr>
        <w:ind w:left="567" w:right="25" w:hanging="567"/>
        <w:rPr>
          <w:color w:val="FF0000"/>
        </w:rPr>
      </w:pPr>
      <w:r w:rsidRPr="7B4AD161" w:rsidR="001640C6">
        <w:rPr>
          <w:color w:val="FF0000"/>
        </w:rPr>
        <w:t>c</w:t>
      </w:r>
      <w:r w:rsidRPr="7B4AD161" w:rsidR="001674C3">
        <w:rPr>
          <w:color w:val="FF0000"/>
        </w:rPr>
        <w:t xml:space="preserve">an lead to debt and interest payments, affecting cash flow. </w:t>
      </w:r>
    </w:p>
    <w:p w:rsidRPr="00492869" w:rsidR="000E2F6A" w:rsidRDefault="000E2F6A" w14:paraId="7FA30A16" w14:textId="0A73DF03">
      <w:pPr>
        <w:spacing w:after="0" w:line="259" w:lineRule="auto"/>
        <w:ind w:left="0" w:firstLine="0"/>
      </w:pPr>
    </w:p>
    <w:p w:rsidRPr="00492869" w:rsidR="000E2F6A" w:rsidRDefault="000E2F6A" w14:paraId="2CC6F8FC" w14:textId="66DB69B9">
      <w:pPr>
        <w:spacing w:after="0" w:line="259" w:lineRule="auto"/>
        <w:ind w:left="0" w:firstLine="0"/>
      </w:pPr>
    </w:p>
    <w:p w:rsidRPr="00492869" w:rsidR="003C5982" w:rsidP="003C5982" w:rsidRDefault="003C5982" w14:paraId="2006BD62" w14:textId="5AE304BA">
      <w:pPr>
        <w:pStyle w:val="Heading3"/>
        <w:ind w:left="-5"/>
      </w:pPr>
      <w:r w:rsidRPr="00492869">
        <w:t xml:space="preserve">Case study </w:t>
      </w:r>
      <w:r>
        <w:t>3</w:t>
      </w:r>
      <w:r w:rsidR="00863645">
        <w:t xml:space="preserve">: </w:t>
      </w:r>
      <w:r w:rsidR="00235BA9">
        <w:t>public limited company</w:t>
      </w:r>
    </w:p>
    <w:p w:rsidRPr="003C5982" w:rsidR="003C5982" w:rsidRDefault="003C5982" w14:paraId="4847BEE2" w14:textId="77777777">
      <w:pPr>
        <w:spacing w:after="3" w:line="265" w:lineRule="auto"/>
        <w:ind w:left="10" w:right="758"/>
      </w:pPr>
    </w:p>
    <w:p w:rsidRPr="00492869" w:rsidR="000E2F6A" w:rsidRDefault="001674C3" w14:paraId="14CCEC43" w14:textId="37E7FF2B">
      <w:pPr>
        <w:ind w:left="-5" w:right="49"/>
      </w:pPr>
      <w:r w:rsidRPr="00492869">
        <w:rPr>
          <w:b/>
        </w:rPr>
        <w:t xml:space="preserve">Business Name: </w:t>
      </w:r>
      <w:r w:rsidRPr="00492869">
        <w:t>Innovation Direct Inc.</w:t>
      </w:r>
    </w:p>
    <w:p w:rsidRPr="003C5982" w:rsidR="003C5982" w:rsidRDefault="003C5982" w14:paraId="4C24EED6" w14:textId="77777777">
      <w:pPr>
        <w:ind w:left="-5" w:right="49"/>
      </w:pPr>
    </w:p>
    <w:p w:rsidRPr="00492869" w:rsidR="000E2F6A" w:rsidRDefault="001674C3" w14:paraId="149079AB" w14:textId="2A2E515C">
      <w:pPr>
        <w:ind w:left="-5" w:right="49"/>
      </w:pPr>
      <w:r w:rsidRPr="00492869">
        <w:rPr>
          <w:b/>
        </w:rPr>
        <w:t xml:space="preserve">Legal </w:t>
      </w:r>
      <w:r w:rsidR="001D45FB">
        <w:rPr>
          <w:b/>
        </w:rPr>
        <w:t>o</w:t>
      </w:r>
      <w:r w:rsidRPr="00492869">
        <w:rPr>
          <w:b/>
        </w:rPr>
        <w:t xml:space="preserve">wnership </w:t>
      </w:r>
      <w:r w:rsidR="001D45FB">
        <w:rPr>
          <w:b/>
        </w:rPr>
        <w:t>t</w:t>
      </w:r>
      <w:r w:rsidRPr="00492869">
        <w:rPr>
          <w:b/>
        </w:rPr>
        <w:t xml:space="preserve">ype: </w:t>
      </w:r>
      <w:r w:rsidR="00863645">
        <w:t>p</w:t>
      </w:r>
      <w:r w:rsidRPr="00492869">
        <w:t xml:space="preserve">ublic </w:t>
      </w:r>
      <w:r w:rsidR="00863645">
        <w:t>l</w:t>
      </w:r>
      <w:r w:rsidRPr="00492869">
        <w:t xml:space="preserve">imited </w:t>
      </w:r>
      <w:r w:rsidR="00863645">
        <w:t>c</w:t>
      </w:r>
      <w:r w:rsidRPr="00492869">
        <w:t>ompany (PLC)</w:t>
      </w:r>
    </w:p>
    <w:p w:rsidRPr="003C5982" w:rsidR="003C5982" w:rsidRDefault="003C5982" w14:paraId="4655C86B" w14:textId="77777777">
      <w:pPr>
        <w:ind w:left="-5" w:right="49"/>
      </w:pPr>
    </w:p>
    <w:p w:rsidRPr="00492869" w:rsidR="000E2F6A" w:rsidRDefault="001674C3" w14:paraId="059858DC" w14:textId="35EF25A8">
      <w:pPr>
        <w:ind w:left="-5" w:right="49"/>
      </w:pPr>
      <w:r w:rsidRPr="00492869">
        <w:rPr>
          <w:b/>
        </w:rPr>
        <w:t xml:space="preserve">Financial </w:t>
      </w:r>
      <w:r w:rsidR="001D45FB">
        <w:rPr>
          <w:b/>
        </w:rPr>
        <w:t>p</w:t>
      </w:r>
      <w:r w:rsidRPr="00492869">
        <w:rPr>
          <w:b/>
        </w:rPr>
        <w:t xml:space="preserve">osition: </w:t>
      </w:r>
      <w:r w:rsidRPr="00492869">
        <w:t>Innovation Direct Inc. is a publicly traded company with multiple shareholders who have invested capital in the business by purchasing shares. The company</w:t>
      </w:r>
      <w:r w:rsidR="001D45FB">
        <w:t>’</w:t>
      </w:r>
      <w:r w:rsidRPr="00492869">
        <w:t xml:space="preserve">s financial position is reflected in its financial statements, and shareholders have limited liability. </w:t>
      </w:r>
    </w:p>
    <w:p w:rsidRPr="003C5982" w:rsidR="003C5982" w:rsidRDefault="003C5982" w14:paraId="04A174E1" w14:textId="77777777">
      <w:pPr>
        <w:ind w:left="-5" w:right="49"/>
      </w:pPr>
    </w:p>
    <w:p w:rsidRPr="00492869" w:rsidR="000E2F6A" w:rsidRDefault="001674C3" w14:paraId="4095AB31" w14:textId="1B6280F1">
      <w:pPr>
        <w:ind w:left="-5" w:right="49"/>
      </w:pPr>
      <w:r w:rsidRPr="00492869">
        <w:rPr>
          <w:b/>
        </w:rPr>
        <w:t xml:space="preserve">Organisational </w:t>
      </w:r>
      <w:r w:rsidR="001D45FB">
        <w:rPr>
          <w:b/>
        </w:rPr>
        <w:t>g</w:t>
      </w:r>
      <w:r w:rsidRPr="00492869">
        <w:rPr>
          <w:b/>
        </w:rPr>
        <w:t xml:space="preserve">oals: </w:t>
      </w:r>
      <w:r w:rsidRPr="00492869">
        <w:t>Innovation Direct Inc. aims to be a global leader in technology innovation, developing cutting</w:t>
      </w:r>
      <w:r w:rsidR="00C623DC">
        <w:t xml:space="preserve"> </w:t>
      </w:r>
      <w:r w:rsidRPr="00492869">
        <w:t xml:space="preserve">edge products and solutions. Their goal is to generate high profits for shareholders and achieve sustainable growth. </w:t>
      </w:r>
    </w:p>
    <w:p w:rsidRPr="003C5982" w:rsidR="003C5982" w:rsidRDefault="003C5982" w14:paraId="3FB208DC" w14:textId="77777777">
      <w:pPr>
        <w:ind w:left="-5" w:right="49"/>
      </w:pPr>
    </w:p>
    <w:p w:rsidRPr="00492869" w:rsidR="000E2F6A" w:rsidRDefault="001674C3" w14:paraId="48D54447" w14:textId="2CF95AD8">
      <w:pPr>
        <w:ind w:left="-5" w:right="49"/>
      </w:pPr>
      <w:r w:rsidRPr="00492869">
        <w:rPr>
          <w:b/>
        </w:rPr>
        <w:t xml:space="preserve">Legal </w:t>
      </w:r>
      <w:r w:rsidR="001D45FB">
        <w:rPr>
          <w:b/>
        </w:rPr>
        <w:t>s</w:t>
      </w:r>
      <w:r w:rsidRPr="00492869">
        <w:rPr>
          <w:b/>
        </w:rPr>
        <w:t xml:space="preserve">tructure: </w:t>
      </w:r>
      <w:r w:rsidRPr="00492869">
        <w:t xml:space="preserve">Innovation Direct Inc. is a separate legal entity with a formal board of directors and shareholders who elect the board. The company has its own legal rights and liabilities. </w:t>
      </w:r>
    </w:p>
    <w:p w:rsidRPr="00492869" w:rsidR="000E2F6A" w:rsidRDefault="000E2F6A" w14:paraId="38A92A97" w14:textId="0094C879">
      <w:pPr>
        <w:spacing w:after="14" w:line="259" w:lineRule="auto"/>
        <w:ind w:left="0" w:firstLine="0"/>
      </w:pPr>
    </w:p>
    <w:p w:rsidRPr="00492869" w:rsidR="000E2F6A" w:rsidRDefault="001674C3" w14:paraId="70543D58" w14:textId="4B2B534D">
      <w:pPr>
        <w:ind w:left="-5"/>
      </w:pPr>
      <w:r w:rsidRPr="00492869">
        <w:rPr>
          <w:b/>
          <w:color w:val="FF0000"/>
        </w:rPr>
        <w:t>Innovation Direct Inc. (</w:t>
      </w:r>
      <w:r w:rsidR="00863645">
        <w:rPr>
          <w:b/>
          <w:color w:val="FF0000"/>
        </w:rPr>
        <w:t>p</w:t>
      </w:r>
      <w:r w:rsidRPr="00492869">
        <w:rPr>
          <w:b/>
          <w:color w:val="FF0000"/>
        </w:rPr>
        <w:t xml:space="preserve">ublic </w:t>
      </w:r>
      <w:r w:rsidR="00863645">
        <w:rPr>
          <w:b/>
          <w:color w:val="FF0000"/>
        </w:rPr>
        <w:t>l</w:t>
      </w:r>
      <w:r w:rsidRPr="00492869">
        <w:rPr>
          <w:b/>
          <w:color w:val="FF0000"/>
        </w:rPr>
        <w:t xml:space="preserve">imited </w:t>
      </w:r>
      <w:r w:rsidR="00863645">
        <w:rPr>
          <w:b/>
          <w:color w:val="FF0000"/>
        </w:rPr>
        <w:t>c</w:t>
      </w:r>
      <w:r w:rsidRPr="00492869">
        <w:rPr>
          <w:b/>
          <w:color w:val="FF0000"/>
        </w:rPr>
        <w:t xml:space="preserve">ompany) </w:t>
      </w:r>
    </w:p>
    <w:p w:rsidRPr="00492869" w:rsidR="000E2F6A" w:rsidRDefault="000E2F6A" w14:paraId="6AC250B4" w14:textId="21165EAE">
      <w:pPr>
        <w:spacing w:after="0" w:line="259" w:lineRule="auto"/>
        <w:ind w:left="0" w:firstLine="0"/>
      </w:pPr>
    </w:p>
    <w:p w:rsidRPr="00492869" w:rsidR="000E2F6A" w:rsidRDefault="001674C3" w14:paraId="3B9EED6C" w14:textId="4A42F62A">
      <w:pPr>
        <w:ind w:left="-5" w:right="25"/>
      </w:pPr>
      <w:r w:rsidRPr="00492869">
        <w:rPr>
          <w:b/>
          <w:color w:val="FF0000"/>
        </w:rPr>
        <w:t xml:space="preserve">Internal </w:t>
      </w:r>
      <w:r w:rsidR="00863645">
        <w:rPr>
          <w:b/>
          <w:color w:val="FF0000"/>
        </w:rPr>
        <w:t>s</w:t>
      </w:r>
      <w:r w:rsidRPr="00492869">
        <w:rPr>
          <w:b/>
          <w:color w:val="FF0000"/>
        </w:rPr>
        <w:t>ources:</w:t>
      </w:r>
      <w:r w:rsidRPr="00492869">
        <w:rPr>
          <w:color w:val="FF0000"/>
        </w:rPr>
        <w:t xml:space="preserve"> </w:t>
      </w:r>
      <w:r w:rsidR="009C39C8">
        <w:rPr>
          <w:color w:val="FF0000"/>
        </w:rPr>
        <w:t>r</w:t>
      </w:r>
      <w:r w:rsidRPr="00492869">
        <w:rPr>
          <w:color w:val="FF0000"/>
        </w:rPr>
        <w:t xml:space="preserve">etained profit (the company can reinvest its profits in the business for expansion and growth). </w:t>
      </w:r>
    </w:p>
    <w:p w:rsidRPr="00492869" w:rsidR="000E2F6A" w:rsidRDefault="000E2F6A" w14:paraId="5B070E84" w14:textId="41CF0BFA">
      <w:pPr>
        <w:spacing w:after="0" w:line="259" w:lineRule="auto"/>
        <w:ind w:left="0" w:firstLine="0"/>
      </w:pPr>
    </w:p>
    <w:p w:rsidRPr="00492869" w:rsidR="000E2F6A" w:rsidRDefault="001674C3" w14:paraId="38C4C654" w14:textId="0F2D3958">
      <w:pPr>
        <w:ind w:left="-5"/>
      </w:pPr>
      <w:r w:rsidRPr="00492869">
        <w:rPr>
          <w:b/>
          <w:color w:val="FF0000"/>
        </w:rPr>
        <w:t xml:space="preserve">Advantages of </w:t>
      </w:r>
      <w:r w:rsidR="00863645">
        <w:rPr>
          <w:b/>
          <w:color w:val="FF0000"/>
        </w:rPr>
        <w:t>i</w:t>
      </w:r>
      <w:r w:rsidRPr="00492869">
        <w:rPr>
          <w:b/>
          <w:color w:val="FF0000"/>
        </w:rPr>
        <w:t xml:space="preserve">nternal </w:t>
      </w:r>
      <w:r w:rsidR="00863645">
        <w:rPr>
          <w:b/>
          <w:color w:val="FF0000"/>
        </w:rPr>
        <w:t>s</w:t>
      </w:r>
      <w:r w:rsidRPr="00492869">
        <w:rPr>
          <w:b/>
          <w:color w:val="FF0000"/>
        </w:rPr>
        <w:t>ources:</w:t>
      </w:r>
      <w:r w:rsidR="005B75A0">
        <w:rPr>
          <w:b/>
          <w:color w:val="FF0000"/>
        </w:rPr>
        <w:t xml:space="preserve"> </w:t>
      </w:r>
    </w:p>
    <w:p w:rsidR="009C39C8" w:rsidP="00C543DB" w:rsidRDefault="001674C3" w14:paraId="08F237B8" w14:textId="6F3510AE">
      <w:pPr>
        <w:pStyle w:val="ListParagraph"/>
        <w:numPr>
          <w:ilvl w:val="0"/>
          <w:numId w:val="32"/>
        </w:numPr>
        <w:ind w:left="567" w:right="25" w:hanging="567"/>
        <w:rPr>
          <w:color w:val="FF0000"/>
        </w:rPr>
      </w:pPr>
      <w:r w:rsidRPr="005E4EC8">
        <w:rPr>
          <w:color w:val="FF0000"/>
        </w:rPr>
        <w:t xml:space="preserve">company </w:t>
      </w:r>
      <w:r w:rsidR="00EA472B">
        <w:rPr>
          <w:color w:val="FF0000"/>
        </w:rPr>
        <w:t>allowed to</w:t>
      </w:r>
      <w:r w:rsidRPr="005E4EC8">
        <w:rPr>
          <w:color w:val="FF0000"/>
        </w:rPr>
        <w:t xml:space="preserve"> reinvest profits in the business for expansion and </w:t>
      </w:r>
      <w:proofErr w:type="gramStart"/>
      <w:r w:rsidRPr="005E4EC8">
        <w:rPr>
          <w:color w:val="FF0000"/>
        </w:rPr>
        <w:t>growth</w:t>
      </w:r>
      <w:proofErr w:type="gramEnd"/>
    </w:p>
    <w:p w:rsidRPr="005E4EC8" w:rsidR="000E2F6A" w:rsidP="005E4EC8" w:rsidRDefault="00EA472B" w14:paraId="6FF95F53" w14:textId="48858F3A">
      <w:pPr>
        <w:pStyle w:val="ListParagraph"/>
        <w:numPr>
          <w:ilvl w:val="0"/>
          <w:numId w:val="32"/>
        </w:numPr>
        <w:ind w:left="567" w:right="25" w:hanging="567"/>
        <w:rPr>
          <w:color w:val="FF0000"/>
        </w:rPr>
      </w:pPr>
      <w:r>
        <w:rPr>
          <w:color w:val="FF0000"/>
        </w:rPr>
        <w:t>c</w:t>
      </w:r>
      <w:r w:rsidRPr="005E4EC8">
        <w:rPr>
          <w:color w:val="FF0000"/>
        </w:rPr>
        <w:t xml:space="preserve">ompany </w:t>
      </w:r>
      <w:r w:rsidRPr="005E4EC8" w:rsidR="009C39C8">
        <w:rPr>
          <w:color w:val="FF0000"/>
        </w:rPr>
        <w:t>r</w:t>
      </w:r>
      <w:r w:rsidRPr="005E4EC8" w:rsidR="001674C3">
        <w:rPr>
          <w:color w:val="FF0000"/>
        </w:rPr>
        <w:t xml:space="preserve">etains ownership and control of the </w:t>
      </w:r>
      <w:proofErr w:type="gramStart"/>
      <w:r w:rsidRPr="005E4EC8" w:rsidR="001674C3">
        <w:rPr>
          <w:color w:val="FF0000"/>
        </w:rPr>
        <w:t>business</w:t>
      </w:r>
      <w:proofErr w:type="gramEnd"/>
    </w:p>
    <w:p w:rsidRPr="005E4EC8" w:rsidR="000E2F6A" w:rsidP="005E4EC8" w:rsidRDefault="009C39C8" w14:paraId="4CCAF90C" w14:textId="46D48241">
      <w:pPr>
        <w:pStyle w:val="ListParagraph"/>
        <w:numPr>
          <w:ilvl w:val="0"/>
          <w:numId w:val="32"/>
        </w:numPr>
        <w:ind w:left="567" w:right="25" w:hanging="567"/>
        <w:rPr>
          <w:color w:val="FF0000"/>
        </w:rPr>
      </w:pPr>
      <w:r>
        <w:rPr>
          <w:color w:val="FF0000"/>
        </w:rPr>
        <w:t>m</w:t>
      </w:r>
      <w:r w:rsidRPr="005E4EC8" w:rsidR="001674C3">
        <w:rPr>
          <w:color w:val="FF0000"/>
        </w:rPr>
        <w:t xml:space="preserve">inimal formalities and paperwork. </w:t>
      </w:r>
    </w:p>
    <w:p w:rsidR="009204CB" w:rsidRDefault="009204CB" w14:paraId="6A73F8A5" w14:textId="77777777">
      <w:pPr>
        <w:ind w:left="-5"/>
        <w:rPr>
          <w:b/>
          <w:color w:val="FF0000"/>
        </w:rPr>
      </w:pPr>
    </w:p>
    <w:p w:rsidRPr="00492869" w:rsidR="000E2F6A" w:rsidRDefault="001674C3" w14:paraId="21C131FB" w14:textId="4D6B6B79">
      <w:pPr>
        <w:ind w:left="-5"/>
      </w:pPr>
      <w:r w:rsidRPr="00492869">
        <w:rPr>
          <w:b/>
          <w:color w:val="FF0000"/>
        </w:rPr>
        <w:t xml:space="preserve">Disadvantages of </w:t>
      </w:r>
      <w:r w:rsidR="00863645">
        <w:rPr>
          <w:b/>
          <w:color w:val="FF0000"/>
        </w:rPr>
        <w:t>i</w:t>
      </w:r>
      <w:r w:rsidRPr="00492869">
        <w:rPr>
          <w:b/>
          <w:color w:val="FF0000"/>
        </w:rPr>
        <w:t xml:space="preserve">nternal </w:t>
      </w:r>
      <w:r w:rsidR="00863645">
        <w:rPr>
          <w:b/>
          <w:color w:val="FF0000"/>
        </w:rPr>
        <w:t>s</w:t>
      </w:r>
      <w:r w:rsidRPr="00492869">
        <w:rPr>
          <w:b/>
          <w:color w:val="FF0000"/>
        </w:rPr>
        <w:t>ources:</w:t>
      </w:r>
      <w:r w:rsidR="005B75A0">
        <w:rPr>
          <w:b/>
          <w:color w:val="FF0000"/>
        </w:rPr>
        <w:t xml:space="preserve"> </w:t>
      </w:r>
    </w:p>
    <w:p w:rsidRPr="005E4EC8" w:rsidR="000E2F6A" w:rsidP="005E4EC8" w:rsidRDefault="00EA472B" w14:paraId="0BA71DE3" w14:textId="7C88A452">
      <w:pPr>
        <w:pStyle w:val="ListParagraph"/>
        <w:numPr>
          <w:ilvl w:val="0"/>
          <w:numId w:val="33"/>
        </w:numPr>
        <w:ind w:left="567" w:right="25" w:hanging="567"/>
        <w:rPr>
          <w:color w:val="FF0000"/>
        </w:rPr>
      </w:pPr>
      <w:r>
        <w:rPr>
          <w:color w:val="FF0000"/>
        </w:rPr>
        <w:t>l</w:t>
      </w:r>
      <w:r w:rsidRPr="00D73564" w:rsidR="001674C3">
        <w:rPr>
          <w:color w:val="FF0000"/>
        </w:rPr>
        <w:t xml:space="preserve">imited availability of funds based on retained </w:t>
      </w:r>
      <w:proofErr w:type="gramStart"/>
      <w:r w:rsidRPr="00D73564" w:rsidR="001674C3">
        <w:rPr>
          <w:color w:val="FF0000"/>
        </w:rPr>
        <w:t>profits</w:t>
      </w:r>
      <w:proofErr w:type="gramEnd"/>
    </w:p>
    <w:p w:rsidRPr="005E4EC8" w:rsidR="000E2F6A" w:rsidP="005E4EC8" w:rsidRDefault="00EA472B" w14:paraId="25324DAE" w14:textId="2114CA4A">
      <w:pPr>
        <w:pStyle w:val="ListParagraph"/>
        <w:numPr>
          <w:ilvl w:val="0"/>
          <w:numId w:val="33"/>
        </w:numPr>
        <w:ind w:left="567" w:right="25" w:hanging="567"/>
        <w:rPr>
          <w:color w:val="FF0000"/>
        </w:rPr>
      </w:pPr>
      <w:r>
        <w:rPr>
          <w:color w:val="FF0000"/>
        </w:rPr>
        <w:t>d</w:t>
      </w:r>
      <w:r w:rsidRPr="00D73564" w:rsidR="001674C3">
        <w:rPr>
          <w:color w:val="FF0000"/>
        </w:rPr>
        <w:t xml:space="preserve">ividends may need to be paid to shareholders, affecting cash flow. </w:t>
      </w:r>
    </w:p>
    <w:p w:rsidRPr="00492869" w:rsidR="000E2F6A" w:rsidRDefault="000E2F6A" w14:paraId="15DAD93D" w14:textId="723AF48D">
      <w:pPr>
        <w:spacing w:after="0" w:line="259" w:lineRule="auto"/>
        <w:ind w:left="0" w:firstLine="0"/>
      </w:pPr>
    </w:p>
    <w:p w:rsidRPr="00492869" w:rsidR="000E2F6A" w:rsidP="003C5982" w:rsidRDefault="001674C3" w14:paraId="56350AC7" w14:textId="47317B05">
      <w:pPr>
        <w:ind w:left="-15" w:right="25" w:firstLine="0"/>
      </w:pPr>
      <w:r w:rsidRPr="00492869">
        <w:rPr>
          <w:b/>
          <w:color w:val="FF0000"/>
        </w:rPr>
        <w:t xml:space="preserve">External </w:t>
      </w:r>
      <w:r w:rsidR="00863645">
        <w:rPr>
          <w:b/>
          <w:color w:val="FF0000"/>
        </w:rPr>
        <w:t>s</w:t>
      </w:r>
      <w:r w:rsidRPr="00492869">
        <w:rPr>
          <w:b/>
          <w:color w:val="FF0000"/>
        </w:rPr>
        <w:t>ources:</w:t>
      </w:r>
      <w:r w:rsidRPr="00492869">
        <w:rPr>
          <w:color w:val="FF0000"/>
        </w:rPr>
        <w:t xml:space="preserve"> </w:t>
      </w:r>
      <w:r w:rsidR="00EA472B">
        <w:rPr>
          <w:color w:val="FF0000"/>
        </w:rPr>
        <w:t>p</w:t>
      </w:r>
      <w:r w:rsidRPr="00492869">
        <w:rPr>
          <w:color w:val="FF0000"/>
        </w:rPr>
        <w:t xml:space="preserve">rivate equity, investor funding </w:t>
      </w:r>
      <w:r w:rsidR="00EA472B">
        <w:rPr>
          <w:color w:val="FF0000"/>
        </w:rPr>
        <w:t>through</w:t>
      </w:r>
      <w:r w:rsidRPr="00492869">
        <w:rPr>
          <w:color w:val="FF0000"/>
        </w:rPr>
        <w:t xml:space="preserve"> shareholders</w:t>
      </w:r>
      <w:r w:rsidR="00EE618E">
        <w:rPr>
          <w:color w:val="FF0000"/>
        </w:rPr>
        <w:t xml:space="preserve"> and</w:t>
      </w:r>
      <w:r w:rsidRPr="00492869">
        <w:rPr>
          <w:color w:val="FF0000"/>
        </w:rPr>
        <w:t xml:space="preserve"> venture capitalists (as a publicly traded company, Innovation Direct Inc. can raise capital through private equity investments or by issuing shares to investors and venture capitalists). </w:t>
      </w:r>
    </w:p>
    <w:p w:rsidRPr="00492869" w:rsidR="000E2F6A" w:rsidRDefault="000E2F6A" w14:paraId="4BEB4F2E" w14:textId="23D0EC13">
      <w:pPr>
        <w:spacing w:after="0" w:line="259" w:lineRule="auto"/>
        <w:ind w:left="0" w:firstLine="0"/>
      </w:pPr>
    </w:p>
    <w:p w:rsidRPr="00492869" w:rsidR="000E2F6A" w:rsidRDefault="001674C3" w14:paraId="1D497E37" w14:textId="295225BA">
      <w:pPr>
        <w:ind w:left="-5"/>
      </w:pPr>
      <w:r w:rsidRPr="00492869">
        <w:rPr>
          <w:b/>
          <w:color w:val="FF0000"/>
        </w:rPr>
        <w:t xml:space="preserve">Advantages of </w:t>
      </w:r>
      <w:r w:rsidR="00863645">
        <w:rPr>
          <w:b/>
          <w:color w:val="FF0000"/>
        </w:rPr>
        <w:t>e</w:t>
      </w:r>
      <w:r w:rsidRPr="00492869">
        <w:rPr>
          <w:b/>
          <w:color w:val="FF0000"/>
        </w:rPr>
        <w:t xml:space="preserve">xternal </w:t>
      </w:r>
      <w:r w:rsidR="00863645">
        <w:rPr>
          <w:b/>
          <w:color w:val="FF0000"/>
        </w:rPr>
        <w:t>s</w:t>
      </w:r>
      <w:r w:rsidRPr="00492869">
        <w:rPr>
          <w:b/>
          <w:color w:val="FF0000"/>
        </w:rPr>
        <w:t>ources:</w:t>
      </w:r>
      <w:r w:rsidR="005B75A0">
        <w:rPr>
          <w:b/>
          <w:color w:val="FF0000"/>
        </w:rPr>
        <w:t xml:space="preserve"> </w:t>
      </w:r>
    </w:p>
    <w:p w:rsidRPr="005E4EC8" w:rsidR="000E2F6A" w:rsidP="005E4EC8" w:rsidRDefault="00EA472B" w14:paraId="277BCA0A" w14:textId="33DACA97">
      <w:pPr>
        <w:pStyle w:val="ListParagraph"/>
        <w:numPr>
          <w:ilvl w:val="0"/>
          <w:numId w:val="34"/>
        </w:numPr>
        <w:ind w:left="567" w:right="25" w:hanging="567"/>
        <w:rPr>
          <w:color w:val="FF0000"/>
        </w:rPr>
      </w:pPr>
      <w:r>
        <w:rPr>
          <w:color w:val="FF0000"/>
        </w:rPr>
        <w:t>a</w:t>
      </w:r>
      <w:r w:rsidRPr="005E4EC8" w:rsidR="001674C3">
        <w:rPr>
          <w:color w:val="FF0000"/>
        </w:rPr>
        <w:t>ccess to larger amounts of capital for business growth</w:t>
      </w:r>
    </w:p>
    <w:p w:rsidRPr="005E4EC8" w:rsidR="000E2F6A" w:rsidP="005E4EC8" w:rsidRDefault="00EA472B" w14:paraId="5302B51A" w14:textId="46F7081D">
      <w:pPr>
        <w:pStyle w:val="ListParagraph"/>
        <w:numPr>
          <w:ilvl w:val="0"/>
          <w:numId w:val="34"/>
        </w:numPr>
        <w:ind w:left="567" w:right="25" w:hanging="567"/>
        <w:rPr>
          <w:color w:val="FF0000"/>
        </w:rPr>
      </w:pPr>
      <w:r>
        <w:rPr>
          <w:color w:val="FF0000"/>
        </w:rPr>
        <w:t>c</w:t>
      </w:r>
      <w:r w:rsidRPr="005E4EC8" w:rsidR="001674C3">
        <w:rPr>
          <w:color w:val="FF0000"/>
        </w:rPr>
        <w:t xml:space="preserve">an be used for expansion, research and development or other </w:t>
      </w:r>
      <w:proofErr w:type="gramStart"/>
      <w:r w:rsidRPr="005E4EC8" w:rsidR="001674C3">
        <w:rPr>
          <w:color w:val="FF0000"/>
        </w:rPr>
        <w:t>investments</w:t>
      </w:r>
      <w:proofErr w:type="gramEnd"/>
    </w:p>
    <w:p w:rsidRPr="005E4EC8" w:rsidR="003B438F" w:rsidP="005E4EC8" w:rsidRDefault="00EA472B" w14:paraId="5F60D73D" w14:textId="0DFF1A74">
      <w:pPr>
        <w:pStyle w:val="ListParagraph"/>
        <w:numPr>
          <w:ilvl w:val="0"/>
          <w:numId w:val="34"/>
        </w:numPr>
        <w:ind w:left="567" w:right="572" w:hanging="567"/>
        <w:rPr>
          <w:color w:val="FF0000"/>
        </w:rPr>
      </w:pPr>
      <w:r>
        <w:rPr>
          <w:color w:val="FF0000"/>
        </w:rPr>
        <w:t>c</w:t>
      </w:r>
      <w:r w:rsidRPr="005E4EC8" w:rsidR="001674C3">
        <w:rPr>
          <w:color w:val="FF0000"/>
        </w:rPr>
        <w:t>an bring in expertise and industry connections from investors.</w:t>
      </w:r>
    </w:p>
    <w:p w:rsidR="003C5982" w:rsidRDefault="003C5982" w14:paraId="30D6F703" w14:textId="77777777">
      <w:pPr>
        <w:ind w:left="-5" w:right="572"/>
        <w:rPr>
          <w:b/>
          <w:color w:val="FF0000"/>
        </w:rPr>
      </w:pPr>
    </w:p>
    <w:p w:rsidRPr="00492869" w:rsidR="000E2F6A" w:rsidRDefault="001674C3" w14:paraId="29EA8DA0" w14:textId="20FD4F46">
      <w:pPr>
        <w:ind w:left="-5" w:right="572"/>
      </w:pPr>
      <w:r w:rsidRPr="00492869">
        <w:rPr>
          <w:b/>
          <w:color w:val="FF0000"/>
        </w:rPr>
        <w:t xml:space="preserve">Disadvantages of </w:t>
      </w:r>
      <w:r w:rsidRPr="00492869" w:rsidR="003B438F">
        <w:rPr>
          <w:b/>
          <w:color w:val="FF0000"/>
        </w:rPr>
        <w:t>e</w:t>
      </w:r>
      <w:r w:rsidRPr="00492869">
        <w:rPr>
          <w:b/>
          <w:color w:val="FF0000"/>
        </w:rPr>
        <w:t xml:space="preserve">xternal </w:t>
      </w:r>
      <w:r w:rsidRPr="00492869" w:rsidR="003B438F">
        <w:rPr>
          <w:b/>
          <w:color w:val="FF0000"/>
        </w:rPr>
        <w:t>s</w:t>
      </w:r>
      <w:r w:rsidRPr="00492869">
        <w:rPr>
          <w:b/>
          <w:color w:val="FF0000"/>
        </w:rPr>
        <w:t xml:space="preserve">ources: </w:t>
      </w:r>
    </w:p>
    <w:p w:rsidRPr="005E4EC8" w:rsidR="000E2F6A" w:rsidP="005E4EC8" w:rsidRDefault="00EA472B" w14:paraId="2647EB2C" w14:textId="33D64E71">
      <w:pPr>
        <w:pStyle w:val="ListParagraph"/>
        <w:numPr>
          <w:ilvl w:val="0"/>
          <w:numId w:val="35"/>
        </w:numPr>
        <w:ind w:left="567" w:right="25" w:hanging="567"/>
        <w:rPr>
          <w:color w:val="FF0000"/>
        </w:rPr>
      </w:pPr>
      <w:r>
        <w:rPr>
          <w:color w:val="FF0000"/>
        </w:rPr>
        <w:t>r</w:t>
      </w:r>
      <w:r w:rsidRPr="005E4EC8" w:rsidR="001674C3">
        <w:rPr>
          <w:color w:val="FF0000"/>
        </w:rPr>
        <w:t>equire</w:t>
      </w:r>
      <w:r>
        <w:rPr>
          <w:color w:val="FF0000"/>
        </w:rPr>
        <w:t>ment to</w:t>
      </w:r>
      <w:r w:rsidRPr="005E4EC8" w:rsidR="001674C3">
        <w:rPr>
          <w:color w:val="FF0000"/>
        </w:rPr>
        <w:t xml:space="preserve"> giv</w:t>
      </w:r>
      <w:r>
        <w:rPr>
          <w:color w:val="FF0000"/>
        </w:rPr>
        <w:t>e</w:t>
      </w:r>
      <w:r w:rsidRPr="005E4EC8" w:rsidR="001674C3">
        <w:rPr>
          <w:color w:val="FF0000"/>
        </w:rPr>
        <w:t xml:space="preserve"> up ownership and control to external </w:t>
      </w:r>
      <w:proofErr w:type="gramStart"/>
      <w:r w:rsidRPr="005E4EC8" w:rsidR="001674C3">
        <w:rPr>
          <w:color w:val="FF0000"/>
        </w:rPr>
        <w:t>investors</w:t>
      </w:r>
      <w:proofErr w:type="gramEnd"/>
    </w:p>
    <w:p w:rsidRPr="005E4EC8" w:rsidR="000E2F6A" w:rsidP="005E4EC8" w:rsidRDefault="00EA472B" w14:paraId="3015CBBB" w14:textId="7E1F5BC6">
      <w:pPr>
        <w:pStyle w:val="ListParagraph"/>
        <w:numPr>
          <w:ilvl w:val="0"/>
          <w:numId w:val="35"/>
        </w:numPr>
        <w:ind w:left="567" w:right="25" w:hanging="567"/>
        <w:rPr>
          <w:color w:val="FF0000"/>
        </w:rPr>
      </w:pPr>
      <w:r>
        <w:rPr>
          <w:color w:val="FF0000"/>
        </w:rPr>
        <w:t>potential</w:t>
      </w:r>
      <w:r w:rsidRPr="005E4EC8" w:rsidR="001674C3">
        <w:rPr>
          <w:color w:val="FF0000"/>
        </w:rPr>
        <w:t xml:space="preserve"> dilution of ownership and decision-making power</w:t>
      </w:r>
    </w:p>
    <w:p w:rsidRPr="005E4EC8" w:rsidR="000E2F6A" w:rsidP="005E4EC8" w:rsidRDefault="00EA472B" w14:paraId="4F35891E" w14:textId="1410A435">
      <w:pPr>
        <w:pStyle w:val="ListParagraph"/>
        <w:numPr>
          <w:ilvl w:val="0"/>
          <w:numId w:val="35"/>
        </w:numPr>
        <w:ind w:left="567" w:right="25" w:hanging="567"/>
        <w:rPr>
          <w:color w:val="FF0000"/>
        </w:rPr>
      </w:pPr>
      <w:r>
        <w:rPr>
          <w:color w:val="FF0000"/>
        </w:rPr>
        <w:t>m</w:t>
      </w:r>
      <w:r w:rsidRPr="005E4EC8" w:rsidR="001674C3">
        <w:rPr>
          <w:color w:val="FF0000"/>
        </w:rPr>
        <w:t>ay involve complex legal agreements and terms</w:t>
      </w:r>
      <w:r w:rsidRPr="005E4EC8" w:rsidR="004E4822">
        <w:rPr>
          <w:color w:val="FF0000"/>
        </w:rPr>
        <w:t>.</w:t>
      </w:r>
    </w:p>
    <w:p w:rsidRPr="00492869" w:rsidR="000E2F6A" w:rsidP="00A33148" w:rsidRDefault="000E2F6A" w14:paraId="39C7E6D6" w14:textId="3F0B4026">
      <w:pPr>
        <w:spacing w:after="14" w:line="259" w:lineRule="auto"/>
        <w:ind w:left="0" w:firstLine="0"/>
      </w:pPr>
    </w:p>
    <w:p w:rsidRPr="00492869" w:rsidR="009204CB" w:rsidP="009204CB" w:rsidRDefault="009204CB" w14:paraId="3DAE9D88" w14:textId="11099492">
      <w:pPr>
        <w:pStyle w:val="Heading3"/>
        <w:ind w:left="-5"/>
      </w:pPr>
      <w:r w:rsidRPr="00492869">
        <w:t xml:space="preserve">Case study </w:t>
      </w:r>
      <w:r>
        <w:t>4</w:t>
      </w:r>
      <w:r w:rsidR="00863645">
        <w:t>: private limited company</w:t>
      </w:r>
    </w:p>
    <w:p w:rsidRPr="009204CB" w:rsidR="009204CB" w:rsidRDefault="009204CB" w14:paraId="6018149E" w14:textId="77777777">
      <w:pPr>
        <w:spacing w:after="3" w:line="265" w:lineRule="auto"/>
        <w:ind w:left="10" w:right="758"/>
      </w:pPr>
    </w:p>
    <w:p w:rsidRPr="00492869" w:rsidR="000E2F6A" w:rsidRDefault="001674C3" w14:paraId="2F521ABF" w14:textId="742ECA69">
      <w:pPr>
        <w:ind w:left="-5" w:right="49"/>
      </w:pPr>
      <w:r w:rsidRPr="00492869">
        <w:rPr>
          <w:b/>
        </w:rPr>
        <w:t xml:space="preserve">Business </w:t>
      </w:r>
      <w:r w:rsidRPr="00492869" w:rsidR="003B438F">
        <w:rPr>
          <w:b/>
        </w:rPr>
        <w:t>n</w:t>
      </w:r>
      <w:r w:rsidRPr="00492869">
        <w:rPr>
          <w:b/>
        </w:rPr>
        <w:t xml:space="preserve">ame: </w:t>
      </w:r>
      <w:r w:rsidRPr="00492869">
        <w:t xml:space="preserve">Singh &amp; Co. Consulting </w:t>
      </w:r>
    </w:p>
    <w:p w:rsidR="009204CB" w:rsidRDefault="009204CB" w14:paraId="1ADEE61E" w14:textId="77777777">
      <w:pPr>
        <w:ind w:left="-5" w:right="49"/>
        <w:rPr>
          <w:b/>
        </w:rPr>
      </w:pPr>
    </w:p>
    <w:p w:rsidRPr="00492869" w:rsidR="000E2F6A" w:rsidRDefault="001674C3" w14:paraId="7BD8D8DD" w14:textId="7992A4BE">
      <w:pPr>
        <w:ind w:left="-5" w:right="49"/>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863645">
        <w:t>p</w:t>
      </w:r>
      <w:r w:rsidRPr="00492869">
        <w:t xml:space="preserve">rivate </w:t>
      </w:r>
      <w:r w:rsidR="00863645">
        <w:t>l</w:t>
      </w:r>
      <w:r w:rsidRPr="00492869">
        <w:t xml:space="preserve">imited </w:t>
      </w:r>
      <w:r w:rsidR="00863645">
        <w:t>c</w:t>
      </w:r>
      <w:r w:rsidRPr="00492869">
        <w:t xml:space="preserve">ompany </w:t>
      </w:r>
    </w:p>
    <w:p w:rsidR="009204CB" w:rsidRDefault="009204CB" w14:paraId="2FBD1C4F" w14:textId="77777777">
      <w:pPr>
        <w:ind w:left="-5" w:right="49"/>
        <w:rPr>
          <w:b/>
        </w:rPr>
      </w:pPr>
    </w:p>
    <w:p w:rsidRPr="00492869" w:rsidR="007A67A1" w:rsidP="007A67A1" w:rsidRDefault="007A67A1" w14:paraId="20478110" w14:textId="33C38249">
      <w:pPr>
        <w:ind w:left="-5" w:right="49"/>
      </w:pPr>
      <w:r w:rsidRPr="00492869">
        <w:rPr>
          <w:b/>
        </w:rPr>
        <w:t xml:space="preserve">Financial position: </w:t>
      </w:r>
      <w:r w:rsidRPr="00492869">
        <w:t>Singh &amp; Co. Consulting is owned by a small group of private investors who have invested capital in the business in exchange for shares. The company</w:t>
      </w:r>
      <w:r>
        <w:t>’</w:t>
      </w:r>
      <w:r w:rsidRPr="00492869">
        <w:t>s financial position is reflected in its financial statements, and shareholders have limited liability.</w:t>
      </w:r>
    </w:p>
    <w:p w:rsidRPr="00492869" w:rsidR="007A67A1" w:rsidP="007A67A1" w:rsidRDefault="007A67A1" w14:paraId="722F124F" w14:textId="77777777">
      <w:pPr>
        <w:spacing w:after="0" w:line="259" w:lineRule="auto"/>
        <w:ind w:left="0" w:firstLine="0"/>
      </w:pPr>
    </w:p>
    <w:p w:rsidRPr="00492869" w:rsidR="007A67A1" w:rsidP="007A67A1" w:rsidRDefault="007A67A1" w14:paraId="12DE5631" w14:textId="71928D7C">
      <w:pPr>
        <w:ind w:left="-5" w:right="49"/>
      </w:pPr>
      <w:r w:rsidRPr="00492869">
        <w:rPr>
          <w:b/>
        </w:rPr>
        <w:t xml:space="preserve">Organisational goals: </w:t>
      </w:r>
      <w:r w:rsidRPr="00492869">
        <w:t>Singh &amp; Co. Consulting aims to provide top-notch consulting services to its clients and establish a strong reputation in the industry. They focus on delivering high-quality solutions, building long-term relationships with clients and maximi</w:t>
      </w:r>
      <w:r>
        <w:t>s</w:t>
      </w:r>
      <w:r w:rsidRPr="00492869">
        <w:t>ing shareholder value.</w:t>
      </w:r>
    </w:p>
    <w:p w:rsidRPr="00492869" w:rsidR="007A67A1" w:rsidP="007A67A1" w:rsidRDefault="007A67A1" w14:paraId="769D4215" w14:textId="77777777">
      <w:pPr>
        <w:spacing w:after="0" w:line="259" w:lineRule="auto"/>
        <w:ind w:left="0" w:firstLine="0"/>
      </w:pPr>
    </w:p>
    <w:p w:rsidRPr="00492869" w:rsidR="007A67A1" w:rsidP="007A67A1" w:rsidRDefault="007A67A1" w14:paraId="09FD06E2" w14:textId="1E4AB0E1">
      <w:pPr>
        <w:ind w:left="-5" w:right="49"/>
      </w:pPr>
      <w:r w:rsidRPr="00492869">
        <w:rPr>
          <w:b/>
        </w:rPr>
        <w:t xml:space="preserve">Legal structure: </w:t>
      </w:r>
      <w:r w:rsidRPr="00492869">
        <w:t>Singh &amp; Co. Consulting is a private limited company with a formal shareholder agreement and a board of directors that manages the company</w:t>
      </w:r>
      <w:r>
        <w:t>’</w:t>
      </w:r>
      <w:r w:rsidRPr="00492869">
        <w:t>s operations.</w:t>
      </w:r>
    </w:p>
    <w:p w:rsidRPr="00492869" w:rsidR="000E2F6A" w:rsidRDefault="000E2F6A" w14:paraId="26C699D4" w14:textId="40AD3E33">
      <w:pPr>
        <w:spacing w:after="0" w:line="259" w:lineRule="auto"/>
        <w:ind w:left="0" w:firstLine="0"/>
      </w:pPr>
    </w:p>
    <w:p w:rsidRPr="00492869" w:rsidR="000E2F6A" w:rsidRDefault="001674C3" w14:paraId="2C081270" w14:textId="3EF0DD42">
      <w:pPr>
        <w:ind w:left="-5"/>
      </w:pPr>
      <w:r w:rsidRPr="00492869">
        <w:rPr>
          <w:b/>
          <w:color w:val="FF0000"/>
        </w:rPr>
        <w:t>Singh &amp; Co. Consulting (</w:t>
      </w:r>
      <w:r w:rsidR="00863645">
        <w:rPr>
          <w:b/>
          <w:color w:val="FF0000"/>
        </w:rPr>
        <w:t>p</w:t>
      </w:r>
      <w:r w:rsidRPr="00492869">
        <w:rPr>
          <w:b/>
          <w:color w:val="FF0000"/>
        </w:rPr>
        <w:t xml:space="preserve">rivate </w:t>
      </w:r>
      <w:r w:rsidR="00863645">
        <w:rPr>
          <w:b/>
          <w:color w:val="FF0000"/>
        </w:rPr>
        <w:t>l</w:t>
      </w:r>
      <w:r w:rsidRPr="00492869">
        <w:rPr>
          <w:b/>
          <w:color w:val="FF0000"/>
        </w:rPr>
        <w:t xml:space="preserve">imited </w:t>
      </w:r>
      <w:r w:rsidR="00863645">
        <w:rPr>
          <w:b/>
          <w:color w:val="FF0000"/>
        </w:rPr>
        <w:t>c</w:t>
      </w:r>
      <w:r w:rsidRPr="00492869">
        <w:rPr>
          <w:b/>
          <w:color w:val="FF0000"/>
        </w:rPr>
        <w:t xml:space="preserve">ompany) </w:t>
      </w:r>
    </w:p>
    <w:p w:rsidRPr="00492869" w:rsidR="000E2F6A" w:rsidRDefault="000E2F6A" w14:paraId="4CB823E9" w14:textId="5137F7ED">
      <w:pPr>
        <w:spacing w:after="0" w:line="259" w:lineRule="auto"/>
        <w:ind w:left="0" w:firstLine="0"/>
      </w:pPr>
    </w:p>
    <w:p w:rsidRPr="00492869" w:rsidR="000E2F6A" w:rsidRDefault="001674C3" w14:paraId="4F467796" w14:textId="609532DA">
      <w:pPr>
        <w:ind w:left="-5" w:right="25"/>
      </w:pPr>
      <w:r w:rsidRPr="00492869">
        <w:rPr>
          <w:b/>
          <w:color w:val="FF0000"/>
        </w:rPr>
        <w:t xml:space="preserve">Internal </w:t>
      </w:r>
      <w:r w:rsidRPr="00492869" w:rsidR="003B438F">
        <w:rPr>
          <w:b/>
          <w:color w:val="FF0000"/>
        </w:rPr>
        <w:t>s</w:t>
      </w:r>
      <w:r w:rsidRPr="00492869">
        <w:rPr>
          <w:b/>
          <w:color w:val="FF0000"/>
        </w:rPr>
        <w:t>ources:</w:t>
      </w:r>
      <w:r w:rsidRPr="00492869">
        <w:rPr>
          <w:color w:val="FF0000"/>
        </w:rPr>
        <w:t xml:space="preserve"> </w:t>
      </w:r>
      <w:r w:rsidR="00EA472B">
        <w:rPr>
          <w:color w:val="FF0000"/>
        </w:rPr>
        <w:t>r</w:t>
      </w:r>
      <w:r w:rsidRPr="00492869">
        <w:rPr>
          <w:color w:val="FF0000"/>
        </w:rPr>
        <w:t>etained profit, owners</w:t>
      </w:r>
      <w:r w:rsidR="001D45FB">
        <w:rPr>
          <w:color w:val="FF0000"/>
        </w:rPr>
        <w:t>’</w:t>
      </w:r>
      <w:r w:rsidRPr="00492869">
        <w:rPr>
          <w:color w:val="FF0000"/>
        </w:rPr>
        <w:t xml:space="preserve"> capital (the company can use its retained profits or owners</w:t>
      </w:r>
      <w:r w:rsidR="00D96B03">
        <w:rPr>
          <w:color w:val="FF0000"/>
        </w:rPr>
        <w:t>’</w:t>
      </w:r>
      <w:r w:rsidRPr="00492869">
        <w:rPr>
          <w:color w:val="FF0000"/>
        </w:rPr>
        <w:t xml:space="preserve"> capital to fund its operations and growth). </w:t>
      </w:r>
    </w:p>
    <w:p w:rsidRPr="00492869" w:rsidR="000E2F6A" w:rsidRDefault="000E2F6A" w14:paraId="5D669C71" w14:textId="6B2F3149">
      <w:pPr>
        <w:spacing w:after="0" w:line="259" w:lineRule="auto"/>
        <w:ind w:left="0" w:firstLine="0"/>
      </w:pPr>
    </w:p>
    <w:p w:rsidRPr="00492869" w:rsidR="000E2F6A" w:rsidRDefault="001674C3" w14:paraId="448C8AEB" w14:textId="0C82B6D5">
      <w:pPr>
        <w:ind w:left="-5"/>
      </w:pPr>
      <w:r w:rsidRPr="00492869">
        <w:rPr>
          <w:b/>
          <w:color w:val="FF0000"/>
        </w:rPr>
        <w:t xml:space="preserve">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p>
    <w:p w:rsidRPr="005E4EC8" w:rsidR="000E2F6A" w:rsidP="005E4EC8" w:rsidRDefault="001674C3" w14:paraId="5EBA3A7A" w14:textId="1D22373D">
      <w:pPr>
        <w:pStyle w:val="ListParagraph"/>
        <w:numPr>
          <w:ilvl w:val="0"/>
          <w:numId w:val="36"/>
        </w:numPr>
        <w:ind w:left="567" w:right="25" w:hanging="567"/>
        <w:rPr>
          <w:color w:val="FF0000"/>
        </w:rPr>
      </w:pPr>
      <w:r w:rsidRPr="00D73564">
        <w:rPr>
          <w:color w:val="FF0000"/>
        </w:rPr>
        <w:t xml:space="preserve">company </w:t>
      </w:r>
      <w:r w:rsidR="00EA472B">
        <w:rPr>
          <w:color w:val="FF0000"/>
        </w:rPr>
        <w:t>allowed to</w:t>
      </w:r>
      <w:r w:rsidRPr="00D73564" w:rsidR="00EA472B">
        <w:rPr>
          <w:color w:val="FF0000"/>
        </w:rPr>
        <w:t xml:space="preserve"> </w:t>
      </w:r>
      <w:r w:rsidRPr="00D73564">
        <w:rPr>
          <w:color w:val="FF0000"/>
        </w:rPr>
        <w:t>reinvest profits or owners</w:t>
      </w:r>
      <w:r w:rsidRPr="00D73564" w:rsidR="001D45FB">
        <w:rPr>
          <w:color w:val="FF0000"/>
        </w:rPr>
        <w:t>’</w:t>
      </w:r>
      <w:r w:rsidRPr="00EA472B">
        <w:rPr>
          <w:color w:val="FF0000"/>
        </w:rPr>
        <w:t xml:space="preserve"> capital in the </w:t>
      </w:r>
      <w:proofErr w:type="gramStart"/>
      <w:r w:rsidRPr="00EA472B">
        <w:rPr>
          <w:color w:val="FF0000"/>
        </w:rPr>
        <w:t>business</w:t>
      </w:r>
      <w:proofErr w:type="gramEnd"/>
    </w:p>
    <w:p w:rsidRPr="005E4EC8" w:rsidR="000E2F6A" w:rsidP="005E4EC8" w:rsidRDefault="00EA472B" w14:paraId="296243BF" w14:textId="603C31EC">
      <w:pPr>
        <w:pStyle w:val="ListParagraph"/>
        <w:numPr>
          <w:ilvl w:val="0"/>
          <w:numId w:val="36"/>
        </w:numPr>
        <w:ind w:left="567" w:right="25" w:hanging="567"/>
        <w:rPr>
          <w:color w:val="FF0000"/>
        </w:rPr>
      </w:pPr>
      <w:r>
        <w:rPr>
          <w:color w:val="FF0000"/>
        </w:rPr>
        <w:t>company r</w:t>
      </w:r>
      <w:r w:rsidRPr="00D73564" w:rsidR="001674C3">
        <w:rPr>
          <w:color w:val="FF0000"/>
        </w:rPr>
        <w:t xml:space="preserve">etains ownership and control of the </w:t>
      </w:r>
      <w:proofErr w:type="gramStart"/>
      <w:r w:rsidRPr="00D73564" w:rsidR="001674C3">
        <w:rPr>
          <w:color w:val="FF0000"/>
        </w:rPr>
        <w:t>business</w:t>
      </w:r>
      <w:proofErr w:type="gramEnd"/>
    </w:p>
    <w:p w:rsidRPr="005E4EC8" w:rsidR="000E2F6A" w:rsidP="005E4EC8" w:rsidRDefault="00EA472B" w14:paraId="39CDBFAB" w14:textId="00541164">
      <w:pPr>
        <w:pStyle w:val="ListParagraph"/>
        <w:numPr>
          <w:ilvl w:val="0"/>
          <w:numId w:val="36"/>
        </w:numPr>
        <w:ind w:left="567" w:right="25" w:hanging="567"/>
        <w:rPr>
          <w:color w:val="FF0000"/>
        </w:rPr>
      </w:pPr>
      <w:r>
        <w:rPr>
          <w:color w:val="FF0000"/>
        </w:rPr>
        <w:t>m</w:t>
      </w:r>
      <w:r w:rsidRPr="00D73564" w:rsidR="001674C3">
        <w:rPr>
          <w:color w:val="FF0000"/>
        </w:rPr>
        <w:t xml:space="preserve">inimal formalities and paperwork. </w:t>
      </w:r>
    </w:p>
    <w:p w:rsidR="009204CB" w:rsidRDefault="009204CB" w14:paraId="0BE28A63" w14:textId="77777777">
      <w:pPr>
        <w:ind w:left="-5"/>
        <w:rPr>
          <w:b/>
          <w:color w:val="FF0000"/>
        </w:rPr>
      </w:pPr>
    </w:p>
    <w:p w:rsidRPr="00492869" w:rsidR="000E2F6A" w:rsidRDefault="001674C3" w14:paraId="253ECF53" w14:textId="3F2DF741">
      <w:pPr>
        <w:ind w:left="-5"/>
      </w:pPr>
      <w:r w:rsidRPr="00492869">
        <w:rPr>
          <w:b/>
          <w:color w:val="FF0000"/>
        </w:rPr>
        <w:t xml:space="preserve">Disadvantages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r w:rsidR="005B75A0">
        <w:rPr>
          <w:b/>
          <w:color w:val="FF0000"/>
        </w:rPr>
        <w:t xml:space="preserve"> </w:t>
      </w:r>
    </w:p>
    <w:p w:rsidRPr="005E4EC8" w:rsidR="00D045EB" w:rsidP="005E4EC8" w:rsidRDefault="00B767D2" w14:paraId="460AC8F9" w14:textId="5886CB88">
      <w:pPr>
        <w:pStyle w:val="ListParagraph"/>
        <w:numPr>
          <w:ilvl w:val="0"/>
          <w:numId w:val="38"/>
        </w:numPr>
        <w:ind w:left="567" w:right="346" w:hanging="567"/>
        <w:rPr>
          <w:color w:val="FF0000"/>
        </w:rPr>
      </w:pPr>
      <w:r>
        <w:rPr>
          <w:color w:val="FF0000"/>
        </w:rPr>
        <w:t>l</w:t>
      </w:r>
      <w:r w:rsidRPr="00D73564" w:rsidR="001674C3">
        <w:rPr>
          <w:color w:val="FF0000"/>
        </w:rPr>
        <w:t>imited availability of funds based on retained profits or owners</w:t>
      </w:r>
      <w:r w:rsidRPr="00D73564" w:rsidR="001D45FB">
        <w:rPr>
          <w:color w:val="FF0000"/>
        </w:rPr>
        <w:t>’</w:t>
      </w:r>
      <w:r w:rsidRPr="00D73564" w:rsidR="001674C3">
        <w:rPr>
          <w:color w:val="FF0000"/>
        </w:rPr>
        <w:t xml:space="preserve"> </w:t>
      </w:r>
      <w:proofErr w:type="gramStart"/>
      <w:r w:rsidRPr="00D73564" w:rsidR="001674C3">
        <w:rPr>
          <w:color w:val="FF0000"/>
        </w:rPr>
        <w:t>capital</w:t>
      </w:r>
      <w:proofErr w:type="gramEnd"/>
    </w:p>
    <w:p w:rsidRPr="005E4EC8" w:rsidR="000E2F6A" w:rsidP="005E4EC8" w:rsidRDefault="00B767D2" w14:paraId="75A47293" w14:textId="463AF2FA">
      <w:pPr>
        <w:pStyle w:val="ListParagraph"/>
        <w:numPr>
          <w:ilvl w:val="0"/>
          <w:numId w:val="38"/>
        </w:numPr>
        <w:ind w:left="567" w:right="346" w:hanging="567"/>
        <w:rPr>
          <w:color w:val="FF0000"/>
        </w:rPr>
      </w:pPr>
      <w:r>
        <w:rPr>
          <w:color w:val="FF0000"/>
        </w:rPr>
        <w:t>d</w:t>
      </w:r>
      <w:r w:rsidRPr="00D73564" w:rsidR="001674C3">
        <w:rPr>
          <w:color w:val="FF0000"/>
        </w:rPr>
        <w:t xml:space="preserve">ividends may need to be paid to shareholders, affecting cash flow. </w:t>
      </w:r>
    </w:p>
    <w:p w:rsidRPr="00492869" w:rsidR="000E2F6A" w:rsidRDefault="000E2F6A" w14:paraId="40CC5FEC" w14:textId="0DACBFDB">
      <w:pPr>
        <w:spacing w:after="0" w:line="259" w:lineRule="auto"/>
        <w:ind w:left="0" w:firstLine="0"/>
      </w:pPr>
    </w:p>
    <w:p w:rsidRPr="00492869" w:rsidR="000E2F6A" w:rsidRDefault="001674C3" w14:paraId="7B88B793" w14:textId="3ED7F32A">
      <w:pPr>
        <w:ind w:left="-5" w:right="25"/>
      </w:pPr>
      <w:r w:rsidRPr="00492869">
        <w:rPr>
          <w:b/>
          <w:color w:val="FF0000"/>
        </w:rPr>
        <w:t xml:space="preserve">External </w:t>
      </w:r>
      <w:r w:rsidRPr="00492869" w:rsidR="003B438F">
        <w:rPr>
          <w:b/>
          <w:color w:val="FF0000"/>
        </w:rPr>
        <w:t>s</w:t>
      </w:r>
      <w:r w:rsidRPr="00492869">
        <w:rPr>
          <w:b/>
          <w:color w:val="FF0000"/>
        </w:rPr>
        <w:t>ources:</w:t>
      </w:r>
      <w:r w:rsidRPr="00492869">
        <w:rPr>
          <w:color w:val="FF0000"/>
        </w:rPr>
        <w:t xml:space="preserve"> </w:t>
      </w:r>
      <w:r w:rsidR="0074675E">
        <w:rPr>
          <w:color w:val="FF0000"/>
        </w:rPr>
        <w:t>b</w:t>
      </w:r>
      <w:r w:rsidRPr="00492869">
        <w:rPr>
          <w:color w:val="FF0000"/>
        </w:rPr>
        <w:t xml:space="preserve">ank loans, private equity, investor funding </w:t>
      </w:r>
      <w:r w:rsidR="0074675E">
        <w:rPr>
          <w:color w:val="FF0000"/>
        </w:rPr>
        <w:t>through</w:t>
      </w:r>
      <w:r w:rsidRPr="00492869">
        <w:rPr>
          <w:color w:val="FF0000"/>
        </w:rPr>
        <w:t xml:space="preserve"> shareholders (as a private limited company, Singh &amp; Co. Consulting can access bank loans, private equity investments or issue shares to investors and shareholders). </w:t>
      </w:r>
    </w:p>
    <w:p w:rsidR="009204CB" w:rsidP="00A33148" w:rsidRDefault="009204CB" w14:paraId="0B8398B8" w14:textId="77777777">
      <w:pPr>
        <w:spacing w:after="0" w:line="259" w:lineRule="auto"/>
        <w:ind w:left="0" w:firstLine="0"/>
        <w:rPr>
          <w:b/>
          <w:color w:val="FF0000"/>
        </w:rPr>
      </w:pPr>
    </w:p>
    <w:p w:rsidRPr="00492869" w:rsidR="000E2F6A" w:rsidP="00A33148" w:rsidRDefault="001674C3" w14:paraId="1D9A05D1" w14:textId="61735C91">
      <w:pPr>
        <w:spacing w:after="0" w:line="259" w:lineRule="auto"/>
        <w:ind w:left="0" w:firstLine="0"/>
      </w:pPr>
      <w:r w:rsidRPr="00492869">
        <w:rPr>
          <w:b/>
          <w:color w:val="FF0000"/>
        </w:rPr>
        <w:t xml:space="preserve">Advantages of </w:t>
      </w:r>
      <w:r w:rsidRPr="00492869" w:rsidR="003B438F">
        <w:rPr>
          <w:b/>
          <w:color w:val="FF0000"/>
        </w:rPr>
        <w:t>e</w:t>
      </w:r>
      <w:r w:rsidRPr="00492869">
        <w:rPr>
          <w:b/>
          <w:color w:val="FF0000"/>
        </w:rPr>
        <w:t xml:space="preserve">xternal </w:t>
      </w:r>
      <w:r w:rsidRPr="00492869" w:rsidR="003B438F">
        <w:rPr>
          <w:b/>
          <w:color w:val="FF0000"/>
        </w:rPr>
        <w:t>s</w:t>
      </w:r>
      <w:r w:rsidRPr="00492869">
        <w:rPr>
          <w:b/>
          <w:color w:val="FF0000"/>
        </w:rPr>
        <w:t>ources:</w:t>
      </w:r>
      <w:r w:rsidR="005B75A0">
        <w:rPr>
          <w:b/>
          <w:color w:val="FF0000"/>
        </w:rPr>
        <w:t xml:space="preserve"> </w:t>
      </w:r>
    </w:p>
    <w:p w:rsidRPr="005E4EC8" w:rsidR="000E2F6A" w:rsidP="005E4EC8" w:rsidRDefault="00B767D2" w14:paraId="38DDF01A" w14:textId="58CE8B67">
      <w:pPr>
        <w:pStyle w:val="ListParagraph"/>
        <w:numPr>
          <w:ilvl w:val="0"/>
          <w:numId w:val="39"/>
        </w:numPr>
        <w:ind w:left="567" w:right="25" w:hanging="567"/>
        <w:rPr>
          <w:color w:val="FF0000"/>
        </w:rPr>
      </w:pPr>
      <w:r>
        <w:rPr>
          <w:color w:val="FF0000"/>
        </w:rPr>
        <w:t>a</w:t>
      </w:r>
      <w:r w:rsidRPr="005E4EC8" w:rsidR="001674C3">
        <w:rPr>
          <w:color w:val="FF0000"/>
        </w:rPr>
        <w:t>ccess to larger amounts of capital for business growth</w:t>
      </w:r>
    </w:p>
    <w:p w:rsidRPr="005E4EC8" w:rsidR="000E2F6A" w:rsidP="005E4EC8" w:rsidRDefault="00B767D2" w14:paraId="3550F2BB" w14:textId="15927FE8">
      <w:pPr>
        <w:pStyle w:val="ListParagraph"/>
        <w:numPr>
          <w:ilvl w:val="0"/>
          <w:numId w:val="39"/>
        </w:numPr>
        <w:ind w:left="567" w:right="25" w:hanging="567"/>
        <w:rPr>
          <w:color w:val="FF0000"/>
        </w:rPr>
      </w:pPr>
      <w:r>
        <w:rPr>
          <w:color w:val="FF0000"/>
        </w:rPr>
        <w:t>c</w:t>
      </w:r>
      <w:r w:rsidRPr="005E4EC8" w:rsidR="001674C3">
        <w:rPr>
          <w:color w:val="FF0000"/>
        </w:rPr>
        <w:t xml:space="preserve">an be used for expansion, marketing or other </w:t>
      </w:r>
      <w:proofErr w:type="gramStart"/>
      <w:r w:rsidRPr="005E4EC8" w:rsidR="001674C3">
        <w:rPr>
          <w:color w:val="FF0000"/>
        </w:rPr>
        <w:t>investments</w:t>
      </w:r>
      <w:proofErr w:type="gramEnd"/>
    </w:p>
    <w:p w:rsidRPr="005E4EC8" w:rsidR="000E2F6A" w:rsidP="005E4EC8" w:rsidRDefault="00B767D2" w14:paraId="7D7CCF3D" w14:textId="3041A58C">
      <w:pPr>
        <w:pStyle w:val="ListParagraph"/>
        <w:numPr>
          <w:ilvl w:val="0"/>
          <w:numId w:val="39"/>
        </w:numPr>
        <w:ind w:left="567" w:right="25" w:hanging="567"/>
        <w:rPr>
          <w:color w:val="FF0000"/>
        </w:rPr>
      </w:pPr>
      <w:r>
        <w:rPr>
          <w:color w:val="FF0000"/>
        </w:rPr>
        <w:t>m</w:t>
      </w:r>
      <w:r w:rsidRPr="005E4EC8" w:rsidR="001674C3">
        <w:rPr>
          <w:color w:val="FF0000"/>
        </w:rPr>
        <w:t xml:space="preserve">ay build business creditworthiness with timely repayments. </w:t>
      </w:r>
    </w:p>
    <w:p w:rsidR="009204CB" w:rsidRDefault="009204CB" w14:paraId="7E9A7078" w14:textId="77777777">
      <w:pPr>
        <w:ind w:left="-5"/>
        <w:rPr>
          <w:b/>
          <w:color w:val="FF0000"/>
        </w:rPr>
      </w:pPr>
    </w:p>
    <w:p w:rsidRPr="00492869" w:rsidR="000E2F6A" w:rsidRDefault="001674C3" w14:paraId="38275929" w14:textId="21B30C5B">
      <w:pPr>
        <w:ind w:left="-5"/>
      </w:pPr>
      <w:r w:rsidRPr="00492869">
        <w:rPr>
          <w:b/>
          <w:color w:val="FF0000"/>
        </w:rPr>
        <w:t xml:space="preserve">Disadvantages of </w:t>
      </w:r>
      <w:r w:rsidRPr="00492869" w:rsidR="003B438F">
        <w:rPr>
          <w:b/>
          <w:color w:val="FF0000"/>
        </w:rPr>
        <w:t>e</w:t>
      </w:r>
      <w:r w:rsidRPr="00492869">
        <w:rPr>
          <w:b/>
          <w:color w:val="FF0000"/>
        </w:rPr>
        <w:t xml:space="preserve">xternal </w:t>
      </w:r>
      <w:r w:rsidRPr="00492869" w:rsidR="003B438F">
        <w:rPr>
          <w:b/>
          <w:color w:val="FF0000"/>
        </w:rPr>
        <w:t>s</w:t>
      </w:r>
      <w:r w:rsidRPr="00492869">
        <w:rPr>
          <w:b/>
          <w:color w:val="FF0000"/>
        </w:rPr>
        <w:t>ources:</w:t>
      </w:r>
      <w:r w:rsidR="005B75A0">
        <w:rPr>
          <w:b/>
          <w:color w:val="FF0000"/>
        </w:rPr>
        <w:t xml:space="preserve"> </w:t>
      </w:r>
    </w:p>
    <w:p w:rsidRPr="005E4EC8" w:rsidR="000E2F6A" w:rsidP="005E4EC8" w:rsidRDefault="00B767D2" w14:paraId="5894596D" w14:textId="092FEE97">
      <w:pPr>
        <w:pStyle w:val="ListParagraph"/>
        <w:numPr>
          <w:ilvl w:val="0"/>
          <w:numId w:val="40"/>
        </w:numPr>
        <w:ind w:left="567" w:right="25" w:hanging="567"/>
        <w:rPr>
          <w:color w:val="FF0000"/>
        </w:rPr>
      </w:pPr>
      <w:r>
        <w:rPr>
          <w:color w:val="FF0000"/>
        </w:rPr>
        <w:t>r</w:t>
      </w:r>
      <w:r w:rsidRPr="005E4EC8" w:rsidR="001674C3">
        <w:rPr>
          <w:color w:val="FF0000"/>
        </w:rPr>
        <w:t>equire</w:t>
      </w:r>
      <w:r>
        <w:rPr>
          <w:color w:val="FF0000"/>
        </w:rPr>
        <w:t>ment for</w:t>
      </w:r>
      <w:r w:rsidRPr="005E4EC8" w:rsidR="001674C3">
        <w:rPr>
          <w:color w:val="FF0000"/>
        </w:rPr>
        <w:t xml:space="preserve"> collateral or personal guarantees</w:t>
      </w:r>
    </w:p>
    <w:p w:rsidRPr="005E4EC8" w:rsidR="000E2F6A" w:rsidP="005E4EC8" w:rsidRDefault="00B767D2" w14:paraId="4E379B24" w14:textId="6A6EDB6E">
      <w:pPr>
        <w:pStyle w:val="ListParagraph"/>
        <w:numPr>
          <w:ilvl w:val="0"/>
          <w:numId w:val="40"/>
        </w:numPr>
        <w:ind w:left="567" w:right="25" w:hanging="567"/>
        <w:rPr>
          <w:color w:val="FF0000"/>
        </w:rPr>
      </w:pPr>
      <w:r>
        <w:rPr>
          <w:color w:val="FF0000"/>
        </w:rPr>
        <w:t>m</w:t>
      </w:r>
      <w:r w:rsidRPr="005E4EC8" w:rsidR="001674C3">
        <w:rPr>
          <w:color w:val="FF0000"/>
        </w:rPr>
        <w:t xml:space="preserve">ay </w:t>
      </w:r>
      <w:r>
        <w:rPr>
          <w:color w:val="FF0000"/>
        </w:rPr>
        <w:t>incur</w:t>
      </w:r>
      <w:r w:rsidRPr="005E4EC8">
        <w:rPr>
          <w:color w:val="FF0000"/>
        </w:rPr>
        <w:t xml:space="preserve"> </w:t>
      </w:r>
      <w:r w:rsidRPr="005E4EC8" w:rsidR="001674C3">
        <w:rPr>
          <w:color w:val="FF0000"/>
        </w:rPr>
        <w:t xml:space="preserve">high interest rates and </w:t>
      </w:r>
      <w:proofErr w:type="gramStart"/>
      <w:r w:rsidRPr="005E4EC8" w:rsidR="001674C3">
        <w:rPr>
          <w:color w:val="FF0000"/>
        </w:rPr>
        <w:t>fees</w:t>
      </w:r>
      <w:proofErr w:type="gramEnd"/>
    </w:p>
    <w:p w:rsidRPr="005E4EC8" w:rsidR="000E2F6A" w:rsidP="005E4EC8" w:rsidRDefault="00B767D2" w14:paraId="4647872C" w14:textId="21940B52">
      <w:pPr>
        <w:pStyle w:val="ListParagraph"/>
        <w:numPr>
          <w:ilvl w:val="0"/>
          <w:numId w:val="40"/>
        </w:numPr>
        <w:ind w:left="567" w:right="25" w:hanging="567"/>
        <w:rPr>
          <w:color w:val="FF0000"/>
        </w:rPr>
      </w:pPr>
      <w:r>
        <w:rPr>
          <w:color w:val="FF0000"/>
        </w:rPr>
        <w:t>c</w:t>
      </w:r>
      <w:r w:rsidRPr="005E4EC8" w:rsidR="001674C3">
        <w:rPr>
          <w:color w:val="FF0000"/>
        </w:rPr>
        <w:t xml:space="preserve">an lead to debt and interest payments, affecting cash </w:t>
      </w:r>
      <w:proofErr w:type="gramStart"/>
      <w:r w:rsidRPr="005E4EC8" w:rsidR="001674C3">
        <w:rPr>
          <w:color w:val="FF0000"/>
        </w:rPr>
        <w:t>flow</w:t>
      </w:r>
      <w:proofErr w:type="gramEnd"/>
    </w:p>
    <w:p w:rsidRPr="005E4EC8" w:rsidR="00A33148" w:rsidP="005E4EC8" w:rsidRDefault="00B767D2" w14:paraId="3431F591" w14:textId="478319DD" w14:noSpellErr="1">
      <w:pPr>
        <w:pStyle w:val="ListParagraph"/>
        <w:numPr>
          <w:ilvl w:val="0"/>
          <w:numId w:val="40"/>
        </w:numPr>
        <w:ind w:left="567" w:right="25" w:hanging="567"/>
        <w:rPr>
          <w:color w:val="FF0000"/>
        </w:rPr>
      </w:pPr>
      <w:r w:rsidRPr="7B4AD161" w:rsidR="00B767D2">
        <w:rPr>
          <w:color w:val="FF0000"/>
        </w:rPr>
        <w:t>m</w:t>
      </w:r>
      <w:r w:rsidRPr="7B4AD161" w:rsidR="001674C3">
        <w:rPr>
          <w:color w:val="FF0000"/>
        </w:rPr>
        <w:t>ay involve giving up ownership or control to external investors</w:t>
      </w:r>
      <w:r w:rsidRPr="7B4AD161" w:rsidR="004E4822">
        <w:rPr>
          <w:color w:val="FF0000"/>
        </w:rPr>
        <w:t>.</w:t>
      </w:r>
      <w:r w:rsidRPr="7B4AD161" w:rsidR="001674C3">
        <w:rPr>
          <w:color w:val="FF0000"/>
        </w:rPr>
        <w:t xml:space="preserve"> </w:t>
      </w:r>
    </w:p>
    <w:p w:rsidRPr="003C5982" w:rsidR="003C5982" w:rsidP="00A33148" w:rsidRDefault="003C5982" w14:paraId="03480F74" w14:textId="77777777">
      <w:pPr>
        <w:ind w:left="-5" w:right="25"/>
      </w:pPr>
    </w:p>
    <w:p w:rsidRPr="003C5982" w:rsidR="003C5982" w:rsidP="00A33148" w:rsidRDefault="003C5982" w14:paraId="64584140" w14:textId="77777777">
      <w:pPr>
        <w:ind w:left="-5" w:right="25"/>
      </w:pPr>
    </w:p>
    <w:p w:rsidRPr="00492869" w:rsidR="009204CB" w:rsidP="009204CB" w:rsidRDefault="009204CB" w14:paraId="7252678E" w14:textId="2F682586">
      <w:pPr>
        <w:pStyle w:val="Heading3"/>
        <w:ind w:left="-5"/>
      </w:pPr>
      <w:r w:rsidRPr="00492869">
        <w:t xml:space="preserve">Case study </w:t>
      </w:r>
      <w:r>
        <w:t>5</w:t>
      </w:r>
      <w:r w:rsidR="00863645">
        <w:t>: charity</w:t>
      </w:r>
    </w:p>
    <w:p w:rsidR="009204CB" w:rsidP="00A33148" w:rsidRDefault="009204CB" w14:paraId="7C8DFC3B" w14:textId="77777777">
      <w:pPr>
        <w:ind w:left="-5" w:right="25"/>
        <w:rPr>
          <w:b/>
        </w:rPr>
      </w:pPr>
    </w:p>
    <w:p w:rsidRPr="00492869" w:rsidR="000E2F6A" w:rsidRDefault="001674C3" w14:paraId="43061D01" w14:textId="29320164">
      <w:pPr>
        <w:ind w:left="-5" w:right="49"/>
      </w:pPr>
      <w:r w:rsidRPr="00492869">
        <w:rPr>
          <w:b/>
        </w:rPr>
        <w:t xml:space="preserve">Business </w:t>
      </w:r>
      <w:r w:rsidRPr="00492869" w:rsidR="003B438F">
        <w:rPr>
          <w:b/>
        </w:rPr>
        <w:t>n</w:t>
      </w:r>
      <w:r w:rsidRPr="00492869">
        <w:rPr>
          <w:b/>
        </w:rPr>
        <w:t xml:space="preserve">ame: </w:t>
      </w:r>
      <w:r w:rsidRPr="00492869">
        <w:t>The Gift of Hope Foundation</w:t>
      </w:r>
      <w:r w:rsidRPr="00492869">
        <w:rPr>
          <w:b/>
        </w:rPr>
        <w:t xml:space="preserve"> </w:t>
      </w:r>
    </w:p>
    <w:p w:rsidR="009204CB" w:rsidRDefault="009204CB" w14:paraId="0AE2ED65" w14:textId="77777777">
      <w:pPr>
        <w:spacing w:after="3" w:line="265" w:lineRule="auto"/>
        <w:ind w:left="10" w:right="758"/>
        <w:rPr>
          <w:b/>
        </w:rPr>
      </w:pPr>
    </w:p>
    <w:p w:rsidRPr="00492869" w:rsidR="000E2F6A" w:rsidRDefault="001674C3" w14:paraId="5C938993" w14:textId="614C3513">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863645">
        <w:t>c</w:t>
      </w:r>
      <w:r w:rsidRPr="00492869">
        <w:t>harity</w:t>
      </w:r>
      <w:r w:rsidRPr="00492869">
        <w:rPr>
          <w:b/>
        </w:rPr>
        <w:t xml:space="preserve"> </w:t>
      </w:r>
    </w:p>
    <w:p w:rsidR="009204CB" w:rsidRDefault="009204CB" w14:paraId="4BF3D2C3" w14:textId="77777777">
      <w:pPr>
        <w:ind w:left="-5" w:right="49"/>
        <w:rPr>
          <w:b/>
        </w:rPr>
      </w:pPr>
    </w:p>
    <w:p w:rsidRPr="00492869" w:rsidR="006A0652" w:rsidP="006A0652" w:rsidRDefault="006A0652" w14:paraId="42B0FD1F" w14:textId="77777777">
      <w:pPr>
        <w:ind w:left="-5" w:right="49"/>
      </w:pPr>
      <w:r w:rsidRPr="00492869">
        <w:rPr>
          <w:b/>
        </w:rPr>
        <w:t xml:space="preserve">Financial position: </w:t>
      </w:r>
      <w:r w:rsidRPr="00492869">
        <w:t xml:space="preserve">The Gift of Hope Foundation is a non-profit organisation that relies on donations and grants to fund its charitable activities. It does not have shareholders, and its financial position is reflected in its financial statements, which are subject to </w:t>
      </w:r>
      <w:r>
        <w:t xml:space="preserve">the </w:t>
      </w:r>
      <w:r w:rsidRPr="00492869">
        <w:t>regulatory requirements for charities.</w:t>
      </w:r>
      <w:r w:rsidRPr="00492869">
        <w:rPr>
          <w:b/>
        </w:rPr>
        <w:t xml:space="preserve"> </w:t>
      </w:r>
    </w:p>
    <w:p w:rsidRPr="00492869" w:rsidR="006A0652" w:rsidP="006A0652" w:rsidRDefault="006A0652" w14:paraId="1AEB71D8" w14:textId="77777777">
      <w:pPr>
        <w:spacing w:after="0" w:line="259" w:lineRule="auto"/>
        <w:ind w:left="0" w:firstLine="0"/>
      </w:pPr>
    </w:p>
    <w:p w:rsidRPr="00492869" w:rsidR="006A0652" w:rsidP="006A0652" w:rsidRDefault="006A0652" w14:paraId="557B2E4E" w14:textId="32E2AC01">
      <w:pPr>
        <w:ind w:left="-5" w:right="49"/>
      </w:pPr>
      <w:r w:rsidRPr="00492869">
        <w:rPr>
          <w:b/>
        </w:rPr>
        <w:t xml:space="preserve">Organisational goals: </w:t>
      </w:r>
      <w:r w:rsidRPr="00492869">
        <w:t>The Gift of Hope Foundation</w:t>
      </w:r>
      <w:r>
        <w:t>’</w:t>
      </w:r>
      <w:r w:rsidRPr="00492869">
        <w:t xml:space="preserve">s goal is to provide humanitarian aid and support to underprivileged communities, focusing on areas such as education, </w:t>
      </w:r>
      <w:proofErr w:type="gramStart"/>
      <w:r w:rsidRPr="00492869">
        <w:t>healthcare</w:t>
      </w:r>
      <w:proofErr w:type="gramEnd"/>
      <w:r w:rsidRPr="00492869">
        <w:t xml:space="preserve"> and poverty alleviation. They aim to make a positive impact on society and serve their beneficiaries</w:t>
      </w:r>
      <w:r>
        <w:t>’</w:t>
      </w:r>
      <w:r w:rsidRPr="00492869">
        <w:t xml:space="preserve"> needs.</w:t>
      </w:r>
    </w:p>
    <w:p w:rsidRPr="00492869" w:rsidR="006A0652" w:rsidP="006A0652" w:rsidRDefault="006A0652" w14:paraId="71AC4112" w14:textId="77777777">
      <w:pPr>
        <w:spacing w:after="0" w:line="259" w:lineRule="auto"/>
        <w:ind w:left="0" w:firstLine="0"/>
      </w:pPr>
    </w:p>
    <w:p w:rsidRPr="00492869" w:rsidR="006A0652" w:rsidP="006A0652" w:rsidRDefault="006A0652" w14:paraId="78494E77" w14:textId="77777777">
      <w:pPr>
        <w:ind w:left="-5" w:right="49"/>
      </w:pPr>
      <w:r w:rsidRPr="00492869">
        <w:rPr>
          <w:b/>
        </w:rPr>
        <w:t xml:space="preserve">Legal structure: </w:t>
      </w:r>
      <w:r w:rsidRPr="00492869">
        <w:t xml:space="preserve">The Gift of Hope Foundation is a registered charity with a formal governance structure, including a board of directors and compliance with </w:t>
      </w:r>
      <w:r>
        <w:t xml:space="preserve">the </w:t>
      </w:r>
      <w:r w:rsidRPr="00492869">
        <w:t>regulatory requirements for charitable organisations.</w:t>
      </w:r>
    </w:p>
    <w:p w:rsidRPr="00492869" w:rsidR="000E2F6A" w:rsidRDefault="000E2F6A" w14:paraId="529F7312" w14:textId="3B9AE81C">
      <w:pPr>
        <w:spacing w:after="0" w:line="259" w:lineRule="auto"/>
        <w:ind w:left="0" w:firstLine="0"/>
      </w:pPr>
    </w:p>
    <w:p w:rsidRPr="00492869" w:rsidR="000E2F6A" w:rsidRDefault="001674C3" w14:paraId="4A0E589F" w14:textId="3CED67F9">
      <w:pPr>
        <w:ind w:left="-5"/>
      </w:pPr>
      <w:r w:rsidRPr="00492869">
        <w:rPr>
          <w:b/>
          <w:color w:val="FF0000"/>
        </w:rPr>
        <w:t>The Gift of Hope Foundation (</w:t>
      </w:r>
      <w:r w:rsidR="00863645">
        <w:rPr>
          <w:b/>
          <w:color w:val="FF0000"/>
        </w:rPr>
        <w:t>c</w:t>
      </w:r>
      <w:r w:rsidRPr="00492869">
        <w:rPr>
          <w:b/>
          <w:color w:val="FF0000"/>
        </w:rPr>
        <w:t xml:space="preserve">harity) </w:t>
      </w:r>
    </w:p>
    <w:p w:rsidRPr="00492869" w:rsidR="000E2F6A" w:rsidRDefault="000E2F6A" w14:paraId="236AB8DC" w14:textId="40C741BB">
      <w:pPr>
        <w:spacing w:after="0" w:line="259" w:lineRule="auto"/>
        <w:ind w:left="0" w:firstLine="0"/>
      </w:pPr>
    </w:p>
    <w:p w:rsidRPr="00492869" w:rsidR="000E2F6A" w:rsidRDefault="001674C3" w14:paraId="50429561" w14:textId="6438B1F1">
      <w:pPr>
        <w:ind w:left="-5" w:right="25"/>
      </w:pPr>
      <w:r w:rsidRPr="00492869">
        <w:rPr>
          <w:b/>
          <w:color w:val="FF0000"/>
        </w:rPr>
        <w:t xml:space="preserve">Internal </w:t>
      </w:r>
      <w:r w:rsidRPr="00492869" w:rsidR="003B438F">
        <w:rPr>
          <w:b/>
          <w:color w:val="FF0000"/>
        </w:rPr>
        <w:t>s</w:t>
      </w:r>
      <w:r w:rsidRPr="00492869">
        <w:rPr>
          <w:b/>
          <w:color w:val="FF0000"/>
        </w:rPr>
        <w:t>ources:</w:t>
      </w:r>
      <w:r w:rsidRPr="00492869">
        <w:rPr>
          <w:color w:val="FF0000"/>
        </w:rPr>
        <w:t xml:space="preserve"> </w:t>
      </w:r>
      <w:r w:rsidR="00B767D2">
        <w:rPr>
          <w:color w:val="FF0000"/>
        </w:rPr>
        <w:t>d</w:t>
      </w:r>
      <w:r w:rsidRPr="00492869">
        <w:rPr>
          <w:color w:val="FF0000"/>
        </w:rPr>
        <w:t xml:space="preserve">onations, retained profit (as a non-profit charity, The Gift of Hope Foundation may rely on donations from individuals or organisations, </w:t>
      </w:r>
      <w:r w:rsidR="00B767D2">
        <w:rPr>
          <w:color w:val="FF0000"/>
        </w:rPr>
        <w:t>in addition to</w:t>
      </w:r>
      <w:r w:rsidRPr="00492869">
        <w:rPr>
          <w:color w:val="FF0000"/>
        </w:rPr>
        <w:t xml:space="preserve"> us</w:t>
      </w:r>
      <w:r w:rsidR="00B767D2">
        <w:rPr>
          <w:color w:val="FF0000"/>
        </w:rPr>
        <w:t>ing</w:t>
      </w:r>
      <w:r w:rsidRPr="00492869">
        <w:rPr>
          <w:color w:val="FF0000"/>
        </w:rPr>
        <w:t xml:space="preserve"> retained profits from its charitable activities). </w:t>
      </w:r>
    </w:p>
    <w:p w:rsidRPr="00492869" w:rsidR="000E2F6A" w:rsidRDefault="000E2F6A" w14:paraId="256992B1" w14:textId="37316851">
      <w:pPr>
        <w:spacing w:after="0" w:line="259" w:lineRule="auto"/>
        <w:ind w:left="0" w:firstLine="0"/>
      </w:pPr>
    </w:p>
    <w:p w:rsidRPr="00492869" w:rsidR="000E2F6A" w:rsidP="005E4EC8" w:rsidRDefault="001674C3" w14:paraId="50098788" w14:textId="6CEDC530">
      <w:pPr>
        <w:ind w:left="0" w:firstLine="0"/>
      </w:pPr>
      <w:r w:rsidRPr="00492869">
        <w:rPr>
          <w:b/>
          <w:color w:val="FF0000"/>
        </w:rPr>
        <w:t xml:space="preserve">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B767D2" w14:paraId="18A13BFC" w14:textId="07C4B1CD">
      <w:pPr>
        <w:pStyle w:val="ListParagraph"/>
        <w:numPr>
          <w:ilvl w:val="0"/>
          <w:numId w:val="41"/>
        </w:numPr>
        <w:ind w:left="567" w:right="25" w:hanging="567"/>
        <w:rPr>
          <w:color w:val="FF0000"/>
        </w:rPr>
      </w:pPr>
      <w:r>
        <w:rPr>
          <w:color w:val="FF0000"/>
        </w:rPr>
        <w:t>r</w:t>
      </w:r>
      <w:r w:rsidRPr="00D73564" w:rsidR="001674C3">
        <w:rPr>
          <w:color w:val="FF0000"/>
        </w:rPr>
        <w:t>eli</w:t>
      </w:r>
      <w:r>
        <w:rPr>
          <w:color w:val="FF0000"/>
        </w:rPr>
        <w:t>ant</w:t>
      </w:r>
      <w:r w:rsidRPr="00D73564" w:rsidR="001674C3">
        <w:rPr>
          <w:color w:val="FF0000"/>
        </w:rPr>
        <w:t xml:space="preserve"> on public or private donations to raise </w:t>
      </w:r>
      <w:proofErr w:type="gramStart"/>
      <w:r w:rsidRPr="00D73564" w:rsidR="001674C3">
        <w:rPr>
          <w:color w:val="FF0000"/>
        </w:rPr>
        <w:t>funds</w:t>
      </w:r>
      <w:proofErr w:type="gramEnd"/>
    </w:p>
    <w:p w:rsidRPr="00D73564" w:rsidR="000E2F6A" w:rsidP="005E4EC8" w:rsidRDefault="00B767D2" w14:paraId="7C86E246" w14:textId="4DC0D3BF">
      <w:pPr>
        <w:pStyle w:val="ListParagraph"/>
        <w:numPr>
          <w:ilvl w:val="0"/>
          <w:numId w:val="41"/>
        </w:numPr>
        <w:ind w:left="567" w:right="25" w:hanging="567"/>
        <w:rPr>
          <w:color w:val="FF0000"/>
        </w:rPr>
      </w:pPr>
      <w:r>
        <w:rPr>
          <w:color w:val="FF0000"/>
        </w:rPr>
        <w:t>charity r</w:t>
      </w:r>
      <w:r w:rsidRPr="00D73564" w:rsidR="001674C3">
        <w:rPr>
          <w:color w:val="FF0000"/>
        </w:rPr>
        <w:t xml:space="preserve">etains charitable purpose and </w:t>
      </w:r>
      <w:proofErr w:type="gramStart"/>
      <w:r w:rsidRPr="00D73564" w:rsidR="001674C3">
        <w:rPr>
          <w:color w:val="FF0000"/>
        </w:rPr>
        <w:t>mission</w:t>
      </w:r>
      <w:proofErr w:type="gramEnd"/>
    </w:p>
    <w:p w:rsidRPr="00D73564" w:rsidR="000E2F6A" w:rsidP="005E4EC8" w:rsidRDefault="00B767D2" w14:paraId="5DA38C51" w14:textId="79882970">
      <w:pPr>
        <w:pStyle w:val="ListParagraph"/>
        <w:numPr>
          <w:ilvl w:val="0"/>
          <w:numId w:val="41"/>
        </w:numPr>
        <w:ind w:left="567" w:right="25" w:hanging="567"/>
        <w:rPr>
          <w:color w:val="FF0000"/>
        </w:rPr>
      </w:pPr>
      <w:r>
        <w:rPr>
          <w:color w:val="FF0000"/>
        </w:rPr>
        <w:t>m</w:t>
      </w:r>
      <w:r w:rsidRPr="00D73564" w:rsidR="001674C3">
        <w:rPr>
          <w:color w:val="FF0000"/>
        </w:rPr>
        <w:t xml:space="preserve">inimal formalities and paperwork. </w:t>
      </w:r>
    </w:p>
    <w:p w:rsidRPr="00492869" w:rsidR="000E2F6A" w:rsidRDefault="000E2F6A" w14:paraId="664AE70D" w14:textId="1170C630">
      <w:pPr>
        <w:spacing w:after="0" w:line="259" w:lineRule="auto"/>
        <w:ind w:left="0" w:firstLine="0"/>
      </w:pPr>
    </w:p>
    <w:p w:rsidRPr="00492869" w:rsidR="000E2F6A" w:rsidRDefault="001674C3" w14:paraId="628EBF94" w14:textId="78B2C33C">
      <w:pPr>
        <w:ind w:left="-5"/>
      </w:pPr>
      <w:r w:rsidRPr="00492869">
        <w:rPr>
          <w:b/>
          <w:color w:val="FF0000"/>
        </w:rPr>
        <w:t xml:space="preserve">Disadvantages of </w:t>
      </w:r>
      <w:r w:rsidRPr="00492869" w:rsidR="003B438F">
        <w:rPr>
          <w:b/>
          <w:color w:val="FF0000"/>
        </w:rPr>
        <w:t>i</w:t>
      </w:r>
      <w:r w:rsidRPr="00492869">
        <w:rPr>
          <w:b/>
          <w:color w:val="FF0000"/>
        </w:rPr>
        <w:t xml:space="preserve">nternal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B767D2" w14:paraId="19587326" w14:textId="6C7E959E">
      <w:pPr>
        <w:pStyle w:val="ListParagraph"/>
        <w:numPr>
          <w:ilvl w:val="0"/>
          <w:numId w:val="42"/>
        </w:numPr>
        <w:ind w:left="567" w:right="25" w:hanging="567"/>
        <w:rPr>
          <w:color w:val="FF0000"/>
        </w:rPr>
      </w:pPr>
      <w:r>
        <w:rPr>
          <w:color w:val="FF0000"/>
        </w:rPr>
        <w:t>r</w:t>
      </w:r>
      <w:r w:rsidRPr="00D73564" w:rsidR="001674C3">
        <w:rPr>
          <w:color w:val="FF0000"/>
        </w:rPr>
        <w:t>eli</w:t>
      </w:r>
      <w:r>
        <w:rPr>
          <w:color w:val="FF0000"/>
        </w:rPr>
        <w:t>ant</w:t>
      </w:r>
      <w:r w:rsidRPr="00D73564" w:rsidR="001674C3">
        <w:rPr>
          <w:color w:val="FF0000"/>
        </w:rPr>
        <w:t xml:space="preserve"> on donor generosity, which may be </w:t>
      </w:r>
      <w:proofErr w:type="gramStart"/>
      <w:r w:rsidRPr="00D73564" w:rsidR="001674C3">
        <w:rPr>
          <w:color w:val="FF0000"/>
        </w:rPr>
        <w:t>unpredictable</w:t>
      </w:r>
      <w:proofErr w:type="gramEnd"/>
    </w:p>
    <w:p w:rsidRPr="00D73564" w:rsidR="000E2F6A" w:rsidP="005E4EC8" w:rsidRDefault="00B767D2" w14:paraId="71463F3C" w14:textId="342D4249">
      <w:pPr>
        <w:pStyle w:val="ListParagraph"/>
        <w:numPr>
          <w:ilvl w:val="0"/>
          <w:numId w:val="42"/>
        </w:numPr>
        <w:ind w:left="567" w:right="25" w:hanging="567"/>
        <w:rPr>
          <w:color w:val="FF0000"/>
        </w:rPr>
      </w:pPr>
      <w:r>
        <w:rPr>
          <w:color w:val="FF0000"/>
        </w:rPr>
        <w:t>l</w:t>
      </w:r>
      <w:r w:rsidRPr="00D73564" w:rsidR="001674C3">
        <w:rPr>
          <w:color w:val="FF0000"/>
        </w:rPr>
        <w:t xml:space="preserve">imited availability of funds based on donations </w:t>
      </w:r>
      <w:proofErr w:type="gramStart"/>
      <w:r w:rsidRPr="00D73564" w:rsidR="001674C3">
        <w:rPr>
          <w:color w:val="FF0000"/>
        </w:rPr>
        <w:t>received</w:t>
      </w:r>
      <w:proofErr w:type="gramEnd"/>
    </w:p>
    <w:p w:rsidRPr="00D73564" w:rsidR="000E2F6A" w:rsidP="005E4EC8" w:rsidRDefault="00B767D2" w14:paraId="2EF4D71C" w14:textId="1A9BE7FC">
      <w:pPr>
        <w:pStyle w:val="ListParagraph"/>
        <w:numPr>
          <w:ilvl w:val="0"/>
          <w:numId w:val="42"/>
        </w:numPr>
        <w:ind w:left="567" w:right="25" w:hanging="567"/>
        <w:rPr>
          <w:color w:val="FF0000"/>
        </w:rPr>
      </w:pPr>
      <w:r>
        <w:rPr>
          <w:color w:val="FF0000"/>
        </w:rPr>
        <w:t>r</w:t>
      </w:r>
      <w:r w:rsidRPr="00D73564" w:rsidR="001674C3">
        <w:rPr>
          <w:color w:val="FF0000"/>
        </w:rPr>
        <w:t>equire</w:t>
      </w:r>
      <w:r>
        <w:rPr>
          <w:color w:val="FF0000"/>
        </w:rPr>
        <w:t>ment for</w:t>
      </w:r>
      <w:r w:rsidRPr="00D73564" w:rsidR="001674C3">
        <w:rPr>
          <w:color w:val="FF0000"/>
        </w:rPr>
        <w:t xml:space="preserve"> effective fundraising efforts and donor relations. </w:t>
      </w:r>
    </w:p>
    <w:p w:rsidR="000E2F6A" w:rsidRDefault="000E2F6A" w14:paraId="01ED1FD2" w14:textId="718760AD">
      <w:pPr>
        <w:spacing w:after="0" w:line="259" w:lineRule="auto"/>
        <w:ind w:left="0" w:firstLine="0"/>
      </w:pPr>
    </w:p>
    <w:p w:rsidRPr="00492869" w:rsidR="00B767D2" w:rsidP="00B767D2" w:rsidRDefault="00B767D2" w14:paraId="72FE8F50" w14:textId="6A1F6518">
      <w:pPr>
        <w:spacing w:after="26"/>
        <w:ind w:left="-5" w:right="25"/>
      </w:pPr>
      <w:r w:rsidRPr="00492869">
        <w:rPr>
          <w:b/>
          <w:color w:val="FF0000"/>
        </w:rPr>
        <w:t>External sources:</w:t>
      </w:r>
      <w:r w:rsidRPr="00492869">
        <w:rPr>
          <w:color w:val="FF0000"/>
        </w:rPr>
        <w:t xml:space="preserve"> </w:t>
      </w:r>
      <w:r>
        <w:rPr>
          <w:color w:val="FF0000"/>
        </w:rPr>
        <w:t>g</w:t>
      </w:r>
      <w:r w:rsidRPr="00492869">
        <w:rPr>
          <w:color w:val="FF0000"/>
        </w:rPr>
        <w:t xml:space="preserve">rant funding, donations, crowdfunding (charities </w:t>
      </w:r>
      <w:r w:rsidR="0083418A">
        <w:rPr>
          <w:color w:val="FF0000"/>
        </w:rPr>
        <w:t>such as</w:t>
      </w:r>
      <w:r w:rsidRPr="00492869">
        <w:rPr>
          <w:color w:val="FF0000"/>
        </w:rPr>
        <w:t xml:space="preserve"> The Gift of Hope Foundation can seek grant funding from government or charitable organisations, accept donations from individuals or groups, or use crowdfunding platforms to raise funds). </w:t>
      </w:r>
    </w:p>
    <w:p w:rsidRPr="00492869" w:rsidR="00B767D2" w:rsidRDefault="00B767D2" w14:paraId="7194C2B5" w14:textId="77777777">
      <w:pPr>
        <w:spacing w:after="0" w:line="259" w:lineRule="auto"/>
        <w:ind w:left="0" w:firstLine="0"/>
      </w:pPr>
    </w:p>
    <w:p w:rsidRPr="00492869" w:rsidR="000E2F6A" w:rsidRDefault="001674C3" w14:paraId="00EA7C2E" w14:textId="73F94129">
      <w:pPr>
        <w:ind w:left="-5"/>
      </w:pPr>
      <w:r w:rsidRPr="00492869">
        <w:rPr>
          <w:b/>
          <w:color w:val="FF0000"/>
        </w:rPr>
        <w:t xml:space="preserve">Advantages of </w:t>
      </w:r>
      <w:r w:rsidRPr="00492869" w:rsidR="003B438F">
        <w:rPr>
          <w:b/>
          <w:color w:val="FF0000"/>
        </w:rPr>
        <w:t>e</w:t>
      </w:r>
      <w:r w:rsidRPr="00492869">
        <w:rPr>
          <w:b/>
          <w:color w:val="FF0000"/>
        </w:rPr>
        <w:t xml:space="preserve">xternal </w:t>
      </w:r>
      <w:r w:rsidR="00B767D2">
        <w:rPr>
          <w:b/>
          <w:color w:val="FF0000"/>
        </w:rPr>
        <w:t>s</w:t>
      </w:r>
      <w:r w:rsidRPr="00492869">
        <w:rPr>
          <w:b/>
          <w:color w:val="FF0000"/>
        </w:rPr>
        <w:t>ources:</w:t>
      </w:r>
      <w:r w:rsidR="005B75A0">
        <w:rPr>
          <w:b/>
          <w:color w:val="FF0000"/>
        </w:rPr>
        <w:t xml:space="preserve"> </w:t>
      </w:r>
    </w:p>
    <w:p w:rsidRPr="00D73564" w:rsidR="000E2F6A" w:rsidP="005E4EC8" w:rsidRDefault="00B767D2" w14:paraId="3EAAAFBA" w14:textId="709D60F7">
      <w:pPr>
        <w:pStyle w:val="ListParagraph"/>
        <w:numPr>
          <w:ilvl w:val="0"/>
          <w:numId w:val="43"/>
        </w:numPr>
        <w:ind w:left="567" w:right="25" w:hanging="567"/>
        <w:rPr>
          <w:color w:val="FF0000"/>
        </w:rPr>
      </w:pPr>
      <w:r>
        <w:rPr>
          <w:color w:val="FF0000"/>
        </w:rPr>
        <w:t>a</w:t>
      </w:r>
      <w:r w:rsidRPr="00D73564" w:rsidR="001674C3">
        <w:rPr>
          <w:color w:val="FF0000"/>
        </w:rPr>
        <w:t>ccess to funds from foundations, government agencies or other charitable organisations</w:t>
      </w:r>
    </w:p>
    <w:p w:rsidRPr="00D73564" w:rsidR="000E2F6A" w:rsidP="005E4EC8" w:rsidRDefault="00B767D2" w14:paraId="35245A31" w14:textId="231EA681">
      <w:pPr>
        <w:pStyle w:val="ListParagraph"/>
        <w:numPr>
          <w:ilvl w:val="0"/>
          <w:numId w:val="43"/>
        </w:numPr>
        <w:ind w:left="567" w:right="25" w:hanging="567"/>
        <w:rPr>
          <w:color w:val="FF0000"/>
        </w:rPr>
      </w:pPr>
      <w:r>
        <w:rPr>
          <w:color w:val="FF0000"/>
        </w:rPr>
        <w:t>c</w:t>
      </w:r>
      <w:r w:rsidRPr="00D73564" w:rsidR="001674C3">
        <w:rPr>
          <w:color w:val="FF0000"/>
        </w:rPr>
        <w:t xml:space="preserve">an be used for specific projects or </w:t>
      </w:r>
      <w:proofErr w:type="gramStart"/>
      <w:r w:rsidRPr="00D73564" w:rsidR="001674C3">
        <w:rPr>
          <w:color w:val="FF0000"/>
        </w:rPr>
        <w:t>program</w:t>
      </w:r>
      <w:r>
        <w:rPr>
          <w:color w:val="FF0000"/>
        </w:rPr>
        <w:t>me</w:t>
      </w:r>
      <w:r w:rsidRPr="00D73564" w:rsidR="001674C3">
        <w:rPr>
          <w:color w:val="FF0000"/>
        </w:rPr>
        <w:t>s</w:t>
      </w:r>
      <w:proofErr w:type="gramEnd"/>
    </w:p>
    <w:p w:rsidRPr="00D73564" w:rsidR="000E2F6A" w:rsidP="005E4EC8" w:rsidRDefault="00B767D2" w14:paraId="4EA4D88D" w14:textId="49C97CE2">
      <w:pPr>
        <w:pStyle w:val="ListParagraph"/>
        <w:numPr>
          <w:ilvl w:val="0"/>
          <w:numId w:val="43"/>
        </w:numPr>
        <w:ind w:left="567" w:right="25" w:hanging="567"/>
        <w:rPr>
          <w:color w:val="FF0000"/>
        </w:rPr>
      </w:pPr>
      <w:r>
        <w:rPr>
          <w:color w:val="FF0000"/>
        </w:rPr>
        <w:t>p</w:t>
      </w:r>
      <w:r w:rsidRPr="00D73564" w:rsidR="001674C3">
        <w:rPr>
          <w:color w:val="FF0000"/>
        </w:rPr>
        <w:t xml:space="preserve">rovide validation and support from grantors. </w:t>
      </w:r>
    </w:p>
    <w:p w:rsidRPr="00492869" w:rsidR="000E2F6A" w:rsidRDefault="000E2F6A" w14:paraId="25146F64" w14:textId="13292A9D">
      <w:pPr>
        <w:spacing w:after="0" w:line="259" w:lineRule="auto"/>
        <w:ind w:left="0" w:firstLine="0"/>
      </w:pPr>
    </w:p>
    <w:p w:rsidRPr="00492869" w:rsidR="000E2F6A" w:rsidRDefault="001674C3" w14:paraId="1C0224D3" w14:textId="51C8BD1F">
      <w:pPr>
        <w:ind w:left="-5"/>
      </w:pPr>
      <w:r w:rsidRPr="00492869">
        <w:rPr>
          <w:b/>
          <w:color w:val="FF0000"/>
        </w:rPr>
        <w:t xml:space="preserve">Disadvantages of </w:t>
      </w:r>
      <w:r w:rsidR="00B767D2">
        <w:rPr>
          <w:b/>
          <w:color w:val="FF0000"/>
        </w:rPr>
        <w:t>e</w:t>
      </w:r>
      <w:r w:rsidRPr="00492869">
        <w:rPr>
          <w:b/>
          <w:color w:val="FF0000"/>
        </w:rPr>
        <w:t xml:space="preserve">xternal </w:t>
      </w:r>
      <w:r w:rsidRPr="00492869" w:rsidR="003B438F">
        <w:rPr>
          <w:b/>
          <w:color w:val="FF0000"/>
        </w:rPr>
        <w:t>s</w:t>
      </w:r>
      <w:r w:rsidRPr="00492869">
        <w:rPr>
          <w:b/>
          <w:color w:val="FF0000"/>
        </w:rPr>
        <w:t>ources:</w:t>
      </w:r>
      <w:r w:rsidR="005B75A0">
        <w:rPr>
          <w:b/>
          <w:color w:val="FF0000"/>
        </w:rPr>
        <w:t xml:space="preserve"> </w:t>
      </w:r>
    </w:p>
    <w:p w:rsidRPr="00D73564" w:rsidR="000E2F6A" w:rsidP="005E4EC8" w:rsidRDefault="0090207A" w14:paraId="194B6FCC" w14:textId="77E6AE0B">
      <w:pPr>
        <w:pStyle w:val="ListParagraph"/>
        <w:numPr>
          <w:ilvl w:val="0"/>
          <w:numId w:val="44"/>
        </w:numPr>
        <w:ind w:left="567" w:right="25" w:hanging="567"/>
        <w:rPr>
          <w:color w:val="FF0000"/>
        </w:rPr>
      </w:pPr>
      <w:r>
        <w:rPr>
          <w:color w:val="FF0000"/>
        </w:rPr>
        <w:t>h</w:t>
      </w:r>
      <w:r w:rsidRPr="00D73564" w:rsidR="001674C3">
        <w:rPr>
          <w:color w:val="FF0000"/>
        </w:rPr>
        <w:t xml:space="preserve">ighly competitive and may have strict eligibility </w:t>
      </w:r>
      <w:proofErr w:type="gramStart"/>
      <w:r w:rsidRPr="00D73564" w:rsidR="001674C3">
        <w:rPr>
          <w:color w:val="FF0000"/>
        </w:rPr>
        <w:t>requirements</w:t>
      </w:r>
      <w:proofErr w:type="gramEnd"/>
    </w:p>
    <w:p w:rsidRPr="00D73564" w:rsidR="000E2F6A" w:rsidP="005E4EC8" w:rsidRDefault="0090207A" w14:paraId="7E0CA0F9" w14:textId="5F85AEF2">
      <w:pPr>
        <w:pStyle w:val="ListParagraph"/>
        <w:numPr>
          <w:ilvl w:val="0"/>
          <w:numId w:val="44"/>
        </w:numPr>
        <w:ind w:left="567" w:right="25" w:hanging="567"/>
        <w:rPr>
          <w:color w:val="FF0000"/>
        </w:rPr>
      </w:pPr>
      <w:r>
        <w:rPr>
          <w:color w:val="FF0000"/>
        </w:rPr>
        <w:t>l</w:t>
      </w:r>
      <w:r w:rsidRPr="00D73564" w:rsidR="001674C3">
        <w:rPr>
          <w:color w:val="FF0000"/>
        </w:rPr>
        <w:t xml:space="preserve">imited availability of funds based on grant </w:t>
      </w:r>
      <w:proofErr w:type="gramStart"/>
      <w:r w:rsidRPr="00D73564" w:rsidR="001674C3">
        <w:rPr>
          <w:color w:val="FF0000"/>
        </w:rPr>
        <w:t>opportunities</w:t>
      </w:r>
      <w:proofErr w:type="gramEnd"/>
    </w:p>
    <w:p w:rsidRPr="00D73564" w:rsidR="00A33148" w:rsidP="005E4EC8" w:rsidRDefault="0090207A" w14:paraId="60F01EC8" w14:textId="4DBD169E">
      <w:pPr>
        <w:pStyle w:val="ListParagraph"/>
        <w:numPr>
          <w:ilvl w:val="0"/>
          <w:numId w:val="44"/>
        </w:numPr>
        <w:ind w:left="567" w:right="25" w:hanging="567"/>
        <w:rPr>
          <w:color w:val="FF0000"/>
        </w:rPr>
      </w:pPr>
      <w:r>
        <w:rPr>
          <w:color w:val="FF0000"/>
        </w:rPr>
        <w:t>r</w:t>
      </w:r>
      <w:r w:rsidRPr="00D73564" w:rsidR="001674C3">
        <w:rPr>
          <w:color w:val="FF0000"/>
        </w:rPr>
        <w:t>equire</w:t>
      </w:r>
      <w:r>
        <w:rPr>
          <w:color w:val="FF0000"/>
        </w:rPr>
        <w:t>ment for</w:t>
      </w:r>
      <w:r w:rsidRPr="00D73564" w:rsidR="001674C3">
        <w:rPr>
          <w:color w:val="FF0000"/>
        </w:rPr>
        <w:t xml:space="preserve"> thorough grant proposal development and reporting. </w:t>
      </w:r>
    </w:p>
    <w:p w:rsidRPr="00492869" w:rsidR="00A33148" w:rsidP="00A33148" w:rsidRDefault="00A33148" w14:paraId="19345590" w14:textId="77777777">
      <w:pPr>
        <w:ind w:left="-5" w:right="25"/>
      </w:pPr>
    </w:p>
    <w:p w:rsidRPr="00492869" w:rsidR="00A33148" w:rsidP="00A33148" w:rsidRDefault="00A33148" w14:paraId="659BD812" w14:textId="77777777">
      <w:pPr>
        <w:ind w:left="-5" w:right="25"/>
      </w:pPr>
    </w:p>
    <w:p w:rsidRPr="00492869" w:rsidR="009204CB" w:rsidP="009204CB" w:rsidRDefault="009204CB" w14:paraId="59AF17B6" w14:textId="5A4FD599">
      <w:pPr>
        <w:pStyle w:val="Heading3"/>
        <w:ind w:left="-5"/>
      </w:pPr>
      <w:r w:rsidRPr="00492869">
        <w:t xml:space="preserve">Case study </w:t>
      </w:r>
      <w:r>
        <w:t>6</w:t>
      </w:r>
      <w:r w:rsidR="00863645">
        <w:t>: social enterprise</w:t>
      </w:r>
    </w:p>
    <w:p w:rsidRPr="009204CB" w:rsidR="009204CB" w:rsidP="00A33148" w:rsidRDefault="009204CB" w14:paraId="48B84DCD" w14:textId="77777777">
      <w:pPr>
        <w:ind w:left="-5" w:right="25"/>
      </w:pPr>
    </w:p>
    <w:p w:rsidRPr="00492869" w:rsidR="000E2F6A" w:rsidRDefault="001674C3" w14:paraId="4E5D45CC" w14:textId="17CC07C5">
      <w:pPr>
        <w:spacing w:after="3" w:line="265" w:lineRule="auto"/>
        <w:ind w:left="10" w:right="758"/>
      </w:pPr>
      <w:r w:rsidRPr="00492869">
        <w:rPr>
          <w:b/>
        </w:rPr>
        <w:t xml:space="preserve">Business </w:t>
      </w:r>
      <w:r w:rsidRPr="00492869" w:rsidR="003B438F">
        <w:rPr>
          <w:b/>
        </w:rPr>
        <w:t>n</w:t>
      </w:r>
      <w:r w:rsidRPr="00492869">
        <w:rPr>
          <w:b/>
        </w:rPr>
        <w:t xml:space="preserve">ame: </w:t>
      </w:r>
      <w:r w:rsidRPr="00492869">
        <w:t>Eco Solutions</w:t>
      </w:r>
      <w:r w:rsidRPr="00492869">
        <w:rPr>
          <w:b/>
        </w:rPr>
        <w:t xml:space="preserve"> </w:t>
      </w:r>
    </w:p>
    <w:p w:rsidR="009204CB" w:rsidRDefault="009204CB" w14:paraId="2174C591" w14:textId="77777777">
      <w:pPr>
        <w:spacing w:after="3" w:line="265" w:lineRule="auto"/>
        <w:ind w:left="10" w:right="758"/>
        <w:rPr>
          <w:b/>
        </w:rPr>
      </w:pPr>
    </w:p>
    <w:p w:rsidRPr="00492869" w:rsidR="000E2F6A" w:rsidRDefault="001674C3" w14:paraId="6B4B8EEE" w14:textId="63DCACFE">
      <w:pPr>
        <w:spacing w:after="3" w:line="265" w:lineRule="auto"/>
        <w:ind w:left="10" w:right="758"/>
      </w:pPr>
      <w:r w:rsidRPr="00492869">
        <w:rPr>
          <w:b/>
        </w:rPr>
        <w:t xml:space="preserve">Legal </w:t>
      </w:r>
      <w:r w:rsidRPr="00492869" w:rsidR="003B438F">
        <w:rPr>
          <w:b/>
        </w:rPr>
        <w:t>o</w:t>
      </w:r>
      <w:r w:rsidRPr="00492869">
        <w:rPr>
          <w:b/>
        </w:rPr>
        <w:t xml:space="preserve">wnership </w:t>
      </w:r>
      <w:r w:rsidRPr="00492869" w:rsidR="003B438F">
        <w:rPr>
          <w:b/>
        </w:rPr>
        <w:t>t</w:t>
      </w:r>
      <w:r w:rsidRPr="00492869">
        <w:rPr>
          <w:b/>
        </w:rPr>
        <w:t xml:space="preserve">ype: </w:t>
      </w:r>
      <w:r w:rsidR="00863645">
        <w:t>s</w:t>
      </w:r>
      <w:r w:rsidRPr="00492869">
        <w:t xml:space="preserve">ocial </w:t>
      </w:r>
      <w:r w:rsidR="00863645">
        <w:t>e</w:t>
      </w:r>
      <w:r w:rsidRPr="00492869">
        <w:t>nterprise</w:t>
      </w:r>
      <w:r w:rsidRPr="00492869">
        <w:rPr>
          <w:b/>
        </w:rPr>
        <w:t xml:space="preserve"> </w:t>
      </w:r>
    </w:p>
    <w:p w:rsidR="009204CB" w:rsidRDefault="009204CB" w14:paraId="3DDC3DE4" w14:textId="77777777">
      <w:pPr>
        <w:ind w:left="-5" w:right="49"/>
        <w:rPr>
          <w:b/>
        </w:rPr>
      </w:pPr>
    </w:p>
    <w:p w:rsidRPr="00492869" w:rsidR="000E2F6A" w:rsidRDefault="001674C3" w14:paraId="4CB728E9" w14:textId="0A38BDF6">
      <w:pPr>
        <w:ind w:left="-5" w:right="49"/>
      </w:pPr>
      <w:r w:rsidRPr="00492869">
        <w:rPr>
          <w:b/>
        </w:rPr>
        <w:t xml:space="preserve">Financial </w:t>
      </w:r>
      <w:r w:rsidRPr="00492869" w:rsidR="003B438F">
        <w:rPr>
          <w:b/>
        </w:rPr>
        <w:t>p</w:t>
      </w:r>
      <w:r w:rsidRPr="00492869">
        <w:rPr>
          <w:b/>
        </w:rPr>
        <w:t xml:space="preserve">osition: </w:t>
      </w:r>
      <w:r w:rsidRPr="00492869">
        <w:t xml:space="preserve">Eco Solutions is a social enterprise that generates revenue through its business operations, but also has a social and environmental mission at its core. The business reinvests its profits back into its social and environmental initiatives. </w:t>
      </w:r>
    </w:p>
    <w:p w:rsidR="009204CB" w:rsidRDefault="009204CB" w14:paraId="65019EDF" w14:textId="77777777">
      <w:pPr>
        <w:ind w:left="-5" w:right="49"/>
        <w:rPr>
          <w:b/>
        </w:rPr>
      </w:pPr>
    </w:p>
    <w:p w:rsidRPr="00492869" w:rsidR="000E2F6A" w:rsidRDefault="001674C3" w14:paraId="29A95494" w14:textId="23E58848">
      <w:pPr>
        <w:ind w:left="-5" w:right="49"/>
      </w:pPr>
      <w:r w:rsidRPr="00492869">
        <w:rPr>
          <w:b/>
        </w:rPr>
        <w:t xml:space="preserve">Organisational </w:t>
      </w:r>
      <w:r w:rsidRPr="00492869" w:rsidR="003B438F">
        <w:rPr>
          <w:b/>
        </w:rPr>
        <w:t>g</w:t>
      </w:r>
      <w:r w:rsidRPr="00492869">
        <w:rPr>
          <w:b/>
        </w:rPr>
        <w:t xml:space="preserve">oals: </w:t>
      </w:r>
      <w:r w:rsidRPr="00492869">
        <w:t>Eco Solutions aims to develop and provide sustainable technology solutions that address environmental issues, such as renewable energy and waste reduction. They prioriti</w:t>
      </w:r>
      <w:r w:rsidR="00C623DC">
        <w:t>s</w:t>
      </w:r>
      <w:r w:rsidRPr="00492869">
        <w:t>e their social and environmental impact over maximising profits, while also ensuring financial sustainability.</w:t>
      </w:r>
      <w:r w:rsidRPr="00492869">
        <w:rPr>
          <w:b/>
        </w:rPr>
        <w:t xml:space="preserve"> </w:t>
      </w:r>
    </w:p>
    <w:p w:rsidR="009204CB" w:rsidRDefault="009204CB" w14:paraId="553B24E3" w14:textId="77777777">
      <w:pPr>
        <w:ind w:left="-5" w:right="49"/>
        <w:rPr>
          <w:b/>
        </w:rPr>
      </w:pPr>
    </w:p>
    <w:p w:rsidRPr="00492869" w:rsidR="000E2F6A" w:rsidRDefault="001674C3" w14:paraId="601E74C0" w14:textId="67AC3A08">
      <w:pPr>
        <w:ind w:left="-5" w:right="49"/>
      </w:pPr>
      <w:r w:rsidRPr="00492869">
        <w:rPr>
          <w:b/>
        </w:rPr>
        <w:t xml:space="preserve">Legal </w:t>
      </w:r>
      <w:r w:rsidRPr="00492869" w:rsidR="003B438F">
        <w:rPr>
          <w:b/>
        </w:rPr>
        <w:t>s</w:t>
      </w:r>
      <w:r w:rsidRPr="00492869">
        <w:rPr>
          <w:b/>
        </w:rPr>
        <w:t xml:space="preserve">tructure: </w:t>
      </w:r>
      <w:r w:rsidRPr="00492869">
        <w:t xml:space="preserve">Eco Solutions is a social enterprise with a formal legal structure that aligns with its social and environmental mission. </w:t>
      </w:r>
    </w:p>
    <w:p w:rsidRPr="00492869" w:rsidR="000E2F6A" w:rsidRDefault="000E2F6A" w14:paraId="28A26FEC" w14:textId="1EC62D6B">
      <w:pPr>
        <w:spacing w:after="0" w:line="259" w:lineRule="auto"/>
        <w:ind w:left="0" w:firstLine="0"/>
      </w:pPr>
    </w:p>
    <w:p w:rsidRPr="00492869" w:rsidR="000E2F6A" w:rsidRDefault="001674C3" w14:paraId="7AAC7FC8" w14:textId="0F64C0CA">
      <w:pPr>
        <w:spacing w:after="0" w:line="259" w:lineRule="auto"/>
        <w:ind w:left="-5"/>
      </w:pPr>
      <w:r w:rsidRPr="00492869">
        <w:rPr>
          <w:b/>
          <w:color w:val="EF4444"/>
        </w:rPr>
        <w:t>Eco Solutions (</w:t>
      </w:r>
      <w:r w:rsidR="00863645">
        <w:rPr>
          <w:b/>
          <w:color w:val="EF4444"/>
        </w:rPr>
        <w:t>s</w:t>
      </w:r>
      <w:r w:rsidRPr="00492869">
        <w:rPr>
          <w:b/>
          <w:color w:val="EF4444"/>
        </w:rPr>
        <w:t xml:space="preserve">ocial </w:t>
      </w:r>
      <w:r w:rsidR="00863645">
        <w:rPr>
          <w:b/>
          <w:color w:val="EF4444"/>
        </w:rPr>
        <w:t>e</w:t>
      </w:r>
      <w:r w:rsidRPr="00492869">
        <w:rPr>
          <w:b/>
          <w:color w:val="EF4444"/>
        </w:rPr>
        <w:t xml:space="preserve">nterprise) </w:t>
      </w:r>
    </w:p>
    <w:p w:rsidRPr="00492869" w:rsidR="000E2F6A" w:rsidRDefault="000E2F6A" w14:paraId="46AF0DB2" w14:textId="33C91BA4">
      <w:pPr>
        <w:spacing w:after="0" w:line="259" w:lineRule="auto"/>
        <w:ind w:left="0" w:firstLine="0"/>
      </w:pPr>
    </w:p>
    <w:p w:rsidRPr="00492869" w:rsidR="000E2F6A" w:rsidRDefault="001674C3" w14:paraId="44AD5130" w14:textId="2744BEA1">
      <w:pPr>
        <w:ind w:left="-5"/>
      </w:pPr>
      <w:r w:rsidRPr="00492869">
        <w:rPr>
          <w:b/>
          <w:color w:val="EF4444"/>
        </w:rPr>
        <w:t xml:space="preserve">Internal </w:t>
      </w:r>
      <w:r w:rsidRPr="00492869" w:rsidR="003B438F">
        <w:rPr>
          <w:b/>
          <w:color w:val="EF4444"/>
        </w:rPr>
        <w:t>s</w:t>
      </w:r>
      <w:r w:rsidRPr="00492869">
        <w:rPr>
          <w:b/>
          <w:color w:val="EF4444"/>
        </w:rPr>
        <w:t>ources:</w:t>
      </w:r>
      <w:r w:rsidRPr="00492869">
        <w:rPr>
          <w:color w:val="EF4444"/>
        </w:rPr>
        <w:t xml:space="preserve"> </w:t>
      </w:r>
      <w:r w:rsidR="00B767D2">
        <w:rPr>
          <w:color w:val="EF4444"/>
        </w:rPr>
        <w:t>r</w:t>
      </w:r>
      <w:r w:rsidRPr="00492869">
        <w:rPr>
          <w:color w:val="EF4444"/>
        </w:rPr>
        <w:t xml:space="preserve">etained profit (the social enterprise can reinvest its profits into its social and environmental initiatives). </w:t>
      </w:r>
    </w:p>
    <w:p w:rsidRPr="00492869" w:rsidR="000E2F6A" w:rsidRDefault="000E2F6A" w14:paraId="48106B04" w14:textId="45363E24">
      <w:pPr>
        <w:spacing w:after="0" w:line="259" w:lineRule="auto"/>
        <w:ind w:left="0" w:firstLine="0"/>
      </w:pPr>
    </w:p>
    <w:p w:rsidRPr="00492869" w:rsidR="000E2F6A" w:rsidRDefault="001674C3" w14:paraId="4B389919" w14:textId="5B30DA24">
      <w:pPr>
        <w:spacing w:after="0" w:line="259" w:lineRule="auto"/>
        <w:ind w:left="-5"/>
      </w:pPr>
      <w:r w:rsidRPr="00492869">
        <w:rPr>
          <w:b/>
          <w:color w:val="EF4444"/>
        </w:rPr>
        <w:t xml:space="preserve">Advantages of </w:t>
      </w:r>
      <w:r w:rsidRPr="00492869" w:rsidR="003B438F">
        <w:rPr>
          <w:b/>
          <w:color w:val="EF4444"/>
        </w:rPr>
        <w:t>i</w:t>
      </w:r>
      <w:r w:rsidRPr="00492869">
        <w:rPr>
          <w:b/>
          <w:color w:val="EF4444"/>
        </w:rPr>
        <w:t xml:space="preserve">nternal </w:t>
      </w:r>
      <w:r w:rsidRPr="00492869" w:rsidR="003B438F">
        <w:rPr>
          <w:b/>
          <w:color w:val="EF4444"/>
        </w:rPr>
        <w:t>s</w:t>
      </w:r>
      <w:r w:rsidRPr="00492869">
        <w:rPr>
          <w:b/>
          <w:color w:val="EF4444"/>
        </w:rPr>
        <w:t xml:space="preserve">ources: </w:t>
      </w:r>
    </w:p>
    <w:p w:rsidR="0090207A" w:rsidP="00C543DB" w:rsidRDefault="001674C3" w14:paraId="1B77383F" w14:textId="759272CB">
      <w:pPr>
        <w:pStyle w:val="ListParagraph"/>
        <w:numPr>
          <w:ilvl w:val="0"/>
          <w:numId w:val="45"/>
        </w:numPr>
        <w:ind w:left="567" w:hanging="567"/>
        <w:rPr>
          <w:color w:val="FF0000"/>
        </w:rPr>
      </w:pPr>
      <w:r w:rsidRPr="00D73564">
        <w:rPr>
          <w:color w:val="FF0000"/>
        </w:rPr>
        <w:t xml:space="preserve">social enterprise </w:t>
      </w:r>
      <w:r w:rsidR="0090207A">
        <w:rPr>
          <w:color w:val="FF0000"/>
        </w:rPr>
        <w:t xml:space="preserve">is allowed </w:t>
      </w:r>
      <w:r w:rsidRPr="00D73564">
        <w:rPr>
          <w:color w:val="FF0000"/>
        </w:rPr>
        <w:t>to reinvest profits or owners</w:t>
      </w:r>
      <w:r w:rsidRPr="00D73564" w:rsidR="001D45FB">
        <w:rPr>
          <w:color w:val="FF0000"/>
        </w:rPr>
        <w:t>’</w:t>
      </w:r>
      <w:r w:rsidRPr="00D73564">
        <w:rPr>
          <w:color w:val="FF0000"/>
        </w:rPr>
        <w:t xml:space="preserve"> capital into the </w:t>
      </w:r>
      <w:proofErr w:type="gramStart"/>
      <w:r w:rsidRPr="00D73564">
        <w:rPr>
          <w:color w:val="FF0000"/>
        </w:rPr>
        <w:t>business</w:t>
      </w:r>
      <w:proofErr w:type="gramEnd"/>
    </w:p>
    <w:p w:rsidRPr="00D73564" w:rsidR="000E2F6A" w:rsidP="005E4EC8" w:rsidRDefault="0090207A" w14:paraId="5556296D" w14:textId="21D305C0">
      <w:pPr>
        <w:pStyle w:val="ListParagraph"/>
        <w:numPr>
          <w:ilvl w:val="0"/>
          <w:numId w:val="45"/>
        </w:numPr>
        <w:ind w:left="567" w:hanging="567"/>
        <w:rPr>
          <w:color w:val="FF0000"/>
        </w:rPr>
      </w:pPr>
      <w:r>
        <w:rPr>
          <w:color w:val="FF0000"/>
        </w:rPr>
        <w:t>social enterprise r</w:t>
      </w:r>
      <w:r w:rsidRPr="00D73564" w:rsidR="001674C3">
        <w:rPr>
          <w:color w:val="FF0000"/>
        </w:rPr>
        <w:t xml:space="preserve">etains ownership and control of the </w:t>
      </w:r>
      <w:proofErr w:type="gramStart"/>
      <w:r w:rsidRPr="00D73564" w:rsidR="001674C3">
        <w:rPr>
          <w:color w:val="FF0000"/>
        </w:rPr>
        <w:t>business</w:t>
      </w:r>
      <w:proofErr w:type="gramEnd"/>
    </w:p>
    <w:p w:rsidRPr="00D73564" w:rsidR="000E2F6A" w:rsidP="005E4EC8" w:rsidRDefault="0090207A" w14:paraId="6580102A" w14:textId="37906773">
      <w:pPr>
        <w:pStyle w:val="ListParagraph"/>
        <w:numPr>
          <w:ilvl w:val="0"/>
          <w:numId w:val="45"/>
        </w:numPr>
        <w:ind w:left="567" w:hanging="567"/>
        <w:rPr>
          <w:color w:val="FF0000"/>
        </w:rPr>
      </w:pPr>
      <w:r>
        <w:rPr>
          <w:color w:val="FF0000"/>
        </w:rPr>
        <w:t>m</w:t>
      </w:r>
      <w:r w:rsidRPr="00D73564" w:rsidR="001674C3">
        <w:rPr>
          <w:color w:val="FF0000"/>
        </w:rPr>
        <w:t xml:space="preserve">inimal formalities and paperwork. </w:t>
      </w:r>
    </w:p>
    <w:p w:rsidRPr="00492869" w:rsidR="000E2F6A" w:rsidRDefault="000E2F6A" w14:paraId="7CF905BA" w14:textId="4B2D7F5F">
      <w:pPr>
        <w:spacing w:after="0" w:line="259" w:lineRule="auto"/>
        <w:ind w:left="0" w:firstLine="0"/>
      </w:pPr>
    </w:p>
    <w:p w:rsidRPr="00492869" w:rsidR="000E2F6A" w:rsidRDefault="001674C3" w14:paraId="785DB50A" w14:textId="526067DC">
      <w:pPr>
        <w:spacing w:after="0" w:line="259" w:lineRule="auto"/>
        <w:ind w:left="-5"/>
      </w:pPr>
      <w:r w:rsidRPr="00492869">
        <w:rPr>
          <w:b/>
          <w:color w:val="EF4444"/>
        </w:rPr>
        <w:t xml:space="preserve">Disadvantages of </w:t>
      </w:r>
      <w:r w:rsidRPr="00492869" w:rsidR="003B438F">
        <w:rPr>
          <w:b/>
          <w:color w:val="EF4444"/>
        </w:rPr>
        <w:t>i</w:t>
      </w:r>
      <w:r w:rsidRPr="00492869">
        <w:rPr>
          <w:b/>
          <w:color w:val="EF4444"/>
        </w:rPr>
        <w:t xml:space="preserve">nternal </w:t>
      </w:r>
      <w:r w:rsidRPr="00492869" w:rsidR="003B438F">
        <w:rPr>
          <w:b/>
          <w:color w:val="EF4444"/>
        </w:rPr>
        <w:t>s</w:t>
      </w:r>
      <w:r w:rsidRPr="00492869">
        <w:rPr>
          <w:b/>
          <w:color w:val="EF4444"/>
        </w:rPr>
        <w:t xml:space="preserve">ources: </w:t>
      </w:r>
    </w:p>
    <w:p w:rsidRPr="00D73564" w:rsidR="00D73564" w:rsidP="005E4EC8" w:rsidRDefault="0090207A" w14:paraId="30AFEE0F" w14:textId="120C2DD1">
      <w:pPr>
        <w:pStyle w:val="ListParagraph"/>
        <w:numPr>
          <w:ilvl w:val="0"/>
          <w:numId w:val="46"/>
        </w:numPr>
        <w:ind w:left="567" w:right="905" w:hanging="567"/>
        <w:rPr>
          <w:color w:val="FF0000"/>
        </w:rPr>
      </w:pPr>
      <w:r>
        <w:rPr>
          <w:color w:val="FF0000"/>
        </w:rPr>
        <w:t>l</w:t>
      </w:r>
      <w:r w:rsidRPr="00D73564" w:rsidR="001674C3">
        <w:rPr>
          <w:color w:val="FF0000"/>
        </w:rPr>
        <w:t>imited availability of funds based on retained profits or owners</w:t>
      </w:r>
      <w:r w:rsidRPr="00D73564" w:rsidR="001D45FB">
        <w:rPr>
          <w:color w:val="FF0000"/>
        </w:rPr>
        <w:t>’</w:t>
      </w:r>
      <w:r w:rsidRPr="00D73564" w:rsidR="001674C3">
        <w:rPr>
          <w:color w:val="FF0000"/>
        </w:rPr>
        <w:t xml:space="preserve"> </w:t>
      </w:r>
      <w:proofErr w:type="gramStart"/>
      <w:r w:rsidRPr="00D73564" w:rsidR="001674C3">
        <w:rPr>
          <w:color w:val="FF0000"/>
        </w:rPr>
        <w:t>capital</w:t>
      </w:r>
      <w:proofErr w:type="gramEnd"/>
    </w:p>
    <w:p w:rsidRPr="00D73564" w:rsidR="000E2F6A" w:rsidP="005E4EC8" w:rsidRDefault="0090207A" w14:paraId="3DF7463B" w14:textId="784657F4">
      <w:pPr>
        <w:pStyle w:val="ListParagraph"/>
        <w:numPr>
          <w:ilvl w:val="0"/>
          <w:numId w:val="46"/>
        </w:numPr>
        <w:ind w:left="567" w:right="905" w:hanging="567"/>
        <w:rPr>
          <w:color w:val="FF0000"/>
        </w:rPr>
      </w:pPr>
      <w:r>
        <w:rPr>
          <w:color w:val="FF0000"/>
        </w:rPr>
        <w:t>m</w:t>
      </w:r>
      <w:r w:rsidRPr="00D73564" w:rsidR="001674C3">
        <w:rPr>
          <w:color w:val="FF0000"/>
        </w:rPr>
        <w:t xml:space="preserve">ay need to balance social and financial objectives in the use of funds. </w:t>
      </w:r>
    </w:p>
    <w:p w:rsidRPr="00492869" w:rsidR="000E2F6A" w:rsidRDefault="000E2F6A" w14:paraId="524E1A2D" w14:textId="2B7C365B">
      <w:pPr>
        <w:spacing w:after="0" w:line="259" w:lineRule="auto"/>
        <w:ind w:left="0" w:firstLine="0"/>
      </w:pPr>
    </w:p>
    <w:p w:rsidRPr="00492869" w:rsidR="00B767D2" w:rsidP="00B767D2" w:rsidRDefault="00B767D2" w14:paraId="2E9309C7" w14:textId="0A117F31">
      <w:pPr>
        <w:ind w:left="-5"/>
      </w:pPr>
      <w:r w:rsidRPr="00492869">
        <w:rPr>
          <w:b/>
          <w:color w:val="EF4444"/>
        </w:rPr>
        <w:t>External sources:</w:t>
      </w:r>
      <w:r w:rsidRPr="00492869">
        <w:rPr>
          <w:color w:val="EF4444"/>
        </w:rPr>
        <w:t xml:space="preserve"> </w:t>
      </w:r>
      <w:r>
        <w:rPr>
          <w:color w:val="EF4444"/>
        </w:rPr>
        <w:t>p</w:t>
      </w:r>
      <w:r w:rsidRPr="00492869">
        <w:rPr>
          <w:color w:val="EF4444"/>
        </w:rPr>
        <w:t xml:space="preserve">rivate equity, investor funding </w:t>
      </w:r>
      <w:r w:rsidR="0090207A">
        <w:rPr>
          <w:color w:val="EF4444"/>
        </w:rPr>
        <w:t>through</w:t>
      </w:r>
      <w:r w:rsidRPr="00492869">
        <w:rPr>
          <w:color w:val="EF4444"/>
        </w:rPr>
        <w:t xml:space="preserve"> shareholders, grant funding (as a social enterprise, Eco Solutions can seek private equity investments, issue shares to investors and shareholders, or apply for grants from organisations that align with their social and environmental mission). </w:t>
      </w:r>
    </w:p>
    <w:p w:rsidRPr="00492869" w:rsidR="00B767D2" w:rsidP="00B767D2" w:rsidRDefault="00B767D2" w14:paraId="59EAD9C1" w14:textId="77777777">
      <w:pPr>
        <w:spacing w:after="0" w:line="259" w:lineRule="auto"/>
        <w:ind w:left="0" w:firstLine="0"/>
      </w:pPr>
    </w:p>
    <w:p w:rsidRPr="00492869" w:rsidR="000E2F6A" w:rsidRDefault="001674C3" w14:paraId="194F1AE6" w14:textId="7F92F442">
      <w:pPr>
        <w:spacing w:after="0" w:line="259" w:lineRule="auto"/>
        <w:ind w:left="-5"/>
      </w:pPr>
      <w:r w:rsidRPr="00492869">
        <w:rPr>
          <w:b/>
          <w:color w:val="EF4444"/>
        </w:rPr>
        <w:t xml:space="preserve">Advantages of </w:t>
      </w:r>
      <w:r w:rsidRPr="00492869" w:rsidR="003B438F">
        <w:rPr>
          <w:b/>
          <w:color w:val="EF4444"/>
        </w:rPr>
        <w:t>e</w:t>
      </w:r>
      <w:r w:rsidRPr="00492869">
        <w:rPr>
          <w:b/>
          <w:color w:val="EF4444"/>
        </w:rPr>
        <w:t xml:space="preserve">xternal </w:t>
      </w:r>
      <w:r w:rsidRPr="00492869" w:rsidR="003B438F">
        <w:rPr>
          <w:b/>
          <w:color w:val="EF4444"/>
        </w:rPr>
        <w:t>s</w:t>
      </w:r>
      <w:r w:rsidRPr="00492869">
        <w:rPr>
          <w:b/>
          <w:color w:val="EF4444"/>
        </w:rPr>
        <w:t>ources:</w:t>
      </w:r>
      <w:r w:rsidR="005B75A0">
        <w:rPr>
          <w:b/>
          <w:color w:val="EF4444"/>
        </w:rPr>
        <w:t xml:space="preserve"> </w:t>
      </w:r>
    </w:p>
    <w:p w:rsidRPr="00D73564" w:rsidR="000E2F6A" w:rsidP="005E4EC8" w:rsidRDefault="0090207A" w14:paraId="0AC7A846" w14:textId="1EF82426">
      <w:pPr>
        <w:pStyle w:val="ListParagraph"/>
        <w:numPr>
          <w:ilvl w:val="0"/>
          <w:numId w:val="47"/>
        </w:numPr>
        <w:ind w:left="567" w:hanging="567"/>
        <w:rPr>
          <w:color w:val="FF0000"/>
        </w:rPr>
      </w:pPr>
      <w:r>
        <w:rPr>
          <w:color w:val="FF0000"/>
        </w:rPr>
        <w:t>a</w:t>
      </w:r>
      <w:r w:rsidRPr="00D73564" w:rsidR="001674C3">
        <w:rPr>
          <w:color w:val="FF0000"/>
        </w:rPr>
        <w:t>ccess to capital from impact investors or crowdfunding campaigns</w:t>
      </w:r>
    </w:p>
    <w:p w:rsidRPr="00D73564" w:rsidR="00D73564" w:rsidP="005E4EC8" w:rsidRDefault="0090207A" w14:paraId="7E245A67" w14:textId="101A780F">
      <w:pPr>
        <w:pStyle w:val="ListParagraph"/>
        <w:numPr>
          <w:ilvl w:val="0"/>
          <w:numId w:val="47"/>
        </w:numPr>
        <w:ind w:left="567" w:right="1445" w:hanging="567"/>
        <w:rPr>
          <w:color w:val="FF0000"/>
        </w:rPr>
      </w:pPr>
      <w:r>
        <w:rPr>
          <w:color w:val="FF0000"/>
        </w:rPr>
        <w:t>c</w:t>
      </w:r>
      <w:r w:rsidRPr="00D73564" w:rsidR="001674C3">
        <w:rPr>
          <w:color w:val="FF0000"/>
        </w:rPr>
        <w:t xml:space="preserve">an be used for scaling the social enterprise or expanding </w:t>
      </w:r>
      <w:proofErr w:type="gramStart"/>
      <w:r w:rsidRPr="00D73564" w:rsidR="001674C3">
        <w:rPr>
          <w:color w:val="FF0000"/>
        </w:rPr>
        <w:t>impact</w:t>
      </w:r>
      <w:proofErr w:type="gramEnd"/>
    </w:p>
    <w:p w:rsidRPr="00D73564" w:rsidR="000E2F6A" w:rsidP="005E4EC8" w:rsidRDefault="0090207A" w14:paraId="288F3A2E" w14:textId="627C8468">
      <w:pPr>
        <w:pStyle w:val="ListParagraph"/>
        <w:numPr>
          <w:ilvl w:val="0"/>
          <w:numId w:val="47"/>
        </w:numPr>
        <w:ind w:left="567" w:right="1445" w:hanging="567"/>
        <w:rPr>
          <w:color w:val="FF0000"/>
        </w:rPr>
      </w:pPr>
      <w:r>
        <w:rPr>
          <w:color w:val="FF0000"/>
        </w:rPr>
        <w:t>m</w:t>
      </w:r>
      <w:r w:rsidRPr="00D73564" w:rsidR="001674C3">
        <w:rPr>
          <w:color w:val="FF0000"/>
        </w:rPr>
        <w:t xml:space="preserve">ay bring in expertise and resources from investors or backers. </w:t>
      </w:r>
    </w:p>
    <w:p w:rsidRPr="00492869" w:rsidR="000E2F6A" w:rsidRDefault="000E2F6A" w14:paraId="19B7CBC2" w14:textId="573E088A">
      <w:pPr>
        <w:spacing w:after="0" w:line="259" w:lineRule="auto"/>
        <w:ind w:left="0" w:firstLine="0"/>
      </w:pPr>
    </w:p>
    <w:p w:rsidRPr="00492869" w:rsidR="000E2F6A" w:rsidRDefault="001674C3" w14:paraId="3B108B2C" w14:textId="43B18794">
      <w:pPr>
        <w:spacing w:after="0" w:line="259" w:lineRule="auto"/>
        <w:ind w:left="-5"/>
      </w:pPr>
      <w:r w:rsidRPr="00492869">
        <w:rPr>
          <w:b/>
          <w:color w:val="EF4444"/>
        </w:rPr>
        <w:t xml:space="preserve">Disadvantages of </w:t>
      </w:r>
      <w:r w:rsidRPr="00492869" w:rsidR="003B438F">
        <w:rPr>
          <w:b/>
          <w:color w:val="EF4444"/>
        </w:rPr>
        <w:t>e</w:t>
      </w:r>
      <w:r w:rsidRPr="00492869">
        <w:rPr>
          <w:b/>
          <w:color w:val="EF4444"/>
        </w:rPr>
        <w:t xml:space="preserve">xternal </w:t>
      </w:r>
      <w:r w:rsidRPr="00492869" w:rsidR="003B438F">
        <w:rPr>
          <w:b/>
          <w:color w:val="EF4444"/>
        </w:rPr>
        <w:t>s</w:t>
      </w:r>
      <w:r w:rsidRPr="00492869">
        <w:rPr>
          <w:b/>
          <w:color w:val="EF4444"/>
        </w:rPr>
        <w:t>ources:</w:t>
      </w:r>
      <w:r w:rsidR="005B75A0">
        <w:rPr>
          <w:b/>
          <w:color w:val="EF4444"/>
        </w:rPr>
        <w:t xml:space="preserve"> </w:t>
      </w:r>
    </w:p>
    <w:p w:rsidRPr="00D73564" w:rsidR="000E2F6A" w:rsidP="005E4EC8" w:rsidRDefault="0090207A" w14:paraId="04B7EB95" w14:textId="0003E18F">
      <w:pPr>
        <w:pStyle w:val="ListParagraph"/>
        <w:numPr>
          <w:ilvl w:val="0"/>
          <w:numId w:val="48"/>
        </w:numPr>
        <w:ind w:left="567" w:hanging="567"/>
        <w:rPr>
          <w:color w:val="FF0000"/>
        </w:rPr>
      </w:pPr>
      <w:r>
        <w:rPr>
          <w:color w:val="FF0000"/>
        </w:rPr>
        <w:t>r</w:t>
      </w:r>
      <w:r w:rsidRPr="00D73564" w:rsidR="001674C3">
        <w:rPr>
          <w:color w:val="FF0000"/>
        </w:rPr>
        <w:t>equire</w:t>
      </w:r>
      <w:r>
        <w:rPr>
          <w:color w:val="FF0000"/>
        </w:rPr>
        <w:t>ment to</w:t>
      </w:r>
      <w:r w:rsidRPr="00D73564" w:rsidR="001674C3">
        <w:rPr>
          <w:color w:val="FF0000"/>
        </w:rPr>
        <w:t xml:space="preserve"> giv</w:t>
      </w:r>
      <w:r>
        <w:rPr>
          <w:color w:val="FF0000"/>
        </w:rPr>
        <w:t>e</w:t>
      </w:r>
      <w:r w:rsidRPr="00D73564" w:rsidR="001674C3">
        <w:rPr>
          <w:color w:val="FF0000"/>
        </w:rPr>
        <w:t xml:space="preserve"> up ownership or control to external investors or </w:t>
      </w:r>
      <w:proofErr w:type="gramStart"/>
      <w:r w:rsidRPr="00D73564" w:rsidR="001674C3">
        <w:rPr>
          <w:color w:val="FF0000"/>
        </w:rPr>
        <w:t>backers</w:t>
      </w:r>
      <w:proofErr w:type="gramEnd"/>
    </w:p>
    <w:p w:rsidRPr="00D73564" w:rsidR="00D73564" w:rsidP="005E4EC8" w:rsidRDefault="0090207A" w14:paraId="6B054993" w14:textId="4635D169">
      <w:pPr>
        <w:pStyle w:val="ListParagraph"/>
        <w:numPr>
          <w:ilvl w:val="0"/>
          <w:numId w:val="48"/>
        </w:numPr>
        <w:ind w:left="567" w:right="2124" w:hanging="567"/>
        <w:rPr>
          <w:color w:val="FF0000"/>
        </w:rPr>
      </w:pPr>
      <w:r>
        <w:rPr>
          <w:color w:val="FF0000"/>
        </w:rPr>
        <w:t>potential</w:t>
      </w:r>
      <w:r w:rsidRPr="00D73564" w:rsidR="001674C3">
        <w:rPr>
          <w:color w:val="FF0000"/>
        </w:rPr>
        <w:t xml:space="preserve"> dilution of ownership and decision-making power</w:t>
      </w:r>
    </w:p>
    <w:p w:rsidRPr="00D73564" w:rsidR="000E2F6A" w:rsidP="005E4EC8" w:rsidRDefault="0090207A" w14:paraId="0BF445F9" w14:textId="19AF7AC8">
      <w:pPr>
        <w:pStyle w:val="ListParagraph"/>
        <w:numPr>
          <w:ilvl w:val="0"/>
          <w:numId w:val="48"/>
        </w:numPr>
        <w:ind w:left="567" w:right="2124" w:hanging="567"/>
        <w:rPr>
          <w:color w:val="FF0000"/>
        </w:rPr>
        <w:sectPr w:rsidRPr="00D73564" w:rsidR="000E2F6A">
          <w:headerReference w:type="even" r:id="rId34"/>
          <w:headerReference w:type="default" r:id="rId35"/>
          <w:footerReference w:type="even" r:id="rId36"/>
          <w:footerReference w:type="default" r:id="rId37"/>
          <w:headerReference w:type="first" r:id="rId38"/>
          <w:footerReference w:type="first" r:id="rId39"/>
          <w:pgSz w:w="11906" w:h="16838" w:orient="portrait"/>
          <w:pgMar w:top="1514" w:right="1448" w:bottom="1462" w:left="1440" w:header="720" w:footer="700" w:gutter="0"/>
          <w:pgNumType w:start="1"/>
          <w:cols w:space="720"/>
          <w:titlePg/>
        </w:sectPr>
      </w:pPr>
      <w:r>
        <w:rPr>
          <w:color w:val="FF0000"/>
        </w:rPr>
        <w:t>m</w:t>
      </w:r>
      <w:r w:rsidRPr="00D73564" w:rsidR="001674C3">
        <w:rPr>
          <w:color w:val="FF0000"/>
        </w:rPr>
        <w:t xml:space="preserve">ay involve complex legal agreements and terms. </w:t>
      </w:r>
    </w:p>
    <w:p w:rsidR="205A934D" w:rsidP="4712EC6A" w:rsidRDefault="205A934D" w14:paraId="66E14491" w14:textId="21148DDF">
      <w:pPr>
        <w:shd w:val="clear" w:color="auto" w:fill="000000" w:themeFill="text1"/>
        <w:spacing w:after="0" w:line="259" w:lineRule="auto"/>
        <w:ind w:left="0" w:firstLine="0"/>
        <w:rPr>
          <w:b/>
          <w:bCs/>
          <w:color w:val="FFFFFF" w:themeColor="background1"/>
          <w:sz w:val="36"/>
          <w:szCs w:val="36"/>
        </w:rPr>
      </w:pPr>
      <w:r w:rsidRPr="4712EC6A">
        <w:rPr>
          <w:b/>
          <w:bCs/>
          <w:color w:val="FFFFFF" w:themeColor="background1"/>
          <w:sz w:val="36"/>
          <w:szCs w:val="36"/>
        </w:rPr>
        <w:t>Sources of finance W4.1</w:t>
      </w:r>
    </w:p>
    <w:p w:rsidR="4712EC6A" w:rsidP="4712EC6A" w:rsidRDefault="4712EC6A" w14:paraId="15828B9B" w14:textId="14D94AD1">
      <w:pPr>
        <w:spacing w:after="0" w:line="259" w:lineRule="auto"/>
        <w:ind w:left="0" w:right="20" w:firstLine="0"/>
        <w:rPr>
          <w:color w:val="E51C41"/>
          <w:szCs w:val="24"/>
        </w:rPr>
      </w:pPr>
    </w:p>
    <w:p w:rsidR="17AEAED0" w:rsidP="00795C3A" w:rsidRDefault="17AEAED0" w14:paraId="4222702A" w14:textId="7BB200A0">
      <w:pPr>
        <w:spacing w:line="240" w:lineRule="auto"/>
        <w:rPr>
          <w:color w:val="000000" w:themeColor="text1"/>
          <w:sz w:val="40"/>
          <w:szCs w:val="40"/>
          <w:lang w:val="en-US"/>
        </w:rPr>
      </w:pPr>
      <w:r w:rsidRPr="4712EC6A">
        <w:rPr>
          <w:color w:val="000000" w:themeColor="text1"/>
          <w:sz w:val="40"/>
          <w:szCs w:val="40"/>
        </w:rPr>
        <w:t>Match the ownership types with the appropriate source of finance and identify one advantage and one disadvantage for each combination.</w:t>
      </w:r>
    </w:p>
    <w:p w:rsidR="4712EC6A" w:rsidP="00795C3A" w:rsidRDefault="4712EC6A" w14:paraId="23F80F7B" w14:textId="7C305C0A">
      <w:pPr>
        <w:spacing w:line="240" w:lineRule="auto"/>
        <w:rPr>
          <w:color w:val="000000" w:themeColor="text1"/>
          <w:sz w:val="40"/>
          <w:szCs w:val="40"/>
        </w:rPr>
      </w:pPr>
    </w:p>
    <w:p w:rsidR="17AEAED0" w:rsidP="00795C3A" w:rsidRDefault="17AEAED0" w14:paraId="13B68AEB" w14:textId="6FDD7D00">
      <w:pPr>
        <w:pStyle w:val="ListParagraph"/>
        <w:numPr>
          <w:ilvl w:val="0"/>
          <w:numId w:val="1"/>
        </w:numPr>
        <w:spacing w:line="240" w:lineRule="auto"/>
        <w:rPr>
          <w:color w:val="0071F8"/>
          <w:sz w:val="40"/>
          <w:szCs w:val="40"/>
          <w:lang w:val="en-US"/>
        </w:rPr>
      </w:pPr>
      <w:r w:rsidRPr="4712EC6A">
        <w:rPr>
          <w:color w:val="0071F8"/>
          <w:sz w:val="40"/>
          <w:szCs w:val="40"/>
        </w:rPr>
        <w:t>Ownership types – blue</w:t>
      </w:r>
    </w:p>
    <w:p w:rsidR="17AEAED0" w:rsidP="00795C3A" w:rsidRDefault="17AEAED0" w14:paraId="3FA8311A" w14:textId="4526A075">
      <w:pPr>
        <w:pStyle w:val="ListParagraph"/>
        <w:numPr>
          <w:ilvl w:val="0"/>
          <w:numId w:val="1"/>
        </w:numPr>
        <w:spacing w:line="240" w:lineRule="auto"/>
        <w:rPr>
          <w:color w:val="E51C41"/>
          <w:sz w:val="40"/>
          <w:szCs w:val="40"/>
          <w:lang w:val="en-US"/>
        </w:rPr>
      </w:pPr>
      <w:r w:rsidRPr="4712EC6A">
        <w:rPr>
          <w:color w:val="E51C41"/>
          <w:sz w:val="40"/>
          <w:szCs w:val="40"/>
        </w:rPr>
        <w:t>Sources of finance – red</w:t>
      </w:r>
    </w:p>
    <w:p w:rsidR="17AEAED0" w:rsidP="00795C3A" w:rsidRDefault="17AEAED0" w14:paraId="6842ABE2" w14:textId="528B47A4">
      <w:pPr>
        <w:pStyle w:val="ListParagraph"/>
        <w:numPr>
          <w:ilvl w:val="0"/>
          <w:numId w:val="1"/>
        </w:numPr>
        <w:spacing w:line="240" w:lineRule="auto"/>
        <w:rPr>
          <w:color w:val="000000" w:themeColor="text1"/>
          <w:sz w:val="40"/>
          <w:szCs w:val="40"/>
          <w:lang w:val="en-US"/>
        </w:rPr>
      </w:pPr>
      <w:r w:rsidRPr="4712EC6A">
        <w:rPr>
          <w:color w:val="000000" w:themeColor="text1"/>
          <w:sz w:val="40"/>
          <w:szCs w:val="40"/>
        </w:rPr>
        <w:t>Advantages – black</w:t>
      </w:r>
    </w:p>
    <w:p w:rsidR="17AEAED0" w:rsidP="00795C3A" w:rsidRDefault="17AEAED0" w14:paraId="412BD209" w14:textId="6813731D">
      <w:pPr>
        <w:pStyle w:val="ListParagraph"/>
        <w:numPr>
          <w:ilvl w:val="0"/>
          <w:numId w:val="1"/>
        </w:numPr>
        <w:spacing w:line="240" w:lineRule="auto"/>
        <w:rPr>
          <w:color w:val="00A068"/>
          <w:sz w:val="40"/>
          <w:szCs w:val="40"/>
        </w:rPr>
      </w:pPr>
      <w:r w:rsidRPr="4712EC6A">
        <w:rPr>
          <w:color w:val="00A068"/>
          <w:sz w:val="40"/>
          <w:szCs w:val="40"/>
        </w:rPr>
        <w:t>Disadvantages – green</w:t>
      </w:r>
    </w:p>
    <w:p w:rsidR="4712EC6A" w:rsidP="4712EC6A" w:rsidRDefault="4712EC6A" w14:paraId="2C45894B" w14:textId="4ACB3891">
      <w:pPr>
        <w:spacing w:after="0" w:line="259" w:lineRule="auto"/>
        <w:ind w:left="0" w:right="20" w:firstLine="0"/>
        <w:rPr>
          <w:color w:val="auto"/>
          <w:szCs w:val="24"/>
        </w:rPr>
      </w:pPr>
    </w:p>
    <w:p w:rsidRPr="00492869" w:rsidR="000E2F6A" w:rsidP="000C48E4" w:rsidRDefault="000E2F6A" w14:paraId="19F47B9A" w14:textId="77777777">
      <w:pPr>
        <w:ind w:left="0" w:firstLine="0"/>
        <w:sectPr w:rsidRPr="00492869" w:rsidR="000E2F6A">
          <w:headerReference w:type="even" r:id="rId40"/>
          <w:headerReference w:type="default" r:id="rId41"/>
          <w:footerReference w:type="even" r:id="rId42"/>
          <w:footerReference w:type="default" r:id="rId43"/>
          <w:headerReference w:type="first" r:id="rId44"/>
          <w:footerReference w:type="first" r:id="rId45"/>
          <w:pgSz w:w="14400" w:h="8100" w:orient="landscape"/>
          <w:pgMar w:top="1440" w:right="1440" w:bottom="1440" w:left="1440" w:header="720" w:footer="720" w:gutter="0"/>
          <w:pgNumType w:start="1"/>
          <w:cols w:space="720"/>
          <w:titlePg/>
        </w:sectPr>
      </w:pPr>
    </w:p>
    <w:p w:rsidR="00FC5B15" w:rsidP="00FC5B15" w:rsidRDefault="00FC5B15" w14:paraId="4814CC8C" w14:textId="1CD41001">
      <w:pPr>
        <w:spacing w:after="80" w:line="259" w:lineRule="auto"/>
        <w:ind w:left="-5" w:right="-15"/>
        <w:jc w:val="center"/>
        <w:rPr>
          <w:b/>
          <w:color w:val="0432FF"/>
          <w:sz w:val="28"/>
          <w:szCs w:val="28"/>
        </w:rPr>
      </w:pPr>
      <w:r>
        <w:rPr>
          <w:b/>
          <w:color w:val="0432FF"/>
          <w:sz w:val="28"/>
          <w:szCs w:val="28"/>
        </w:rPr>
        <w:t>Ownership types</w:t>
      </w:r>
    </w:p>
    <w:p w:rsidRPr="00FC5B15" w:rsidR="00FC5B15" w:rsidP="00FC5B15" w:rsidRDefault="00FC5B15" w14:paraId="0E76A605" w14:textId="77777777">
      <w:pPr>
        <w:spacing w:after="80" w:line="259" w:lineRule="auto"/>
        <w:ind w:left="-5" w:right="-15"/>
        <w:jc w:val="center"/>
        <w:rPr>
          <w:color w:val="0432FF"/>
          <w:sz w:val="28"/>
          <w:szCs w:val="28"/>
        </w:rPr>
      </w:pPr>
    </w:p>
    <w:p w:rsidR="00FC5B15" w:rsidP="00CD2A41" w:rsidRDefault="00FC5B15" w14:paraId="7C46FD63" w14:textId="77777777">
      <w:pPr>
        <w:spacing w:after="80" w:line="259" w:lineRule="auto"/>
        <w:ind w:left="-5" w:right="-15"/>
        <w:rPr>
          <w:b/>
          <w:color w:val="0432FF"/>
          <w:sz w:val="28"/>
          <w:szCs w:val="28"/>
        </w:rPr>
        <w:sectPr w:rsidR="00FC5B15" w:rsidSect="00FC5B15">
          <w:headerReference w:type="even" r:id="rId46"/>
          <w:headerReference w:type="default" r:id="rId47"/>
          <w:footerReference w:type="even" r:id="rId48"/>
          <w:footerReference w:type="default" r:id="rId49"/>
          <w:headerReference w:type="first" r:id="rId50"/>
          <w:footerReference w:type="first" r:id="rId51"/>
          <w:pgSz w:w="14400" w:h="8100" w:orient="landscape"/>
          <w:pgMar w:top="1440" w:right="1440" w:bottom="1440" w:left="1440" w:header="720" w:footer="426" w:gutter="0"/>
          <w:cols w:space="720"/>
        </w:sectPr>
      </w:pPr>
    </w:p>
    <w:p w:rsidRPr="001A5AB3" w:rsidR="00CD2A41" w:rsidP="00CD2A41" w:rsidRDefault="00CD2A41" w14:paraId="415F4B44" w14:textId="73B4DB1E">
      <w:pPr>
        <w:spacing w:after="80" w:line="259" w:lineRule="auto"/>
        <w:ind w:left="-5" w:right="-15"/>
        <w:rPr>
          <w:b/>
          <w:color w:val="0432FF"/>
          <w:sz w:val="28"/>
          <w:szCs w:val="28"/>
        </w:rPr>
      </w:pPr>
      <w:r w:rsidRPr="001A5AB3">
        <w:rPr>
          <w:b/>
          <w:color w:val="0432FF"/>
          <w:sz w:val="28"/>
          <w:szCs w:val="28"/>
        </w:rPr>
        <w:t>Sole proprietorship</w:t>
      </w:r>
    </w:p>
    <w:p w:rsidRPr="001A5AB3" w:rsidR="00CD2A41" w:rsidP="00CD2A41" w:rsidRDefault="00CD2A41" w14:paraId="191D4C2C" w14:textId="77777777">
      <w:pPr>
        <w:spacing w:after="80" w:line="259" w:lineRule="auto"/>
        <w:ind w:left="-5" w:right="-15"/>
        <w:rPr>
          <w:color w:val="0432FF"/>
          <w:sz w:val="28"/>
          <w:szCs w:val="28"/>
        </w:rPr>
      </w:pPr>
    </w:p>
    <w:p w:rsidRPr="001A5AB3" w:rsidR="00CD2A41" w:rsidP="00CD2A41" w:rsidRDefault="00CD2A41" w14:paraId="6456A6C9" w14:textId="38DF8888">
      <w:pPr>
        <w:spacing w:after="80" w:line="259" w:lineRule="auto"/>
        <w:ind w:left="-5" w:right="-15"/>
        <w:rPr>
          <w:b/>
          <w:color w:val="0432FF"/>
          <w:sz w:val="28"/>
          <w:szCs w:val="28"/>
        </w:rPr>
      </w:pPr>
      <w:r w:rsidRPr="001A5AB3">
        <w:rPr>
          <w:b/>
          <w:color w:val="0432FF"/>
          <w:sz w:val="28"/>
          <w:szCs w:val="28"/>
        </w:rPr>
        <w:t>Partnership</w:t>
      </w:r>
    </w:p>
    <w:p w:rsidRPr="001A5AB3" w:rsidR="00CD2A41" w:rsidP="00CD2A41" w:rsidRDefault="00CD2A41" w14:paraId="7285912F" w14:textId="77777777">
      <w:pPr>
        <w:spacing w:after="80" w:line="259" w:lineRule="auto"/>
        <w:ind w:left="-5" w:right="-15"/>
        <w:rPr>
          <w:color w:val="0432FF"/>
          <w:sz w:val="28"/>
          <w:szCs w:val="28"/>
        </w:rPr>
      </w:pPr>
    </w:p>
    <w:p w:rsidRPr="001A5AB3" w:rsidR="00D0030D" w:rsidP="7B4AD161" w:rsidRDefault="001674C3" w14:paraId="1C868EC6" w14:textId="48A29144" w14:noSpellErr="1">
      <w:pPr>
        <w:spacing w:after="80" w:line="259" w:lineRule="auto"/>
        <w:ind w:left="-5" w:right="-15"/>
        <w:rPr>
          <w:b w:val="1"/>
          <w:bCs w:val="1"/>
          <w:color w:val="0432FF"/>
          <w:sz w:val="28"/>
          <w:szCs w:val="28"/>
        </w:rPr>
      </w:pPr>
      <w:r w:rsidRPr="7B4AD161" w:rsidR="001674C3">
        <w:rPr>
          <w:b w:val="1"/>
          <w:bCs w:val="1"/>
          <w:color w:val="0432FF"/>
          <w:sz w:val="28"/>
          <w:szCs w:val="28"/>
        </w:rPr>
        <w:t>Public</w:t>
      </w:r>
      <w:r w:rsidRPr="7B4AD161" w:rsidR="001674C3">
        <w:rPr>
          <w:b w:val="1"/>
          <w:bCs w:val="1"/>
          <w:color w:val="0432FF"/>
          <w:sz w:val="28"/>
          <w:szCs w:val="28"/>
        </w:rPr>
        <w:t xml:space="preserve"> </w:t>
      </w:r>
      <w:r w:rsidRPr="7B4AD161" w:rsidR="00863645">
        <w:rPr>
          <w:b w:val="1"/>
          <w:bCs w:val="1"/>
          <w:color w:val="0432FF"/>
          <w:sz w:val="28"/>
          <w:szCs w:val="28"/>
        </w:rPr>
        <w:t>limited</w:t>
      </w:r>
      <w:r w:rsidRPr="7B4AD161" w:rsidR="001674C3">
        <w:rPr>
          <w:b w:val="1"/>
          <w:bCs w:val="1"/>
          <w:color w:val="0432FF"/>
          <w:sz w:val="28"/>
          <w:szCs w:val="28"/>
        </w:rPr>
        <w:t xml:space="preserve"> </w:t>
      </w:r>
      <w:r w:rsidRPr="7B4AD161" w:rsidR="006D6C96">
        <w:rPr>
          <w:b w:val="1"/>
          <w:bCs w:val="1"/>
          <w:color w:val="0432FF"/>
          <w:sz w:val="28"/>
          <w:szCs w:val="28"/>
        </w:rPr>
        <w:t>c</w:t>
      </w:r>
      <w:r w:rsidRPr="7B4AD161" w:rsidR="001674C3">
        <w:rPr>
          <w:b w:val="1"/>
          <w:bCs w:val="1"/>
          <w:color w:val="0432FF"/>
          <w:sz w:val="28"/>
          <w:szCs w:val="28"/>
        </w:rPr>
        <w:t>ompany (PLC)</w:t>
      </w:r>
    </w:p>
    <w:p w:rsidRPr="001A5AB3" w:rsidR="00D0030D" w:rsidP="00CD2A41" w:rsidRDefault="00D0030D" w14:paraId="507520EB" w14:textId="77777777">
      <w:pPr>
        <w:spacing w:after="80" w:line="259" w:lineRule="auto"/>
        <w:ind w:left="0" w:right="-15" w:firstLine="0"/>
        <w:rPr>
          <w:sz w:val="28"/>
          <w:szCs w:val="28"/>
        </w:rPr>
      </w:pPr>
    </w:p>
    <w:p w:rsidRPr="004C3BDD" w:rsidR="00FC5B15" w:rsidP="004C3BDD" w:rsidRDefault="00FC5B15" w14:paraId="6D8136F3" w14:textId="77777777">
      <w:pPr>
        <w:spacing w:after="80" w:line="259" w:lineRule="auto"/>
        <w:ind w:left="0" w:right="-15" w:firstLine="0"/>
        <w:rPr>
          <w:color w:val="0432FF"/>
          <w:sz w:val="28"/>
          <w:szCs w:val="28"/>
        </w:rPr>
      </w:pPr>
    </w:p>
    <w:p w:rsidRPr="001A5AB3" w:rsidR="00D0030D" w:rsidP="00CD2A41" w:rsidRDefault="001674C3" w14:paraId="4A1648EC" w14:textId="17E415BC">
      <w:pPr>
        <w:spacing w:after="80" w:line="259" w:lineRule="auto"/>
        <w:ind w:left="-5" w:right="-15"/>
        <w:rPr>
          <w:b/>
          <w:color w:val="0432FF"/>
          <w:sz w:val="28"/>
          <w:szCs w:val="28"/>
        </w:rPr>
      </w:pPr>
      <w:r w:rsidRPr="001A5AB3">
        <w:rPr>
          <w:b/>
          <w:color w:val="0432FF"/>
          <w:sz w:val="28"/>
          <w:szCs w:val="28"/>
        </w:rPr>
        <w:t xml:space="preserve">Private </w:t>
      </w:r>
      <w:r w:rsidRPr="001A5AB3" w:rsidR="006D6C96">
        <w:rPr>
          <w:b/>
          <w:color w:val="0432FF"/>
          <w:sz w:val="28"/>
          <w:szCs w:val="28"/>
        </w:rPr>
        <w:t>l</w:t>
      </w:r>
      <w:r w:rsidRPr="001A5AB3">
        <w:rPr>
          <w:b/>
          <w:color w:val="0432FF"/>
          <w:sz w:val="28"/>
          <w:szCs w:val="28"/>
        </w:rPr>
        <w:t xml:space="preserve">imited </w:t>
      </w:r>
      <w:r w:rsidRPr="001A5AB3" w:rsidR="006D6C96">
        <w:rPr>
          <w:b/>
          <w:color w:val="0432FF"/>
          <w:sz w:val="28"/>
          <w:szCs w:val="28"/>
        </w:rPr>
        <w:t>c</w:t>
      </w:r>
      <w:r w:rsidRPr="001A5AB3">
        <w:rPr>
          <w:b/>
          <w:color w:val="0432FF"/>
          <w:sz w:val="28"/>
          <w:szCs w:val="28"/>
        </w:rPr>
        <w:t>ompany</w:t>
      </w:r>
    </w:p>
    <w:p w:rsidRPr="001A5AB3" w:rsidR="00D0030D" w:rsidP="00CD2A41" w:rsidRDefault="00D0030D" w14:paraId="5AD03B69" w14:textId="77777777">
      <w:pPr>
        <w:spacing w:after="80" w:line="259" w:lineRule="auto"/>
        <w:ind w:left="-5" w:right="-15"/>
        <w:rPr>
          <w:sz w:val="28"/>
          <w:szCs w:val="28"/>
        </w:rPr>
      </w:pPr>
    </w:p>
    <w:p w:rsidRPr="001A5AB3" w:rsidR="00D0030D" w:rsidP="00CD2A41" w:rsidRDefault="001674C3" w14:paraId="55039EC0" w14:textId="77777777">
      <w:pPr>
        <w:spacing w:after="80" w:line="259" w:lineRule="auto"/>
        <w:ind w:left="-5" w:right="-15"/>
        <w:rPr>
          <w:b/>
          <w:color w:val="0432FF"/>
          <w:sz w:val="28"/>
          <w:szCs w:val="28"/>
        </w:rPr>
      </w:pPr>
      <w:r w:rsidRPr="001A5AB3">
        <w:rPr>
          <w:b/>
          <w:color w:val="0432FF"/>
          <w:sz w:val="28"/>
          <w:szCs w:val="28"/>
        </w:rPr>
        <w:t>Charity</w:t>
      </w:r>
    </w:p>
    <w:p w:rsidRPr="001A5AB3" w:rsidR="002D6C06" w:rsidP="00CD2A41" w:rsidRDefault="002D6C06" w14:paraId="39A92DF7" w14:textId="77777777">
      <w:pPr>
        <w:spacing w:after="80" w:line="259" w:lineRule="auto"/>
        <w:ind w:left="-5" w:right="-15"/>
        <w:rPr>
          <w:color w:val="E51C41"/>
          <w:sz w:val="28"/>
          <w:szCs w:val="28"/>
        </w:rPr>
      </w:pPr>
    </w:p>
    <w:p w:rsidRPr="001A5AB3" w:rsidR="00EC7DD7" w:rsidP="00CD2A41" w:rsidRDefault="001674C3" w14:paraId="6ED5F711" w14:textId="24228366">
      <w:pPr>
        <w:spacing w:after="80" w:line="259" w:lineRule="auto"/>
        <w:ind w:left="-5" w:right="-15"/>
        <w:rPr>
          <w:b/>
          <w:color w:val="0432FF"/>
          <w:sz w:val="28"/>
          <w:szCs w:val="28"/>
        </w:rPr>
      </w:pPr>
      <w:r w:rsidRPr="001A5AB3">
        <w:rPr>
          <w:b/>
          <w:color w:val="0432FF"/>
          <w:sz w:val="28"/>
          <w:szCs w:val="28"/>
        </w:rPr>
        <w:t xml:space="preserve">Social </w:t>
      </w:r>
      <w:r w:rsidRPr="001A5AB3" w:rsidR="006D6C96">
        <w:rPr>
          <w:b/>
          <w:color w:val="0432FF"/>
          <w:sz w:val="28"/>
          <w:szCs w:val="28"/>
        </w:rPr>
        <w:t>e</w:t>
      </w:r>
      <w:r w:rsidRPr="001A5AB3">
        <w:rPr>
          <w:b/>
          <w:color w:val="0432FF"/>
          <w:sz w:val="28"/>
          <w:szCs w:val="28"/>
        </w:rPr>
        <w:t>nterprise</w:t>
      </w:r>
    </w:p>
    <w:p w:rsidRPr="001A5AB3" w:rsidR="00EC7DD7" w:rsidP="00CD2A41" w:rsidRDefault="00EC7DD7" w14:paraId="429EC4C3" w14:textId="77777777">
      <w:pPr>
        <w:spacing w:after="80" w:line="259" w:lineRule="auto"/>
        <w:ind w:left="-5" w:right="-15"/>
        <w:rPr>
          <w:sz w:val="28"/>
          <w:szCs w:val="28"/>
        </w:rPr>
      </w:pPr>
    </w:p>
    <w:p w:rsidRPr="001A5AB3" w:rsidR="00CD2A41" w:rsidP="00EC7DD7" w:rsidRDefault="00CD2A41" w14:paraId="3E39ADC5" w14:textId="77777777">
      <w:pPr>
        <w:spacing w:after="80" w:line="259" w:lineRule="auto"/>
        <w:ind w:left="-5" w:right="-15"/>
        <w:rPr>
          <w:sz w:val="28"/>
          <w:szCs w:val="28"/>
        </w:rPr>
        <w:sectPr w:rsidRPr="001A5AB3" w:rsidR="00CD2A41" w:rsidSect="00FC5B15">
          <w:type w:val="continuous"/>
          <w:pgSz w:w="14400" w:h="8100" w:orient="landscape"/>
          <w:pgMar w:top="1440" w:right="1440" w:bottom="1440" w:left="1440" w:header="720" w:footer="426" w:gutter="0"/>
          <w:cols w:space="720" w:num="2"/>
        </w:sectPr>
      </w:pPr>
    </w:p>
    <w:p w:rsidR="00FC5B15" w:rsidP="00EC7DD7" w:rsidRDefault="00FC5B15" w14:paraId="571793BE" w14:textId="77777777">
      <w:pPr>
        <w:spacing w:after="80" w:line="259" w:lineRule="auto"/>
        <w:ind w:left="-5" w:right="-15"/>
        <w:rPr>
          <w:sz w:val="28"/>
          <w:szCs w:val="28"/>
        </w:rPr>
        <w:sectPr w:rsidR="00FC5B15" w:rsidSect="00FC5B15">
          <w:type w:val="continuous"/>
          <w:pgSz w:w="14400" w:h="8100" w:orient="landscape"/>
          <w:pgMar w:top="1440" w:right="1440" w:bottom="1440" w:left="1440" w:header="720" w:footer="426" w:gutter="0"/>
          <w:cols w:space="720"/>
        </w:sectPr>
      </w:pPr>
    </w:p>
    <w:p w:rsidRPr="001A5AB3" w:rsidR="000E2F6A" w:rsidP="00EC7DD7" w:rsidRDefault="001674C3" w14:paraId="1659491E" w14:textId="4A73C9F5">
      <w:pPr>
        <w:spacing w:after="80" w:line="259" w:lineRule="auto"/>
        <w:ind w:left="-5" w:right="-15"/>
        <w:rPr>
          <w:color w:val="0432FF"/>
          <w:sz w:val="28"/>
          <w:szCs w:val="28"/>
        </w:rPr>
      </w:pPr>
      <w:r w:rsidRPr="001A5AB3">
        <w:rPr>
          <w:sz w:val="28"/>
          <w:szCs w:val="28"/>
        </w:rPr>
        <w:br w:type="page"/>
      </w:r>
    </w:p>
    <w:p w:rsidRPr="001A5AB3" w:rsidR="00EC7DD7" w:rsidP="00BA6E3E" w:rsidRDefault="00EC7DD7" w14:paraId="4A7462F1" w14:textId="77777777">
      <w:pPr>
        <w:spacing w:after="80" w:line="259" w:lineRule="auto"/>
        <w:ind w:left="-5" w:right="-15"/>
        <w:jc w:val="center"/>
        <w:rPr>
          <w:b/>
          <w:color w:val="E51C41"/>
          <w:sz w:val="28"/>
          <w:szCs w:val="28"/>
        </w:rPr>
        <w:sectPr w:rsidRPr="001A5AB3" w:rsidR="00EC7DD7" w:rsidSect="00FC5B15">
          <w:type w:val="continuous"/>
          <w:pgSz w:w="14400" w:h="8100" w:orient="landscape"/>
          <w:pgMar w:top="1440" w:right="1440" w:bottom="1440" w:left="1440" w:header="720" w:footer="426" w:gutter="0"/>
          <w:cols w:space="720"/>
        </w:sectPr>
      </w:pPr>
    </w:p>
    <w:p w:rsidR="00FC5B15" w:rsidP="00EC7DD7" w:rsidRDefault="00FC5B15" w14:paraId="376A15B5" w14:textId="77777777">
      <w:pPr>
        <w:spacing w:after="80" w:line="259" w:lineRule="auto"/>
        <w:ind w:left="-5" w:right="-15"/>
        <w:rPr>
          <w:b/>
          <w:color w:val="E51C41"/>
          <w:sz w:val="28"/>
          <w:szCs w:val="28"/>
        </w:rPr>
        <w:sectPr w:rsidR="00FC5B15" w:rsidSect="00C53A43">
          <w:type w:val="continuous"/>
          <w:pgSz w:w="14400" w:h="8100" w:orient="landscape"/>
          <w:pgMar w:top="1440" w:right="1440" w:bottom="1440" w:left="1440" w:header="720" w:footer="426" w:gutter="0"/>
          <w:cols w:space="720" w:num="2"/>
        </w:sectPr>
      </w:pPr>
    </w:p>
    <w:p w:rsidR="00FC5B15" w:rsidP="00FC5B15" w:rsidRDefault="00FC5B15" w14:paraId="1E329D09" w14:textId="2233B29D">
      <w:pPr>
        <w:spacing w:after="80" w:line="259" w:lineRule="auto"/>
        <w:ind w:left="-5" w:right="-15"/>
        <w:jc w:val="center"/>
        <w:rPr>
          <w:b/>
          <w:color w:val="E51C41"/>
          <w:sz w:val="28"/>
          <w:szCs w:val="28"/>
        </w:rPr>
      </w:pPr>
      <w:r>
        <w:rPr>
          <w:b/>
          <w:color w:val="E51C41"/>
          <w:sz w:val="28"/>
          <w:szCs w:val="28"/>
        </w:rPr>
        <w:t>Sources of finance</w:t>
      </w:r>
    </w:p>
    <w:p w:rsidR="00FC5B15" w:rsidP="00EC7DD7" w:rsidRDefault="00FC5B15" w14:paraId="7970EB97" w14:textId="77777777">
      <w:pPr>
        <w:spacing w:after="80" w:line="259" w:lineRule="auto"/>
        <w:ind w:left="-5" w:right="-15"/>
        <w:rPr>
          <w:color w:val="E51C41"/>
          <w:sz w:val="28"/>
          <w:szCs w:val="28"/>
        </w:rPr>
      </w:pPr>
    </w:p>
    <w:p w:rsidR="003A0920" w:rsidP="00EC7DD7" w:rsidRDefault="003A0920" w14:paraId="04338219" w14:textId="77777777">
      <w:pPr>
        <w:spacing w:after="80" w:line="259" w:lineRule="auto"/>
        <w:ind w:left="-5" w:right="-15"/>
        <w:rPr>
          <w:b/>
          <w:color w:val="E51C41"/>
          <w:sz w:val="28"/>
          <w:szCs w:val="28"/>
        </w:rPr>
        <w:sectPr w:rsidR="003A0920" w:rsidSect="00FC5B15">
          <w:type w:val="continuous"/>
          <w:pgSz w:w="14400" w:h="8100" w:orient="landscape"/>
          <w:pgMar w:top="1440" w:right="1440" w:bottom="1440" w:left="1440" w:header="720" w:footer="426" w:gutter="0"/>
          <w:cols w:space="720"/>
        </w:sectPr>
      </w:pPr>
    </w:p>
    <w:p w:rsidRPr="000C48E4" w:rsidR="00D0030D" w:rsidP="000C48E4" w:rsidRDefault="001674C3" w14:paraId="168C6187" w14:textId="29718CCE">
      <w:pPr>
        <w:spacing w:after="0" w:line="276" w:lineRule="auto"/>
        <w:ind w:left="-5" w:right="-15"/>
        <w:rPr>
          <w:b/>
          <w:color w:val="E51C41"/>
          <w:szCs w:val="24"/>
        </w:rPr>
      </w:pPr>
      <w:r w:rsidRPr="000C48E4">
        <w:rPr>
          <w:b/>
          <w:color w:val="E51C41"/>
          <w:szCs w:val="24"/>
        </w:rPr>
        <w:t>Savings</w:t>
      </w:r>
    </w:p>
    <w:p w:rsidRPr="000C48E4" w:rsidR="00D0030D" w:rsidP="000C48E4" w:rsidRDefault="00D0030D" w14:paraId="0FD8E3A6" w14:textId="77777777">
      <w:pPr>
        <w:spacing w:after="0" w:line="276" w:lineRule="auto"/>
        <w:ind w:left="-5" w:right="-15"/>
        <w:rPr>
          <w:szCs w:val="24"/>
        </w:rPr>
      </w:pPr>
    </w:p>
    <w:p w:rsidRPr="000C48E4" w:rsidR="00CF6C51" w:rsidP="000C48E4" w:rsidRDefault="001674C3" w14:paraId="129DC5C5" w14:textId="5B179913">
      <w:pPr>
        <w:spacing w:after="0" w:line="276" w:lineRule="auto"/>
        <w:ind w:left="-5" w:right="-15"/>
        <w:rPr>
          <w:b/>
          <w:color w:val="E51C41"/>
          <w:szCs w:val="24"/>
        </w:rPr>
      </w:pPr>
      <w:r w:rsidRPr="000C48E4">
        <w:rPr>
          <w:b/>
          <w:color w:val="E51C41"/>
          <w:szCs w:val="24"/>
        </w:rPr>
        <w:t xml:space="preserve">Retained </w:t>
      </w:r>
      <w:proofErr w:type="gramStart"/>
      <w:r w:rsidRPr="000C48E4" w:rsidR="006D6C96">
        <w:rPr>
          <w:b/>
          <w:color w:val="E51C41"/>
          <w:szCs w:val="24"/>
        </w:rPr>
        <w:t>p</w:t>
      </w:r>
      <w:r w:rsidRPr="000C48E4">
        <w:rPr>
          <w:b/>
          <w:color w:val="E51C41"/>
          <w:szCs w:val="24"/>
        </w:rPr>
        <w:t>rofit</w:t>
      </w:r>
      <w:proofErr w:type="gramEnd"/>
    </w:p>
    <w:p w:rsidRPr="000C48E4" w:rsidR="00CF6C51" w:rsidP="000C48E4" w:rsidRDefault="00CF6C51" w14:paraId="48349FB7" w14:textId="77777777">
      <w:pPr>
        <w:spacing w:after="0" w:line="276" w:lineRule="auto"/>
        <w:ind w:left="-5" w:right="-15"/>
        <w:rPr>
          <w:szCs w:val="24"/>
        </w:rPr>
      </w:pPr>
    </w:p>
    <w:p w:rsidRPr="000C48E4" w:rsidR="00CF6C51" w:rsidP="000C48E4" w:rsidRDefault="001674C3" w14:paraId="1CBE9863" w14:textId="33585082">
      <w:pPr>
        <w:spacing w:after="0" w:line="276" w:lineRule="auto"/>
        <w:ind w:left="-5" w:right="-15"/>
        <w:rPr>
          <w:b/>
          <w:color w:val="E51C41"/>
          <w:szCs w:val="24"/>
        </w:rPr>
      </w:pPr>
      <w:r w:rsidRPr="000C48E4">
        <w:rPr>
          <w:b/>
          <w:color w:val="E51C41"/>
          <w:szCs w:val="24"/>
        </w:rPr>
        <w:t xml:space="preserve">Selling </w:t>
      </w:r>
      <w:r w:rsidRPr="000C48E4" w:rsidR="006D6C96">
        <w:rPr>
          <w:b/>
          <w:color w:val="E51C41"/>
          <w:szCs w:val="24"/>
        </w:rPr>
        <w:t>a</w:t>
      </w:r>
      <w:r w:rsidRPr="000C48E4">
        <w:rPr>
          <w:b/>
          <w:color w:val="E51C41"/>
          <w:szCs w:val="24"/>
        </w:rPr>
        <w:t>ssets</w:t>
      </w:r>
    </w:p>
    <w:p w:rsidRPr="000C48E4" w:rsidR="002D6C06" w:rsidP="000C48E4" w:rsidRDefault="002D6C06" w14:paraId="550DD27C" w14:textId="77777777">
      <w:pPr>
        <w:spacing w:after="0" w:line="276" w:lineRule="auto"/>
        <w:ind w:left="-5" w:right="-15"/>
        <w:rPr>
          <w:color w:val="E51C41"/>
          <w:szCs w:val="24"/>
        </w:rPr>
      </w:pPr>
    </w:p>
    <w:p w:rsidRPr="000C48E4" w:rsidR="00CF6C51" w:rsidP="000C48E4" w:rsidRDefault="001674C3" w14:paraId="24DD485C" w14:textId="5E156690">
      <w:pPr>
        <w:spacing w:after="0" w:line="276" w:lineRule="auto"/>
        <w:ind w:left="-5" w:right="-15"/>
        <w:rPr>
          <w:b/>
          <w:color w:val="E51C41"/>
          <w:szCs w:val="24"/>
        </w:rPr>
      </w:pPr>
      <w:r w:rsidRPr="000C48E4">
        <w:rPr>
          <w:b/>
          <w:color w:val="E51C41"/>
          <w:szCs w:val="24"/>
        </w:rPr>
        <w:t>Owners</w:t>
      </w:r>
      <w:r w:rsidRPr="000C48E4" w:rsidR="008F30FA">
        <w:rPr>
          <w:b/>
          <w:color w:val="E51C41"/>
          <w:szCs w:val="24"/>
        </w:rPr>
        <w:t>’</w:t>
      </w:r>
      <w:r w:rsidRPr="000C48E4">
        <w:rPr>
          <w:b/>
          <w:color w:val="E51C41"/>
          <w:szCs w:val="24"/>
        </w:rPr>
        <w:t xml:space="preserve"> </w:t>
      </w:r>
      <w:r w:rsidRPr="000C48E4" w:rsidR="006D6C96">
        <w:rPr>
          <w:b/>
          <w:color w:val="E51C41"/>
          <w:szCs w:val="24"/>
        </w:rPr>
        <w:t>c</w:t>
      </w:r>
      <w:r w:rsidRPr="000C48E4">
        <w:rPr>
          <w:b/>
          <w:color w:val="E51C41"/>
          <w:szCs w:val="24"/>
        </w:rPr>
        <w:t>apital</w:t>
      </w:r>
    </w:p>
    <w:p w:rsidR="003A0920" w:rsidP="000C48E4" w:rsidRDefault="003A0920" w14:paraId="15BB4120" w14:textId="77777777">
      <w:pPr>
        <w:spacing w:after="0" w:line="276" w:lineRule="auto"/>
        <w:ind w:left="0" w:right="-15" w:firstLine="0"/>
        <w:rPr>
          <w:color w:val="E51C41"/>
          <w:szCs w:val="24"/>
        </w:rPr>
      </w:pPr>
    </w:p>
    <w:p w:rsidRPr="000C48E4" w:rsidR="00CF6C51" w:rsidP="000C48E4" w:rsidRDefault="001674C3" w14:paraId="658F3424" w14:textId="18E14907">
      <w:pPr>
        <w:spacing w:after="0" w:line="276" w:lineRule="auto"/>
        <w:ind w:left="0" w:right="-15" w:firstLine="0"/>
        <w:rPr>
          <w:b/>
          <w:color w:val="E51C41"/>
          <w:szCs w:val="24"/>
        </w:rPr>
      </w:pPr>
      <w:r w:rsidRPr="000C48E4">
        <w:rPr>
          <w:b/>
          <w:color w:val="E51C41"/>
          <w:szCs w:val="24"/>
        </w:rPr>
        <w:t xml:space="preserve">Private </w:t>
      </w:r>
      <w:r w:rsidRPr="000C48E4" w:rsidR="006D6C96">
        <w:rPr>
          <w:b/>
          <w:color w:val="E51C41"/>
          <w:szCs w:val="24"/>
        </w:rPr>
        <w:t>e</w:t>
      </w:r>
      <w:r w:rsidRPr="000C48E4">
        <w:rPr>
          <w:b/>
          <w:color w:val="E51C41"/>
          <w:szCs w:val="24"/>
        </w:rPr>
        <w:t>quity</w:t>
      </w:r>
    </w:p>
    <w:p w:rsidRPr="000C48E4" w:rsidR="002D6C06" w:rsidP="000C48E4" w:rsidRDefault="002D6C06" w14:paraId="74B5C74C" w14:textId="77777777">
      <w:pPr>
        <w:spacing w:after="0" w:line="276" w:lineRule="auto"/>
        <w:ind w:left="-5" w:right="-15"/>
        <w:rPr>
          <w:color w:val="E51C41"/>
          <w:szCs w:val="24"/>
        </w:rPr>
      </w:pPr>
    </w:p>
    <w:p w:rsidRPr="000C48E4" w:rsidR="00CF6C51" w:rsidP="000C48E4" w:rsidRDefault="001674C3" w14:paraId="45F42400" w14:textId="5A6DBA09">
      <w:pPr>
        <w:spacing w:after="0" w:line="276" w:lineRule="auto"/>
        <w:ind w:left="-5" w:right="-15"/>
        <w:rPr>
          <w:b/>
          <w:color w:val="E51C41"/>
          <w:szCs w:val="24"/>
        </w:rPr>
      </w:pPr>
      <w:r w:rsidRPr="000C48E4">
        <w:rPr>
          <w:b/>
          <w:color w:val="E51C41"/>
          <w:szCs w:val="24"/>
        </w:rPr>
        <w:t xml:space="preserve">Bank </w:t>
      </w:r>
      <w:r w:rsidRPr="000C48E4" w:rsidR="006D6C96">
        <w:rPr>
          <w:b/>
          <w:color w:val="E51C41"/>
          <w:szCs w:val="24"/>
        </w:rPr>
        <w:t>l</w:t>
      </w:r>
      <w:r w:rsidRPr="000C48E4">
        <w:rPr>
          <w:b/>
          <w:color w:val="E51C41"/>
          <w:szCs w:val="24"/>
        </w:rPr>
        <w:t>oans</w:t>
      </w:r>
    </w:p>
    <w:p w:rsidRPr="000C48E4" w:rsidR="002D6C06" w:rsidP="000C48E4" w:rsidRDefault="002D6C06" w14:paraId="5D4222A4" w14:textId="77777777">
      <w:pPr>
        <w:spacing w:after="0" w:line="276" w:lineRule="auto"/>
        <w:ind w:left="-5" w:right="-15"/>
        <w:rPr>
          <w:color w:val="E51C41"/>
          <w:szCs w:val="24"/>
        </w:rPr>
      </w:pPr>
    </w:p>
    <w:p w:rsidRPr="000C48E4" w:rsidR="00CF6C51" w:rsidP="000C48E4" w:rsidRDefault="001674C3" w14:paraId="05DE11D4" w14:textId="3E86C110">
      <w:pPr>
        <w:spacing w:after="0" w:line="276" w:lineRule="auto"/>
        <w:ind w:left="-5" w:right="-15"/>
        <w:rPr>
          <w:b/>
          <w:color w:val="E51C41"/>
          <w:szCs w:val="24"/>
        </w:rPr>
      </w:pPr>
      <w:r w:rsidRPr="000C48E4">
        <w:rPr>
          <w:b/>
          <w:color w:val="E51C41"/>
          <w:szCs w:val="24"/>
        </w:rPr>
        <w:t xml:space="preserve">Credit </w:t>
      </w:r>
      <w:r w:rsidRPr="000C48E4" w:rsidR="006D6C96">
        <w:rPr>
          <w:b/>
          <w:color w:val="E51C41"/>
          <w:szCs w:val="24"/>
        </w:rPr>
        <w:t>c</w:t>
      </w:r>
      <w:r w:rsidRPr="000C48E4">
        <w:rPr>
          <w:b/>
          <w:color w:val="E51C41"/>
          <w:szCs w:val="24"/>
        </w:rPr>
        <w:t>ards</w:t>
      </w:r>
    </w:p>
    <w:p w:rsidRPr="000C48E4" w:rsidR="00EC7DD7" w:rsidP="000C48E4" w:rsidRDefault="00EC7DD7" w14:paraId="4266E2B0" w14:textId="77777777">
      <w:pPr>
        <w:spacing w:after="0" w:line="276" w:lineRule="auto"/>
        <w:ind w:left="0" w:right="-15" w:firstLine="0"/>
        <w:rPr>
          <w:szCs w:val="24"/>
        </w:rPr>
        <w:sectPr w:rsidRPr="000C48E4" w:rsidR="00EC7DD7" w:rsidSect="00FC5B15">
          <w:type w:val="continuous"/>
          <w:pgSz w:w="14400" w:h="8100" w:orient="landscape"/>
          <w:pgMar w:top="1440" w:right="1440" w:bottom="1440" w:left="1440" w:header="720" w:footer="426" w:gutter="0"/>
          <w:cols w:space="720" w:num="2"/>
        </w:sectPr>
      </w:pPr>
    </w:p>
    <w:p w:rsidRPr="000C48E4" w:rsidR="00EC7DD7" w:rsidP="000C48E4" w:rsidRDefault="00EC7DD7" w14:paraId="1B839732" w14:textId="77777777">
      <w:pPr>
        <w:spacing w:after="0" w:line="276" w:lineRule="auto"/>
        <w:ind w:left="-5" w:right="-15"/>
        <w:rPr>
          <w:color w:val="E51C41"/>
          <w:szCs w:val="24"/>
        </w:rPr>
      </w:pPr>
    </w:p>
    <w:p w:rsidRPr="000C48E4" w:rsidR="00EC7DD7" w:rsidP="000C48E4" w:rsidRDefault="001674C3" w14:paraId="7AE05BC2" w14:textId="77777777">
      <w:pPr>
        <w:spacing w:after="0" w:line="276" w:lineRule="auto"/>
        <w:ind w:left="-5" w:right="-15"/>
        <w:rPr>
          <w:b/>
          <w:color w:val="E51C41"/>
          <w:szCs w:val="24"/>
        </w:rPr>
      </w:pPr>
      <w:r w:rsidRPr="000C48E4">
        <w:rPr>
          <w:b/>
          <w:color w:val="E51C41"/>
          <w:szCs w:val="24"/>
        </w:rPr>
        <w:t>Overdrafts</w:t>
      </w:r>
    </w:p>
    <w:p w:rsidRPr="000C48E4" w:rsidR="00EC7DD7" w:rsidP="000C48E4" w:rsidRDefault="00EC7DD7" w14:paraId="64E9758B" w14:textId="77777777">
      <w:pPr>
        <w:spacing w:after="0" w:line="276" w:lineRule="auto"/>
        <w:ind w:left="-5" w:right="-15"/>
        <w:rPr>
          <w:color w:val="E51C41"/>
          <w:szCs w:val="24"/>
        </w:rPr>
      </w:pPr>
    </w:p>
    <w:p w:rsidRPr="000C48E4" w:rsidR="00CF6C51" w:rsidP="000C48E4" w:rsidRDefault="001674C3" w14:paraId="69590CA1" w14:textId="52A95BD4">
      <w:pPr>
        <w:spacing w:after="0" w:line="276" w:lineRule="auto"/>
        <w:ind w:left="-5" w:right="-15"/>
        <w:rPr>
          <w:b/>
          <w:color w:val="E51C41"/>
          <w:szCs w:val="24"/>
        </w:rPr>
      </w:pPr>
      <w:r w:rsidRPr="000C48E4">
        <w:rPr>
          <w:b/>
          <w:color w:val="E51C41"/>
          <w:szCs w:val="24"/>
        </w:rPr>
        <w:t xml:space="preserve">Cash </w:t>
      </w:r>
      <w:r w:rsidRPr="000C48E4" w:rsidR="006D6C96">
        <w:rPr>
          <w:b/>
          <w:color w:val="E51C41"/>
          <w:szCs w:val="24"/>
        </w:rPr>
        <w:t>a</w:t>
      </w:r>
      <w:r w:rsidRPr="000C48E4">
        <w:rPr>
          <w:b/>
          <w:color w:val="E51C41"/>
          <w:szCs w:val="24"/>
        </w:rPr>
        <w:t>dvances</w:t>
      </w:r>
    </w:p>
    <w:p w:rsidRPr="000C48E4" w:rsidR="00CF6C51" w:rsidP="000C48E4" w:rsidRDefault="00CF6C51" w14:paraId="12DFFEDE" w14:textId="77777777">
      <w:pPr>
        <w:spacing w:after="0" w:line="276" w:lineRule="auto"/>
        <w:ind w:left="-5" w:right="-15"/>
        <w:rPr>
          <w:color w:val="E51C41"/>
          <w:szCs w:val="24"/>
        </w:rPr>
      </w:pPr>
    </w:p>
    <w:p w:rsidRPr="000C48E4" w:rsidR="00CF6C51" w:rsidP="000C48E4" w:rsidRDefault="001674C3" w14:paraId="02C2033A" w14:textId="6CC80A32">
      <w:pPr>
        <w:spacing w:after="0" w:line="276" w:lineRule="auto"/>
        <w:ind w:left="-5" w:right="-15"/>
        <w:rPr>
          <w:b/>
          <w:color w:val="E51C41"/>
          <w:szCs w:val="24"/>
        </w:rPr>
      </w:pPr>
      <w:r w:rsidRPr="000C48E4">
        <w:rPr>
          <w:b/>
          <w:color w:val="E51C41"/>
          <w:szCs w:val="24"/>
        </w:rPr>
        <w:t>Crowd</w:t>
      </w:r>
      <w:r w:rsidRPr="000C48E4" w:rsidR="006D6C96">
        <w:rPr>
          <w:b/>
          <w:color w:val="E51C41"/>
          <w:szCs w:val="24"/>
        </w:rPr>
        <w:t>f</w:t>
      </w:r>
      <w:r w:rsidRPr="000C48E4">
        <w:rPr>
          <w:b/>
          <w:color w:val="E51C41"/>
          <w:szCs w:val="24"/>
        </w:rPr>
        <w:t>unding</w:t>
      </w:r>
    </w:p>
    <w:p w:rsidRPr="000C48E4" w:rsidR="00CD2A41" w:rsidP="000C48E4" w:rsidRDefault="00CD2A41" w14:paraId="162E96D5" w14:textId="77777777">
      <w:pPr>
        <w:spacing w:after="0" w:line="276" w:lineRule="auto"/>
        <w:ind w:left="-5" w:right="-15"/>
        <w:rPr>
          <w:color w:val="E51C41"/>
          <w:szCs w:val="24"/>
        </w:rPr>
      </w:pPr>
    </w:p>
    <w:p w:rsidRPr="000C48E4" w:rsidR="00A439B1" w:rsidP="7B4AD161" w:rsidRDefault="001674C3" w14:paraId="37547253" w14:textId="513C10A1" w14:noSpellErr="1">
      <w:pPr>
        <w:spacing w:after="0" w:line="276" w:lineRule="auto"/>
        <w:ind w:left="0" w:firstLine="0"/>
        <w:rPr>
          <w:b w:val="1"/>
          <w:bCs w:val="1"/>
          <w:color w:val="E51C41"/>
        </w:rPr>
      </w:pPr>
      <w:r w:rsidRPr="7B4AD161" w:rsidR="001674C3">
        <w:rPr>
          <w:b w:val="1"/>
          <w:bCs w:val="1"/>
          <w:color w:val="E51C41"/>
        </w:rPr>
        <w:t xml:space="preserve">Investor </w:t>
      </w:r>
      <w:r w:rsidRPr="7B4AD161" w:rsidR="006D6C96">
        <w:rPr>
          <w:b w:val="1"/>
          <w:bCs w:val="1"/>
          <w:color w:val="E51C41"/>
        </w:rPr>
        <w:t>f</w:t>
      </w:r>
      <w:r w:rsidRPr="7B4AD161" w:rsidR="001674C3">
        <w:rPr>
          <w:b w:val="1"/>
          <w:bCs w:val="1"/>
          <w:color w:val="E51C41"/>
        </w:rPr>
        <w:t xml:space="preserve">unding </w:t>
      </w:r>
    </w:p>
    <w:p w:rsidRPr="000C48E4" w:rsidR="00CD2A41" w:rsidP="000C48E4" w:rsidRDefault="00CD2A41" w14:paraId="09098C3E" w14:textId="77777777">
      <w:pPr>
        <w:spacing w:after="0" w:line="276" w:lineRule="auto"/>
        <w:ind w:left="-5" w:right="-15"/>
        <w:rPr>
          <w:color w:val="E51C41"/>
          <w:szCs w:val="24"/>
        </w:rPr>
      </w:pPr>
    </w:p>
    <w:p w:rsidRPr="000C48E4" w:rsidR="00A439B1" w:rsidP="000C48E4" w:rsidRDefault="001674C3" w14:paraId="0E48552E" w14:textId="77777777">
      <w:pPr>
        <w:spacing w:after="0" w:line="276" w:lineRule="auto"/>
        <w:ind w:left="0" w:firstLine="0"/>
        <w:rPr>
          <w:b/>
          <w:color w:val="E51C41"/>
          <w:szCs w:val="24"/>
        </w:rPr>
      </w:pPr>
      <w:r w:rsidRPr="000C48E4">
        <w:rPr>
          <w:b/>
          <w:color w:val="E51C41"/>
          <w:szCs w:val="24"/>
        </w:rPr>
        <w:t xml:space="preserve">Shareholders </w:t>
      </w:r>
    </w:p>
    <w:p w:rsidRPr="000C48E4" w:rsidR="00CD2A41" w:rsidP="000C48E4" w:rsidRDefault="00CD2A41" w14:paraId="3EAAD206" w14:textId="77777777">
      <w:pPr>
        <w:spacing w:after="0" w:line="276" w:lineRule="auto"/>
        <w:ind w:left="-5" w:right="-15"/>
        <w:rPr>
          <w:color w:val="E51C41"/>
          <w:szCs w:val="24"/>
        </w:rPr>
      </w:pPr>
    </w:p>
    <w:p w:rsidRPr="000C48E4" w:rsidR="00CF6C51" w:rsidP="7B4AD161" w:rsidRDefault="001674C3" w14:paraId="4D39ADE2" w14:textId="0856E30F" w14:noSpellErr="1">
      <w:pPr>
        <w:spacing w:after="0" w:line="276" w:lineRule="auto"/>
        <w:ind w:left="0" w:firstLine="0"/>
        <w:rPr>
          <w:b w:val="1"/>
          <w:bCs w:val="1"/>
          <w:color w:val="E51C41"/>
        </w:rPr>
      </w:pPr>
      <w:r w:rsidRPr="7B4AD161" w:rsidR="001674C3">
        <w:rPr>
          <w:b w:val="1"/>
          <w:bCs w:val="1"/>
          <w:color w:val="E51C41"/>
        </w:rPr>
        <w:t xml:space="preserve">Venture </w:t>
      </w:r>
      <w:r w:rsidRPr="7B4AD161" w:rsidR="006D6C96">
        <w:rPr>
          <w:b w:val="1"/>
          <w:bCs w:val="1"/>
          <w:color w:val="E51C41"/>
        </w:rPr>
        <w:t>c</w:t>
      </w:r>
      <w:r w:rsidRPr="7B4AD161" w:rsidR="001674C3">
        <w:rPr>
          <w:b w:val="1"/>
          <w:bCs w:val="1"/>
          <w:color w:val="E51C41"/>
        </w:rPr>
        <w:t>apitalists</w:t>
      </w:r>
    </w:p>
    <w:p w:rsidRPr="000C48E4" w:rsidR="00CD2A41" w:rsidP="000C48E4" w:rsidRDefault="00CD2A41" w14:paraId="29E82252" w14:textId="77777777">
      <w:pPr>
        <w:spacing w:after="0" w:line="276" w:lineRule="auto"/>
        <w:ind w:left="-5" w:right="-15"/>
        <w:rPr>
          <w:color w:val="E51C41"/>
          <w:szCs w:val="24"/>
        </w:rPr>
      </w:pPr>
    </w:p>
    <w:p w:rsidRPr="000C48E4" w:rsidR="00CF6C51" w:rsidP="000C48E4" w:rsidRDefault="001674C3" w14:paraId="5CBB85CF" w14:textId="08515F83">
      <w:pPr>
        <w:spacing w:after="0" w:line="276" w:lineRule="auto"/>
        <w:ind w:left="-5" w:right="-15"/>
        <w:rPr>
          <w:b/>
          <w:color w:val="E51C41"/>
          <w:szCs w:val="24"/>
        </w:rPr>
      </w:pPr>
      <w:r w:rsidRPr="000C48E4">
        <w:rPr>
          <w:b/>
          <w:color w:val="E51C41"/>
          <w:szCs w:val="24"/>
        </w:rPr>
        <w:t xml:space="preserve">Angel </w:t>
      </w:r>
      <w:r w:rsidRPr="000C48E4" w:rsidR="006D6C96">
        <w:rPr>
          <w:b/>
          <w:color w:val="E51C41"/>
          <w:szCs w:val="24"/>
        </w:rPr>
        <w:t>i</w:t>
      </w:r>
      <w:r w:rsidRPr="000C48E4">
        <w:rPr>
          <w:b/>
          <w:color w:val="E51C41"/>
          <w:szCs w:val="24"/>
        </w:rPr>
        <w:t>nvestors</w:t>
      </w:r>
    </w:p>
    <w:p w:rsidRPr="000C48E4" w:rsidR="00CD2A41" w:rsidP="000C48E4" w:rsidRDefault="00CD2A41" w14:paraId="7D4BFE63" w14:textId="77777777">
      <w:pPr>
        <w:spacing w:after="0" w:line="276" w:lineRule="auto"/>
        <w:ind w:left="-5" w:right="-15"/>
        <w:rPr>
          <w:color w:val="E51C41"/>
          <w:szCs w:val="24"/>
        </w:rPr>
      </w:pPr>
    </w:p>
    <w:p w:rsidRPr="000C48E4" w:rsidR="00CF6C51" w:rsidP="000C48E4" w:rsidRDefault="001674C3" w14:paraId="6BACB747" w14:textId="34C9ECBF">
      <w:pPr>
        <w:spacing w:after="0" w:line="276" w:lineRule="auto"/>
        <w:ind w:left="-5" w:right="-15"/>
        <w:rPr>
          <w:b/>
          <w:color w:val="E51C41"/>
          <w:szCs w:val="24"/>
        </w:rPr>
      </w:pPr>
      <w:r w:rsidRPr="000C48E4">
        <w:rPr>
          <w:b/>
          <w:color w:val="E51C41"/>
          <w:szCs w:val="24"/>
        </w:rPr>
        <w:t xml:space="preserve">Grant </w:t>
      </w:r>
      <w:r w:rsidRPr="000C48E4" w:rsidR="006D6C96">
        <w:rPr>
          <w:b/>
          <w:color w:val="E51C41"/>
          <w:szCs w:val="24"/>
        </w:rPr>
        <w:t>f</w:t>
      </w:r>
      <w:r w:rsidRPr="000C48E4">
        <w:rPr>
          <w:b/>
          <w:color w:val="E51C41"/>
          <w:szCs w:val="24"/>
        </w:rPr>
        <w:t>unding</w:t>
      </w:r>
    </w:p>
    <w:p w:rsidRPr="000C48E4" w:rsidR="00CD2A41" w:rsidP="000C48E4" w:rsidRDefault="00CD2A41" w14:paraId="02A5A7BE" w14:textId="77777777">
      <w:pPr>
        <w:spacing w:after="0" w:line="276" w:lineRule="auto"/>
        <w:ind w:left="-5" w:right="-15"/>
        <w:rPr>
          <w:color w:val="E51C41"/>
          <w:szCs w:val="24"/>
        </w:rPr>
      </w:pPr>
    </w:p>
    <w:p w:rsidRPr="000C48E4" w:rsidR="00CF6C51" w:rsidP="000C48E4" w:rsidRDefault="001674C3" w14:paraId="3ACA5D07" w14:textId="418C3227">
      <w:pPr>
        <w:spacing w:after="0" w:line="276" w:lineRule="auto"/>
        <w:ind w:left="-5" w:right="-15"/>
        <w:rPr>
          <w:b/>
          <w:color w:val="E51C41"/>
          <w:szCs w:val="24"/>
        </w:rPr>
      </w:pPr>
      <w:r w:rsidRPr="000C48E4">
        <w:rPr>
          <w:b/>
          <w:color w:val="E51C41"/>
          <w:szCs w:val="24"/>
        </w:rPr>
        <w:t xml:space="preserve">Invoice </w:t>
      </w:r>
      <w:r w:rsidRPr="000C48E4" w:rsidR="006D6C96">
        <w:rPr>
          <w:b/>
          <w:color w:val="E51C41"/>
          <w:szCs w:val="24"/>
        </w:rPr>
        <w:t>f</w:t>
      </w:r>
      <w:r w:rsidRPr="000C48E4">
        <w:rPr>
          <w:b/>
          <w:color w:val="E51C41"/>
          <w:szCs w:val="24"/>
        </w:rPr>
        <w:t>actoring</w:t>
      </w:r>
    </w:p>
    <w:p w:rsidRPr="000C48E4" w:rsidR="00CD2A41" w:rsidP="000C48E4" w:rsidRDefault="00CD2A41" w14:paraId="5C47FD68" w14:textId="77777777">
      <w:pPr>
        <w:spacing w:after="0" w:line="276" w:lineRule="auto"/>
        <w:ind w:left="-5" w:right="-15"/>
        <w:rPr>
          <w:color w:val="E51C41"/>
          <w:szCs w:val="24"/>
        </w:rPr>
      </w:pPr>
    </w:p>
    <w:p w:rsidRPr="000C48E4" w:rsidR="00CF6C51" w:rsidP="000C48E4" w:rsidRDefault="001674C3" w14:paraId="7B08BC61" w14:textId="77777777">
      <w:pPr>
        <w:spacing w:after="0" w:line="276" w:lineRule="auto"/>
        <w:ind w:left="-5" w:right="-15"/>
        <w:rPr>
          <w:b/>
          <w:color w:val="E51C41"/>
          <w:szCs w:val="24"/>
        </w:rPr>
      </w:pPr>
      <w:r w:rsidRPr="000C48E4">
        <w:rPr>
          <w:b/>
          <w:color w:val="E51C41"/>
          <w:szCs w:val="24"/>
        </w:rPr>
        <w:t>Donations</w:t>
      </w:r>
    </w:p>
    <w:p w:rsidRPr="000C48E4" w:rsidR="002D6C06" w:rsidP="000C48E4" w:rsidRDefault="002D6C06" w14:paraId="29964B32" w14:textId="77777777">
      <w:pPr>
        <w:spacing w:after="0" w:line="276" w:lineRule="auto"/>
        <w:ind w:left="-5" w:right="-15"/>
        <w:rPr>
          <w:color w:val="E51C41"/>
          <w:szCs w:val="24"/>
        </w:rPr>
      </w:pPr>
    </w:p>
    <w:p w:rsidRPr="000C48E4" w:rsidR="00CF6C51" w:rsidP="000C48E4" w:rsidRDefault="001674C3" w14:paraId="52950AA3" w14:textId="77777777">
      <w:pPr>
        <w:spacing w:after="0" w:line="276" w:lineRule="auto"/>
        <w:ind w:left="-5" w:right="-15"/>
        <w:rPr>
          <w:b/>
          <w:color w:val="E51C41"/>
          <w:szCs w:val="24"/>
        </w:rPr>
      </w:pPr>
      <w:r w:rsidRPr="000C48E4">
        <w:rPr>
          <w:b/>
          <w:color w:val="E51C41"/>
          <w:szCs w:val="24"/>
        </w:rPr>
        <w:t>Leasing</w:t>
      </w:r>
    </w:p>
    <w:p w:rsidRPr="000C48E4" w:rsidR="00CF6C51" w:rsidP="000C48E4" w:rsidRDefault="00CF6C51" w14:paraId="07D07E4B" w14:textId="77777777">
      <w:pPr>
        <w:spacing w:after="0" w:line="276" w:lineRule="auto"/>
        <w:ind w:left="-5" w:right="-15"/>
        <w:rPr>
          <w:szCs w:val="24"/>
        </w:rPr>
      </w:pPr>
    </w:p>
    <w:p w:rsidRPr="000C48E4" w:rsidR="00EC7DD7" w:rsidP="000C48E4" w:rsidRDefault="001674C3" w14:paraId="41AF6D10" w14:textId="3A6CE90C">
      <w:pPr>
        <w:spacing w:after="0" w:line="276" w:lineRule="auto"/>
        <w:ind w:left="-5" w:right="-15"/>
        <w:rPr>
          <w:b/>
          <w:color w:val="E51C41"/>
          <w:szCs w:val="24"/>
        </w:rPr>
        <w:sectPr w:rsidRPr="000C48E4" w:rsidR="00EC7DD7" w:rsidSect="00FC5B15">
          <w:type w:val="continuous"/>
          <w:pgSz w:w="14400" w:h="8100" w:orient="landscape"/>
          <w:pgMar w:top="1440" w:right="1440" w:bottom="1440" w:left="1440" w:header="720" w:footer="426" w:gutter="0"/>
          <w:cols w:space="720" w:num="2"/>
        </w:sectPr>
      </w:pPr>
      <w:r w:rsidRPr="000C48E4">
        <w:rPr>
          <w:b/>
          <w:color w:val="E51C41"/>
          <w:szCs w:val="24"/>
        </w:rPr>
        <w:t xml:space="preserve">Hire </w:t>
      </w:r>
      <w:r w:rsidRPr="000C48E4" w:rsidR="006D6C96">
        <w:rPr>
          <w:b/>
          <w:color w:val="E51C41"/>
          <w:szCs w:val="24"/>
        </w:rPr>
        <w:t>p</w:t>
      </w:r>
      <w:r w:rsidRPr="000C48E4">
        <w:rPr>
          <w:b/>
          <w:color w:val="E51C41"/>
          <w:szCs w:val="24"/>
        </w:rPr>
        <w:t>urchase</w:t>
      </w:r>
    </w:p>
    <w:p w:rsidRPr="001A5AB3" w:rsidR="00EC7DD7" w:rsidP="00CD2A41" w:rsidRDefault="00EC7DD7" w14:paraId="3E350A44" w14:textId="77777777">
      <w:pPr>
        <w:spacing w:after="80" w:line="259" w:lineRule="auto"/>
        <w:ind w:left="0" w:right="-15" w:firstLine="0"/>
        <w:rPr>
          <w:sz w:val="28"/>
          <w:szCs w:val="28"/>
        </w:rPr>
        <w:sectPr w:rsidRPr="001A5AB3" w:rsidR="00EC7DD7" w:rsidSect="00FC5B15">
          <w:type w:val="continuous"/>
          <w:pgSz w:w="14400" w:h="8100" w:orient="landscape"/>
          <w:pgMar w:top="1440" w:right="1440" w:bottom="1440" w:left="1440" w:header="720" w:footer="426" w:gutter="0"/>
          <w:cols w:space="720" w:num="2"/>
        </w:sectPr>
      </w:pPr>
    </w:p>
    <w:p w:rsidRPr="001A5AB3" w:rsidR="00CD2A41" w:rsidP="00CD2A41" w:rsidRDefault="00CD2A41" w14:paraId="6AC24FF8" w14:textId="77777777">
      <w:pPr>
        <w:spacing w:after="80" w:line="259" w:lineRule="auto"/>
        <w:ind w:left="0" w:right="-15" w:firstLine="0"/>
        <w:rPr>
          <w:sz w:val="28"/>
          <w:szCs w:val="28"/>
        </w:rPr>
        <w:sectPr w:rsidRPr="001A5AB3" w:rsidR="00CD2A41" w:rsidSect="00FC5B15">
          <w:type w:val="continuous"/>
          <w:pgSz w:w="14400" w:h="8100" w:orient="landscape"/>
          <w:pgMar w:top="1440" w:right="1440" w:bottom="1440" w:left="1440" w:header="720" w:footer="426" w:gutter="0"/>
          <w:cols w:space="720" w:num="2"/>
        </w:sectPr>
      </w:pPr>
    </w:p>
    <w:p w:rsidRPr="001A5AB3" w:rsidR="00CD2A41" w:rsidP="00CD2A41" w:rsidRDefault="00CD2A41" w14:paraId="1D947159" w14:textId="77777777">
      <w:pPr>
        <w:spacing w:after="80" w:line="259" w:lineRule="auto"/>
        <w:ind w:left="0" w:right="-15" w:firstLine="0"/>
        <w:rPr>
          <w:sz w:val="28"/>
          <w:szCs w:val="28"/>
        </w:rPr>
        <w:sectPr w:rsidRPr="001A5AB3" w:rsidR="00CD2A41" w:rsidSect="00FC5B15">
          <w:type w:val="continuous"/>
          <w:pgSz w:w="14400" w:h="8100" w:orient="landscape"/>
          <w:pgMar w:top="1440" w:right="1440" w:bottom="1440" w:left="1440" w:header="720" w:footer="426" w:gutter="0"/>
          <w:cols w:space="720" w:num="2"/>
        </w:sectPr>
      </w:pPr>
    </w:p>
    <w:p w:rsidR="00C53A43" w:rsidP="001A5AB3" w:rsidRDefault="00C53A43" w14:paraId="05220F33" w14:textId="77777777">
      <w:pPr>
        <w:spacing w:after="80" w:line="216" w:lineRule="auto"/>
        <w:ind w:left="0" w:firstLine="0"/>
        <w:rPr>
          <w:b/>
          <w:sz w:val="28"/>
          <w:szCs w:val="28"/>
        </w:rPr>
        <w:sectPr w:rsidR="00C53A43" w:rsidSect="00FC5B15">
          <w:type w:val="continuous"/>
          <w:pgSz w:w="14400" w:h="8100" w:orient="landscape"/>
          <w:pgMar w:top="1440" w:right="1440" w:bottom="1440" w:left="1440" w:header="720" w:footer="426" w:gutter="0"/>
          <w:cols w:space="720"/>
        </w:sectPr>
      </w:pPr>
    </w:p>
    <w:p w:rsidR="00C25500" w:rsidP="00FC5B15" w:rsidRDefault="00C25500" w14:paraId="3C06AA82" w14:textId="77777777">
      <w:pPr>
        <w:spacing w:after="80" w:line="216" w:lineRule="auto"/>
        <w:ind w:left="0" w:firstLine="0"/>
        <w:jc w:val="center"/>
        <w:rPr>
          <w:b/>
          <w:sz w:val="28"/>
          <w:szCs w:val="28"/>
        </w:rPr>
      </w:pPr>
    </w:p>
    <w:p w:rsidR="00C25500" w:rsidP="00FC5B15" w:rsidRDefault="00C25500" w14:paraId="2349AE72" w14:textId="77777777">
      <w:pPr>
        <w:spacing w:after="80" w:line="216" w:lineRule="auto"/>
        <w:ind w:left="0" w:firstLine="0"/>
        <w:jc w:val="center"/>
        <w:rPr>
          <w:b/>
          <w:sz w:val="28"/>
          <w:szCs w:val="28"/>
        </w:rPr>
      </w:pPr>
    </w:p>
    <w:p w:rsidR="00C25500" w:rsidP="00FC5B15" w:rsidRDefault="00C25500" w14:paraId="5255A512" w14:textId="77777777">
      <w:pPr>
        <w:spacing w:after="80" w:line="216" w:lineRule="auto"/>
        <w:ind w:left="0" w:firstLine="0"/>
        <w:jc w:val="center"/>
        <w:rPr>
          <w:b/>
          <w:sz w:val="28"/>
          <w:szCs w:val="28"/>
        </w:rPr>
      </w:pPr>
    </w:p>
    <w:p w:rsidR="00FC5B15" w:rsidP="00FC5B15" w:rsidRDefault="00FC5B15" w14:paraId="1C2B80B5" w14:textId="5CB6227B">
      <w:pPr>
        <w:spacing w:after="80" w:line="216" w:lineRule="auto"/>
        <w:ind w:left="0" w:firstLine="0"/>
        <w:jc w:val="center"/>
        <w:rPr>
          <w:b/>
          <w:sz w:val="28"/>
          <w:szCs w:val="28"/>
        </w:rPr>
      </w:pPr>
      <w:r>
        <w:rPr>
          <w:b/>
          <w:sz w:val="28"/>
          <w:szCs w:val="28"/>
        </w:rPr>
        <w:t>Advantages</w:t>
      </w:r>
    </w:p>
    <w:p w:rsidRPr="00FC5B15" w:rsidR="00FC5B15" w:rsidP="00FC5B15" w:rsidRDefault="00FC5B15" w14:paraId="1057CF12" w14:textId="77777777">
      <w:pPr>
        <w:spacing w:after="80" w:line="216" w:lineRule="auto"/>
        <w:ind w:left="0" w:firstLine="0"/>
        <w:jc w:val="center"/>
        <w:rPr>
          <w:sz w:val="28"/>
          <w:szCs w:val="28"/>
        </w:rPr>
      </w:pPr>
    </w:p>
    <w:p w:rsidRPr="00795C3A" w:rsidR="002D6C06" w:rsidP="001A5AB3" w:rsidRDefault="001674C3" w14:paraId="47A6F8EB" w14:textId="73BC0D51">
      <w:pPr>
        <w:spacing w:after="80" w:line="216" w:lineRule="auto"/>
        <w:ind w:left="0" w:firstLine="0"/>
        <w:rPr>
          <w:b/>
          <w:szCs w:val="24"/>
        </w:rPr>
      </w:pPr>
      <w:r w:rsidRPr="00795C3A">
        <w:rPr>
          <w:b/>
          <w:szCs w:val="24"/>
        </w:rPr>
        <w:t>Access to larger amounts of</w:t>
      </w:r>
      <w:r w:rsidRPr="00795C3A" w:rsidR="002D6C06">
        <w:rPr>
          <w:b/>
          <w:szCs w:val="24"/>
        </w:rPr>
        <w:t xml:space="preserve"> </w:t>
      </w:r>
      <w:r w:rsidRPr="00795C3A">
        <w:rPr>
          <w:b/>
          <w:szCs w:val="24"/>
        </w:rPr>
        <w:t>capital for business growth</w:t>
      </w:r>
      <w:r w:rsidRPr="00795C3A" w:rsidR="008F30FA">
        <w:rPr>
          <w:b/>
          <w:szCs w:val="24"/>
        </w:rPr>
        <w:t>.</w:t>
      </w:r>
    </w:p>
    <w:p w:rsidRPr="00795C3A" w:rsidR="002D6C06" w:rsidP="00EC7DD7" w:rsidRDefault="002D6C06" w14:paraId="2ED43C2F" w14:textId="77777777">
      <w:pPr>
        <w:spacing w:after="80" w:line="216" w:lineRule="auto"/>
        <w:ind w:left="146" w:hanging="161"/>
        <w:rPr>
          <w:szCs w:val="24"/>
        </w:rPr>
      </w:pPr>
    </w:p>
    <w:p w:rsidRPr="00795C3A" w:rsidR="000E2F6A" w:rsidP="00EC7DD7" w:rsidRDefault="001674C3" w14:paraId="28DB8C36" w14:textId="438596D2">
      <w:pPr>
        <w:spacing w:after="80" w:line="216" w:lineRule="auto"/>
        <w:ind w:left="146" w:hanging="161"/>
        <w:rPr>
          <w:szCs w:val="24"/>
        </w:rPr>
      </w:pPr>
      <w:r w:rsidRPr="00795C3A">
        <w:rPr>
          <w:b/>
          <w:szCs w:val="24"/>
        </w:rPr>
        <w:t>Minimal formalities and</w:t>
      </w:r>
      <w:r w:rsidRPr="00795C3A" w:rsidR="00BA6E3E">
        <w:rPr>
          <w:b/>
          <w:szCs w:val="24"/>
        </w:rPr>
        <w:t xml:space="preserve"> </w:t>
      </w:r>
      <w:r w:rsidRPr="00795C3A">
        <w:rPr>
          <w:b/>
          <w:szCs w:val="24"/>
        </w:rPr>
        <w:t>paperwork</w:t>
      </w:r>
      <w:r w:rsidRPr="00795C3A" w:rsidR="008F30FA">
        <w:rPr>
          <w:b/>
          <w:szCs w:val="24"/>
        </w:rPr>
        <w:t>.</w:t>
      </w:r>
    </w:p>
    <w:p w:rsidRPr="00795C3A" w:rsidR="002D6C06" w:rsidP="00EC7DD7" w:rsidRDefault="002D6C06" w14:paraId="7DD7B085" w14:textId="77777777">
      <w:pPr>
        <w:spacing w:after="80" w:line="216" w:lineRule="auto"/>
        <w:ind w:left="525" w:hanging="540"/>
        <w:rPr>
          <w:szCs w:val="24"/>
        </w:rPr>
      </w:pPr>
    </w:p>
    <w:p w:rsidRPr="00795C3A" w:rsidR="002D6C06" w:rsidP="00EC7DD7" w:rsidRDefault="001674C3" w14:paraId="5E035500" w14:textId="5B3FC6A9">
      <w:pPr>
        <w:spacing w:after="80" w:line="216" w:lineRule="auto"/>
        <w:ind w:left="525" w:hanging="540"/>
        <w:rPr>
          <w:b/>
          <w:szCs w:val="24"/>
        </w:rPr>
      </w:pPr>
      <w:r w:rsidRPr="00795C3A">
        <w:rPr>
          <w:b/>
          <w:szCs w:val="24"/>
        </w:rPr>
        <w:t>Can be used for specific projects or program</w:t>
      </w:r>
      <w:r w:rsidRPr="00795C3A" w:rsidR="006D6C96">
        <w:rPr>
          <w:b/>
          <w:szCs w:val="24"/>
        </w:rPr>
        <w:t>me</w:t>
      </w:r>
      <w:r w:rsidRPr="00795C3A">
        <w:rPr>
          <w:b/>
          <w:szCs w:val="24"/>
        </w:rPr>
        <w:t>s</w:t>
      </w:r>
      <w:r w:rsidRPr="00795C3A" w:rsidR="008F30FA">
        <w:rPr>
          <w:b/>
          <w:szCs w:val="24"/>
        </w:rPr>
        <w:t>.</w:t>
      </w:r>
    </w:p>
    <w:p w:rsidRPr="00795C3A" w:rsidR="002D6C06" w:rsidP="00EC7DD7" w:rsidRDefault="002D6C06" w14:paraId="0B2CDC19" w14:textId="77777777">
      <w:pPr>
        <w:spacing w:after="80" w:line="216" w:lineRule="auto"/>
        <w:ind w:left="525" w:hanging="540"/>
        <w:rPr>
          <w:szCs w:val="24"/>
        </w:rPr>
      </w:pPr>
    </w:p>
    <w:p w:rsidRPr="00795C3A" w:rsidR="000E2F6A" w:rsidP="00EC7DD7" w:rsidRDefault="001674C3" w14:paraId="099EADEA" w14:textId="185DB3B6">
      <w:pPr>
        <w:spacing w:after="80" w:line="216" w:lineRule="auto"/>
        <w:ind w:left="525" w:hanging="540"/>
        <w:rPr>
          <w:szCs w:val="24"/>
        </w:rPr>
      </w:pPr>
      <w:r w:rsidRPr="00795C3A">
        <w:rPr>
          <w:b/>
          <w:szCs w:val="24"/>
        </w:rPr>
        <w:t>Retains ownership and control of the business</w:t>
      </w:r>
      <w:r w:rsidRPr="00795C3A" w:rsidR="008F30FA">
        <w:rPr>
          <w:b/>
          <w:szCs w:val="24"/>
        </w:rPr>
        <w:t>.</w:t>
      </w:r>
    </w:p>
    <w:p w:rsidRPr="00795C3A" w:rsidR="002D6C06" w:rsidP="00EC7DD7" w:rsidRDefault="002D6C06" w14:paraId="23A0E822" w14:textId="77777777">
      <w:pPr>
        <w:spacing w:after="80" w:line="216" w:lineRule="auto"/>
        <w:ind w:left="2903" w:hanging="2918"/>
        <w:rPr>
          <w:szCs w:val="24"/>
        </w:rPr>
      </w:pPr>
    </w:p>
    <w:p w:rsidRPr="00795C3A" w:rsidR="000E2F6A" w:rsidP="00EC7DD7" w:rsidRDefault="001674C3" w14:paraId="2782A9A0" w14:textId="5C0DCC26">
      <w:pPr>
        <w:spacing w:after="80" w:line="216" w:lineRule="auto"/>
        <w:ind w:left="2903" w:hanging="2918"/>
        <w:rPr>
          <w:szCs w:val="24"/>
        </w:rPr>
      </w:pPr>
      <w:r w:rsidRPr="00795C3A">
        <w:rPr>
          <w:b/>
          <w:szCs w:val="24"/>
        </w:rPr>
        <w:t>Provide</w:t>
      </w:r>
      <w:r w:rsidRPr="00795C3A" w:rsidR="002D6C06">
        <w:rPr>
          <w:b/>
          <w:szCs w:val="24"/>
        </w:rPr>
        <w:t>s</w:t>
      </w:r>
      <w:r w:rsidRPr="00795C3A">
        <w:rPr>
          <w:b/>
          <w:szCs w:val="24"/>
        </w:rPr>
        <w:t xml:space="preserve"> validation and support from grantors</w:t>
      </w:r>
      <w:r w:rsidRPr="00795C3A" w:rsidR="008F30FA">
        <w:rPr>
          <w:b/>
          <w:szCs w:val="24"/>
        </w:rPr>
        <w:t>.</w:t>
      </w:r>
    </w:p>
    <w:p w:rsidRPr="00795C3A" w:rsidR="002D6C06" w:rsidP="00EC7DD7" w:rsidRDefault="002D6C06" w14:paraId="6AB18C76" w14:textId="77777777">
      <w:pPr>
        <w:spacing w:after="80" w:line="216" w:lineRule="auto"/>
        <w:ind w:left="0" w:firstLine="0"/>
        <w:rPr>
          <w:szCs w:val="24"/>
        </w:rPr>
      </w:pPr>
    </w:p>
    <w:p w:rsidRPr="00795C3A" w:rsidR="000E2F6A" w:rsidP="00EC7DD7" w:rsidRDefault="001674C3" w14:paraId="5AB21AC4" w14:textId="31C134A8">
      <w:pPr>
        <w:spacing w:after="80" w:line="216" w:lineRule="auto"/>
        <w:ind w:left="1106" w:hanging="1121"/>
        <w:rPr>
          <w:szCs w:val="24"/>
        </w:rPr>
      </w:pPr>
      <w:r w:rsidRPr="00795C3A">
        <w:rPr>
          <w:b/>
          <w:szCs w:val="24"/>
        </w:rPr>
        <w:t>Allows the business to reinvest profits or owners’ capital</w:t>
      </w:r>
      <w:r w:rsidRPr="00795C3A" w:rsidR="008F30FA">
        <w:rPr>
          <w:b/>
          <w:szCs w:val="24"/>
        </w:rPr>
        <w:t>.</w:t>
      </w:r>
    </w:p>
    <w:p w:rsidRPr="00795C3A" w:rsidR="002D6C06" w:rsidP="00EC7DD7" w:rsidRDefault="002D6C06" w14:paraId="50B2C60E" w14:textId="77777777">
      <w:pPr>
        <w:spacing w:after="0" w:line="243" w:lineRule="auto"/>
        <w:ind w:left="0" w:firstLine="0"/>
        <w:rPr>
          <w:szCs w:val="24"/>
        </w:rPr>
      </w:pPr>
    </w:p>
    <w:p w:rsidR="00EC7DD7" w:rsidP="000C48E4" w:rsidRDefault="001674C3" w14:paraId="63EBFDD8" w14:textId="23E04E6D">
      <w:pPr>
        <w:spacing w:after="0" w:line="243" w:lineRule="auto"/>
        <w:ind w:left="0" w:firstLine="0"/>
        <w:rPr>
          <w:b/>
          <w:szCs w:val="24"/>
        </w:rPr>
      </w:pPr>
      <w:r w:rsidRPr="00795C3A">
        <w:rPr>
          <w:b/>
          <w:szCs w:val="24"/>
        </w:rPr>
        <w:t>May bring in expertise and resources from investors or backers</w:t>
      </w:r>
      <w:r w:rsidRPr="00795C3A" w:rsidR="008F30FA">
        <w:rPr>
          <w:b/>
          <w:szCs w:val="24"/>
        </w:rPr>
        <w:t>.</w:t>
      </w:r>
    </w:p>
    <w:p w:rsidRPr="000C48E4" w:rsidR="000C48E4" w:rsidP="000C48E4" w:rsidRDefault="000C48E4" w14:paraId="3C5FD9A9" w14:textId="77777777">
      <w:pPr>
        <w:spacing w:after="0" w:line="243" w:lineRule="auto"/>
        <w:ind w:left="0" w:firstLine="0"/>
        <w:rPr>
          <w:b/>
          <w:szCs w:val="24"/>
        </w:rPr>
      </w:pPr>
    </w:p>
    <w:p w:rsidR="00FC5B15" w:rsidP="00FC5B15" w:rsidRDefault="00FC5B15" w14:paraId="4F2F6983" w14:textId="1E792997">
      <w:pPr>
        <w:spacing w:after="80" w:line="216" w:lineRule="auto"/>
        <w:ind w:left="0"/>
        <w:jc w:val="center"/>
        <w:rPr>
          <w:b/>
          <w:color w:val="00A068"/>
          <w:sz w:val="28"/>
          <w:szCs w:val="28"/>
        </w:rPr>
      </w:pPr>
      <w:r>
        <w:rPr>
          <w:b/>
          <w:color w:val="00A068"/>
          <w:sz w:val="28"/>
          <w:szCs w:val="28"/>
        </w:rPr>
        <w:t>Disadvantages</w:t>
      </w:r>
    </w:p>
    <w:p w:rsidRPr="00FC5B15" w:rsidR="00FC5B15" w:rsidP="00957D7E" w:rsidRDefault="00FC5B15" w14:paraId="4DC1D86C" w14:textId="77777777">
      <w:pPr>
        <w:spacing w:after="80" w:line="216" w:lineRule="auto"/>
        <w:ind w:left="0"/>
        <w:jc w:val="both"/>
        <w:rPr>
          <w:color w:val="00A068"/>
          <w:sz w:val="28"/>
          <w:szCs w:val="28"/>
        </w:rPr>
      </w:pPr>
    </w:p>
    <w:p w:rsidRPr="000C48E4" w:rsidR="00957D7E" w:rsidP="00957D7E" w:rsidRDefault="00957D7E" w14:paraId="6DEBF605" w14:textId="68EFACB7">
      <w:pPr>
        <w:spacing w:after="80" w:line="216" w:lineRule="auto"/>
        <w:ind w:left="0"/>
        <w:jc w:val="both"/>
        <w:rPr>
          <w:color w:val="00A068"/>
          <w:szCs w:val="24"/>
        </w:rPr>
      </w:pPr>
      <w:r w:rsidRPr="000C48E4">
        <w:rPr>
          <w:b/>
          <w:color w:val="00A068"/>
          <w:szCs w:val="24"/>
        </w:rPr>
        <w:t>Personal liability for business debts.</w:t>
      </w:r>
    </w:p>
    <w:p w:rsidRPr="000C48E4" w:rsidR="00957D7E" w:rsidP="00CD2A41" w:rsidRDefault="00957D7E" w14:paraId="331A4977" w14:textId="77777777">
      <w:pPr>
        <w:spacing w:after="80" w:line="216" w:lineRule="auto"/>
        <w:ind w:left="0" w:firstLine="0"/>
        <w:rPr>
          <w:b/>
          <w:color w:val="00A068"/>
          <w:szCs w:val="24"/>
        </w:rPr>
      </w:pPr>
    </w:p>
    <w:p w:rsidRPr="000C48E4" w:rsidR="00CD2A41" w:rsidP="00CD2A41" w:rsidRDefault="001674C3" w14:paraId="69764A5C" w14:textId="7E699230">
      <w:pPr>
        <w:spacing w:after="80" w:line="216" w:lineRule="auto"/>
        <w:ind w:left="0" w:firstLine="0"/>
        <w:rPr>
          <w:b/>
          <w:color w:val="00A068"/>
          <w:szCs w:val="24"/>
        </w:rPr>
      </w:pPr>
      <w:r w:rsidRPr="000C48E4">
        <w:rPr>
          <w:b/>
          <w:color w:val="00A068"/>
          <w:szCs w:val="24"/>
        </w:rPr>
        <w:t>Dilution of ownership and decision-making power</w:t>
      </w:r>
      <w:r w:rsidRPr="000C48E4" w:rsidR="008F30FA">
        <w:rPr>
          <w:b/>
          <w:color w:val="00A068"/>
          <w:szCs w:val="24"/>
        </w:rPr>
        <w:t>.</w:t>
      </w:r>
    </w:p>
    <w:p w:rsidRPr="000C48E4" w:rsidR="00CD2A41" w:rsidP="00CD2A41" w:rsidRDefault="00CD2A41" w14:paraId="41E81C75" w14:textId="4D83CE81">
      <w:pPr>
        <w:spacing w:after="80" w:line="216" w:lineRule="auto"/>
        <w:ind w:left="0" w:hanging="15"/>
        <w:rPr>
          <w:color w:val="00A068"/>
          <w:szCs w:val="24"/>
        </w:rPr>
      </w:pPr>
    </w:p>
    <w:p w:rsidRPr="000C48E4" w:rsidR="00957D7E" w:rsidP="00957D7E" w:rsidRDefault="00957D7E" w14:paraId="7269FD5A" w14:textId="77777777">
      <w:pPr>
        <w:spacing w:after="80" w:line="216" w:lineRule="auto"/>
        <w:ind w:left="3765" w:hanging="3780"/>
        <w:rPr>
          <w:color w:val="00A068"/>
          <w:szCs w:val="24"/>
        </w:rPr>
      </w:pPr>
      <w:r w:rsidRPr="000C48E4">
        <w:rPr>
          <w:b/>
          <w:color w:val="00A068"/>
          <w:szCs w:val="24"/>
        </w:rPr>
        <w:t>Shared decision-making and profits.</w:t>
      </w:r>
    </w:p>
    <w:p w:rsidRPr="000C48E4" w:rsidR="00957D7E" w:rsidP="00CD2A41" w:rsidRDefault="00957D7E" w14:paraId="549606CD" w14:textId="77777777">
      <w:pPr>
        <w:spacing w:after="80" w:line="216" w:lineRule="auto"/>
        <w:ind w:left="0" w:hanging="15"/>
        <w:rPr>
          <w:color w:val="00A068"/>
          <w:szCs w:val="24"/>
        </w:rPr>
      </w:pPr>
    </w:p>
    <w:p w:rsidRPr="000C48E4" w:rsidR="000E2F6A" w:rsidP="00CD2A41" w:rsidRDefault="001674C3" w14:paraId="33F2E763" w14:textId="7A0F8ED9">
      <w:pPr>
        <w:spacing w:after="80" w:line="216" w:lineRule="auto"/>
        <w:ind w:left="0" w:hanging="15"/>
        <w:rPr>
          <w:szCs w:val="24"/>
        </w:rPr>
      </w:pPr>
      <w:r w:rsidRPr="000C48E4">
        <w:rPr>
          <w:b/>
          <w:color w:val="00A068"/>
          <w:szCs w:val="24"/>
        </w:rPr>
        <w:t>Requires collateral or personal guarantees</w:t>
      </w:r>
      <w:r w:rsidRPr="000C48E4" w:rsidR="008F30FA">
        <w:rPr>
          <w:b/>
          <w:color w:val="00A068"/>
          <w:szCs w:val="24"/>
        </w:rPr>
        <w:t>.</w:t>
      </w:r>
    </w:p>
    <w:p w:rsidRPr="000C48E4" w:rsidR="00BA6E3E" w:rsidP="00CD2A41" w:rsidRDefault="00BA6E3E" w14:paraId="177C7661" w14:textId="77777777">
      <w:pPr>
        <w:spacing w:after="80" w:line="216" w:lineRule="auto"/>
        <w:ind w:left="976" w:hanging="991"/>
        <w:rPr>
          <w:color w:val="00A068"/>
          <w:szCs w:val="24"/>
        </w:rPr>
      </w:pPr>
    </w:p>
    <w:p w:rsidRPr="000C48E4" w:rsidR="000E2F6A" w:rsidP="00CD2A41" w:rsidRDefault="001674C3" w14:paraId="08A39629" w14:textId="5C2DF0A5">
      <w:pPr>
        <w:spacing w:after="80" w:line="216" w:lineRule="auto"/>
        <w:ind w:left="976" w:hanging="991"/>
        <w:rPr>
          <w:szCs w:val="24"/>
        </w:rPr>
      </w:pPr>
      <w:r w:rsidRPr="000C48E4">
        <w:rPr>
          <w:b/>
          <w:color w:val="00A068"/>
          <w:szCs w:val="24"/>
        </w:rPr>
        <w:t>Highly competitive and strict eligibility requirements</w:t>
      </w:r>
      <w:r w:rsidRPr="000C48E4" w:rsidR="008F30FA">
        <w:rPr>
          <w:b/>
          <w:color w:val="00A068"/>
          <w:szCs w:val="24"/>
        </w:rPr>
        <w:t>.</w:t>
      </w:r>
    </w:p>
    <w:p w:rsidRPr="000C48E4" w:rsidR="002D6C06" w:rsidP="00CD2A41" w:rsidRDefault="002D6C06" w14:paraId="57F58E64" w14:textId="77777777">
      <w:pPr>
        <w:spacing w:after="0" w:line="269" w:lineRule="auto"/>
        <w:ind w:left="513" w:hanging="513"/>
        <w:rPr>
          <w:color w:val="00A068"/>
          <w:szCs w:val="24"/>
        </w:rPr>
      </w:pPr>
    </w:p>
    <w:p w:rsidRPr="000C48E4" w:rsidR="002D6C06" w:rsidP="00CD2A41" w:rsidRDefault="001674C3" w14:paraId="097DDF6C" w14:textId="77E047BC">
      <w:pPr>
        <w:spacing w:after="0" w:line="269" w:lineRule="auto"/>
        <w:ind w:left="513" w:hanging="513"/>
        <w:rPr>
          <w:b/>
          <w:color w:val="00A068"/>
          <w:szCs w:val="24"/>
        </w:rPr>
      </w:pPr>
      <w:r w:rsidRPr="000C48E4">
        <w:rPr>
          <w:b/>
          <w:color w:val="00A068"/>
          <w:szCs w:val="24"/>
        </w:rPr>
        <w:t>Limited availability of funds based on retained profits or owners</w:t>
      </w:r>
      <w:r w:rsidRPr="000C48E4" w:rsidR="001D45FB">
        <w:rPr>
          <w:b/>
          <w:color w:val="00A068"/>
          <w:szCs w:val="24"/>
        </w:rPr>
        <w:t>’</w:t>
      </w:r>
      <w:r w:rsidRPr="000C48E4">
        <w:rPr>
          <w:b/>
          <w:color w:val="00A068"/>
          <w:szCs w:val="24"/>
        </w:rPr>
        <w:t xml:space="preserve"> capital</w:t>
      </w:r>
      <w:r w:rsidRPr="000C48E4" w:rsidR="008F30FA">
        <w:rPr>
          <w:b/>
          <w:color w:val="00A068"/>
          <w:szCs w:val="24"/>
        </w:rPr>
        <w:t>.</w:t>
      </w:r>
    </w:p>
    <w:p w:rsidRPr="000C48E4" w:rsidR="002D6C06" w:rsidP="00CD2A41" w:rsidRDefault="002D6C06" w14:paraId="48D12556" w14:textId="77777777">
      <w:pPr>
        <w:spacing w:after="0" w:line="269" w:lineRule="auto"/>
        <w:ind w:left="0" w:firstLine="0"/>
        <w:rPr>
          <w:color w:val="00A068"/>
          <w:szCs w:val="24"/>
        </w:rPr>
      </w:pPr>
    </w:p>
    <w:p w:rsidRPr="000C48E4" w:rsidR="000E2F6A" w:rsidP="00CD2A41" w:rsidRDefault="001674C3" w14:paraId="06C46A88" w14:textId="6975C0C8">
      <w:pPr>
        <w:spacing w:after="0" w:line="269" w:lineRule="auto"/>
        <w:ind w:left="513" w:hanging="513"/>
        <w:rPr>
          <w:szCs w:val="24"/>
        </w:rPr>
      </w:pPr>
      <w:r w:rsidRPr="000C48E4">
        <w:rPr>
          <w:b/>
          <w:color w:val="00A068"/>
          <w:szCs w:val="24"/>
        </w:rPr>
        <w:t>Requires giving up ownership or control to external investors or backers</w:t>
      </w:r>
      <w:r w:rsidRPr="000C48E4" w:rsidR="008F30FA">
        <w:rPr>
          <w:b/>
          <w:color w:val="00A068"/>
          <w:szCs w:val="24"/>
        </w:rPr>
        <w:t>.</w:t>
      </w:r>
    </w:p>
    <w:p w:rsidRPr="001A5AB3" w:rsidR="000E2F6A" w:rsidP="00CD2A41" w:rsidRDefault="000E2F6A" w14:paraId="38378965" w14:textId="77777777">
      <w:pPr>
        <w:ind w:left="0" w:firstLine="0"/>
        <w:rPr>
          <w:sz w:val="28"/>
          <w:szCs w:val="28"/>
        </w:rPr>
        <w:sectPr w:rsidRPr="001A5AB3" w:rsidR="000E2F6A" w:rsidSect="00EC7DD7">
          <w:type w:val="continuous"/>
          <w:pgSz w:w="14400" w:h="8100" w:orient="landscape"/>
          <w:pgMar w:top="1440" w:right="1440" w:bottom="1440" w:left="1440" w:header="720" w:footer="426" w:gutter="0"/>
          <w:cols w:space="720"/>
        </w:sectPr>
      </w:pPr>
    </w:p>
    <w:p w:rsidRPr="00492869" w:rsidR="002D6C06" w:rsidP="002D6C06" w:rsidRDefault="002D6C06" w14:paraId="6A7F42E8" w14:textId="07EFD975">
      <w:pPr>
        <w:shd w:val="clear" w:color="auto" w:fill="000000"/>
        <w:spacing w:after="220" w:line="259" w:lineRule="auto"/>
        <w:ind w:left="2" w:firstLine="0"/>
        <w:rPr>
          <w:b/>
          <w:color w:val="FFFFFF"/>
          <w:sz w:val="36"/>
        </w:rPr>
      </w:pPr>
      <w:r w:rsidRPr="00492869">
        <w:rPr>
          <w:b/>
          <w:color w:val="FFFFFF"/>
          <w:sz w:val="36"/>
        </w:rPr>
        <w:t xml:space="preserve">Sources of </w:t>
      </w:r>
      <w:r w:rsidRPr="00492869" w:rsidR="003B438F">
        <w:rPr>
          <w:b/>
          <w:color w:val="FFFFFF"/>
          <w:sz w:val="36"/>
        </w:rPr>
        <w:t>f</w:t>
      </w:r>
      <w:r w:rsidRPr="00492869">
        <w:rPr>
          <w:b/>
          <w:color w:val="FFFFFF"/>
          <w:sz w:val="36"/>
        </w:rPr>
        <w:t xml:space="preserve">inance </w:t>
      </w:r>
      <w:r w:rsidRPr="00492869" w:rsidR="00EB76E1">
        <w:rPr>
          <w:b/>
          <w:color w:val="FFFFFF"/>
          <w:sz w:val="36"/>
        </w:rPr>
        <w:t>W</w:t>
      </w:r>
      <w:r w:rsidRPr="00492869">
        <w:rPr>
          <w:b/>
          <w:color w:val="FFFFFF"/>
          <w:sz w:val="36"/>
        </w:rPr>
        <w:t>4.2</w:t>
      </w:r>
    </w:p>
    <w:p w:rsidRPr="00492869" w:rsidR="002D6C06" w:rsidP="4712EC6A" w:rsidRDefault="00F340EC" w14:paraId="2351A256" w14:textId="64F77ECD">
      <w:pPr>
        <w:shd w:val="clear" w:color="auto" w:fill="000000" w:themeFill="text1"/>
        <w:spacing w:after="220" w:line="259" w:lineRule="auto"/>
        <w:ind w:left="2" w:firstLine="0"/>
        <w:rPr>
          <w:color w:val="FFFFFF" w:themeColor="background1"/>
          <w:sz w:val="36"/>
          <w:szCs w:val="36"/>
        </w:rPr>
      </w:pPr>
      <w:r w:rsidRPr="4712EC6A">
        <w:rPr>
          <w:color w:val="FFFFFF" w:themeColor="background1"/>
          <w:sz w:val="36"/>
          <w:szCs w:val="36"/>
        </w:rPr>
        <w:t xml:space="preserve">Matching activity: </w:t>
      </w:r>
      <w:r w:rsidRPr="4712EC6A" w:rsidR="002D6C06">
        <w:rPr>
          <w:color w:val="FFFFFF" w:themeColor="background1"/>
          <w:sz w:val="36"/>
          <w:szCs w:val="36"/>
        </w:rPr>
        <w:t>s</w:t>
      </w:r>
      <w:r w:rsidRPr="4712EC6A" w:rsidR="73D4F2C3">
        <w:rPr>
          <w:color w:val="FFFFFF" w:themeColor="background1"/>
          <w:sz w:val="36"/>
          <w:szCs w:val="36"/>
        </w:rPr>
        <w:t>ample answers</w:t>
      </w:r>
    </w:p>
    <w:p w:rsidRPr="00492869" w:rsidR="002D6C06" w:rsidP="002D6C06" w:rsidRDefault="002D6C06" w14:paraId="5CF4CB63" w14:textId="77777777">
      <w:pPr>
        <w:ind w:left="-5" w:right="49"/>
      </w:pPr>
    </w:p>
    <w:p w:rsidRPr="00492869" w:rsidR="002D6C06" w:rsidP="002D6C06" w:rsidRDefault="002D6C06" w14:paraId="3ED5F484" w14:textId="77777777">
      <w:pPr>
        <w:ind w:left="-5" w:right="49"/>
      </w:pPr>
    </w:p>
    <w:p w:rsidRPr="00492869" w:rsidR="002D6C06" w:rsidP="002D6C06" w:rsidRDefault="002D6C06" w14:paraId="3AF0C814" w14:textId="722CF373">
      <w:pPr>
        <w:ind w:left="-5" w:right="49"/>
      </w:pPr>
      <w:r w:rsidRPr="00492869">
        <w:t>Below are some examples that learners could use for the sources of finance activity</w:t>
      </w:r>
      <w:r w:rsidR="006C1FC2">
        <w:t>.</w:t>
      </w:r>
    </w:p>
    <w:p w:rsidRPr="00492869" w:rsidR="002D6C06" w:rsidP="002D6C06" w:rsidRDefault="002D6C06" w14:paraId="42388334" w14:textId="2859BD42">
      <w:pPr>
        <w:spacing w:after="0" w:line="259" w:lineRule="auto"/>
        <w:ind w:left="0" w:firstLine="0"/>
      </w:pPr>
    </w:p>
    <w:p w:rsidRPr="00492869" w:rsidR="002D6C06" w:rsidP="002D6C06" w:rsidRDefault="002D6C06" w14:paraId="0D0E36DD" w14:textId="3473EE03">
      <w:pPr>
        <w:spacing w:after="3" w:line="265" w:lineRule="auto"/>
        <w:ind w:left="10" w:right="758"/>
      </w:pPr>
      <w:r w:rsidRPr="00492869">
        <w:rPr>
          <w:b/>
        </w:rPr>
        <w:t xml:space="preserve">Sole </w:t>
      </w:r>
      <w:r w:rsidR="004765DC">
        <w:rPr>
          <w:b/>
        </w:rPr>
        <w:t>p</w:t>
      </w:r>
      <w:r w:rsidRPr="00492869">
        <w:rPr>
          <w:b/>
        </w:rPr>
        <w:t>roprietorship</w:t>
      </w:r>
      <w:r w:rsidR="004765DC">
        <w:rPr>
          <w:b/>
        </w:rPr>
        <w:t>:</w:t>
      </w:r>
      <w:r w:rsidRPr="00492869">
        <w:rPr>
          <w:b/>
        </w:rPr>
        <w:t xml:space="preserve"> </w:t>
      </w:r>
      <w:r w:rsidR="004765DC">
        <w:rPr>
          <w:b/>
        </w:rPr>
        <w:t>s</w:t>
      </w:r>
      <w:r w:rsidRPr="00492869">
        <w:rPr>
          <w:b/>
        </w:rPr>
        <w:t xml:space="preserve">ource of </w:t>
      </w:r>
      <w:r w:rsidR="004765DC">
        <w:rPr>
          <w:b/>
        </w:rPr>
        <w:t>f</w:t>
      </w:r>
      <w:r w:rsidRPr="00492869">
        <w:rPr>
          <w:b/>
        </w:rPr>
        <w:t>inance</w:t>
      </w:r>
      <w:r w:rsidR="004765DC">
        <w:rPr>
          <w:b/>
        </w:rPr>
        <w:t xml:space="preserve"> –</w:t>
      </w:r>
      <w:r w:rsidRPr="00492869">
        <w:rPr>
          <w:b/>
        </w:rPr>
        <w:t xml:space="preserve"> </w:t>
      </w:r>
      <w:r w:rsidR="004765DC">
        <w:rPr>
          <w:b/>
        </w:rPr>
        <w:t>s</w:t>
      </w:r>
      <w:r w:rsidRPr="00492869">
        <w:rPr>
          <w:b/>
        </w:rPr>
        <w:t>avings</w:t>
      </w:r>
    </w:p>
    <w:p w:rsidRPr="00492869" w:rsidR="002D6C06" w:rsidP="002D6C06" w:rsidRDefault="002D6C06" w14:paraId="755B6F02" w14:textId="5E7EB01F">
      <w:pPr>
        <w:ind w:left="-5" w:right="49"/>
      </w:pPr>
      <w:r w:rsidRPr="00492869">
        <w:rPr>
          <w:b/>
        </w:rPr>
        <w:t>Advantage:</w:t>
      </w:r>
      <w:r w:rsidRPr="00492869">
        <w:t xml:space="preserve"> </w:t>
      </w:r>
      <w:r w:rsidR="00B767D2">
        <w:t>m</w:t>
      </w:r>
      <w:r w:rsidRPr="00492869">
        <w:t>inimal formalities and paperwork</w:t>
      </w:r>
      <w:r w:rsidR="00957D7E">
        <w:t>.</w:t>
      </w:r>
    </w:p>
    <w:p w:rsidRPr="00492869" w:rsidR="002D6C06" w:rsidP="002D6C06" w:rsidRDefault="002D6C06" w14:paraId="4FBE9ECE" w14:textId="3D377698">
      <w:pPr>
        <w:ind w:left="-5" w:right="49"/>
      </w:pPr>
      <w:r w:rsidRPr="00492869">
        <w:rPr>
          <w:b/>
        </w:rPr>
        <w:t>Disadvantage</w:t>
      </w:r>
      <w:r w:rsidRPr="005E4EC8">
        <w:rPr>
          <w:b/>
        </w:rPr>
        <w:t>:</w:t>
      </w:r>
      <w:r w:rsidRPr="00492869">
        <w:t xml:space="preserve"> </w:t>
      </w:r>
      <w:r w:rsidR="00B767D2">
        <w:t>p</w:t>
      </w:r>
      <w:r w:rsidRPr="00492869">
        <w:t>ersonal liability for business debts</w:t>
      </w:r>
      <w:r w:rsidR="00957D7E">
        <w:t>.</w:t>
      </w:r>
    </w:p>
    <w:p w:rsidRPr="00492869" w:rsidR="002D6C06" w:rsidP="002D6C06" w:rsidRDefault="002D6C06" w14:paraId="5EDF2112" w14:textId="27594FDE">
      <w:pPr>
        <w:spacing w:after="0" w:line="259" w:lineRule="auto"/>
        <w:ind w:left="0" w:firstLine="0"/>
      </w:pPr>
    </w:p>
    <w:p w:rsidRPr="00492869" w:rsidR="002D6C06" w:rsidP="002D6C06" w:rsidRDefault="002D6C06" w14:paraId="3104A062" w14:textId="722B46BD">
      <w:pPr>
        <w:spacing w:after="3" w:line="265" w:lineRule="auto"/>
        <w:ind w:left="10" w:right="758"/>
      </w:pPr>
      <w:r w:rsidRPr="00492869">
        <w:rPr>
          <w:b/>
        </w:rPr>
        <w:t>Partnership</w:t>
      </w:r>
      <w:r w:rsidR="004765DC">
        <w:rPr>
          <w:b/>
        </w:rPr>
        <w:t>:</w:t>
      </w:r>
      <w:r w:rsidRPr="00492869">
        <w:rPr>
          <w:b/>
        </w:rPr>
        <w:t xml:space="preserve"> </w:t>
      </w:r>
      <w:r w:rsidR="004765DC">
        <w:rPr>
          <w:b/>
        </w:rPr>
        <w:t>s</w:t>
      </w:r>
      <w:r w:rsidRPr="00492869">
        <w:rPr>
          <w:b/>
        </w:rPr>
        <w:t xml:space="preserve">ource of </w:t>
      </w:r>
      <w:r w:rsidR="004765DC">
        <w:rPr>
          <w:b/>
        </w:rPr>
        <w:t>f</w:t>
      </w:r>
      <w:r w:rsidRPr="00492869">
        <w:rPr>
          <w:b/>
        </w:rPr>
        <w:t>inance</w:t>
      </w:r>
      <w:r w:rsidR="004765DC">
        <w:rPr>
          <w:b/>
        </w:rPr>
        <w:t xml:space="preserve"> –</w:t>
      </w:r>
      <w:r w:rsidRPr="00492869">
        <w:rPr>
          <w:b/>
        </w:rPr>
        <w:t xml:space="preserve"> </w:t>
      </w:r>
      <w:r w:rsidR="004765DC">
        <w:rPr>
          <w:b/>
        </w:rPr>
        <w:t>b</w:t>
      </w:r>
      <w:r w:rsidRPr="00492869">
        <w:rPr>
          <w:b/>
        </w:rPr>
        <w:t xml:space="preserve">ank </w:t>
      </w:r>
      <w:r w:rsidR="004765DC">
        <w:rPr>
          <w:b/>
        </w:rPr>
        <w:t>l</w:t>
      </w:r>
      <w:r w:rsidRPr="00492869">
        <w:rPr>
          <w:b/>
        </w:rPr>
        <w:t>oans</w:t>
      </w:r>
    </w:p>
    <w:p w:rsidRPr="00492869" w:rsidR="002D6C06" w:rsidP="002D6C06" w:rsidRDefault="002D6C06" w14:paraId="19899836" w14:textId="0145A7C4">
      <w:pPr>
        <w:ind w:left="-5" w:right="49"/>
      </w:pPr>
      <w:r w:rsidRPr="00492869">
        <w:rPr>
          <w:b/>
        </w:rPr>
        <w:t>Advantage:</w:t>
      </w:r>
      <w:r w:rsidRPr="00492869">
        <w:t xml:space="preserve"> </w:t>
      </w:r>
      <w:r w:rsidR="00B767D2">
        <w:t>a</w:t>
      </w:r>
      <w:r w:rsidRPr="00492869">
        <w:t>ccess to larger amounts of capital for business growth</w:t>
      </w:r>
      <w:r w:rsidR="00957D7E">
        <w:t>.</w:t>
      </w:r>
    </w:p>
    <w:p w:rsidRPr="00492869" w:rsidR="002D6C06" w:rsidP="002D6C06" w:rsidRDefault="002D6C06" w14:paraId="4EA10378" w14:textId="6841BB47">
      <w:pPr>
        <w:ind w:left="-5" w:right="49"/>
      </w:pPr>
      <w:r w:rsidRPr="00492869">
        <w:rPr>
          <w:b/>
        </w:rPr>
        <w:t>Disadvantage:</w:t>
      </w:r>
      <w:r w:rsidRPr="00492869">
        <w:t xml:space="preserve"> </w:t>
      </w:r>
      <w:r w:rsidR="00B767D2">
        <w:t>s</w:t>
      </w:r>
      <w:r w:rsidRPr="00492869">
        <w:t>hared decision-making and profits</w:t>
      </w:r>
      <w:r w:rsidR="00957D7E">
        <w:t>.</w:t>
      </w:r>
    </w:p>
    <w:p w:rsidRPr="00492869" w:rsidR="002D6C06" w:rsidP="002D6C06" w:rsidRDefault="002D6C06" w14:paraId="120EE0BF" w14:textId="2AD77968">
      <w:pPr>
        <w:spacing w:after="0" w:line="259" w:lineRule="auto"/>
        <w:ind w:left="0" w:firstLine="0"/>
      </w:pPr>
    </w:p>
    <w:p w:rsidRPr="00492869" w:rsidR="002D6C06" w:rsidP="002D6C06" w:rsidRDefault="002D6C06" w14:paraId="5FD0C42B" w14:textId="26B60CA9">
      <w:pPr>
        <w:spacing w:after="3" w:line="265" w:lineRule="auto"/>
        <w:ind w:left="10" w:right="758"/>
      </w:pPr>
      <w:r w:rsidRPr="00492869">
        <w:rPr>
          <w:b/>
        </w:rPr>
        <w:t xml:space="preserve">Public </w:t>
      </w:r>
      <w:r w:rsidR="004765DC">
        <w:rPr>
          <w:b/>
        </w:rPr>
        <w:t>l</w:t>
      </w:r>
      <w:r w:rsidRPr="00492869">
        <w:rPr>
          <w:b/>
        </w:rPr>
        <w:t xml:space="preserve">imited </w:t>
      </w:r>
      <w:r w:rsidR="004765DC">
        <w:rPr>
          <w:b/>
        </w:rPr>
        <w:t>c</w:t>
      </w:r>
      <w:r w:rsidRPr="00492869">
        <w:rPr>
          <w:b/>
        </w:rPr>
        <w:t>ompany (PLC)</w:t>
      </w:r>
      <w:r w:rsidR="004765DC">
        <w:rPr>
          <w:b/>
        </w:rPr>
        <w:t>:</w:t>
      </w:r>
      <w:r w:rsidRPr="00492869">
        <w:rPr>
          <w:b/>
        </w:rPr>
        <w:t xml:space="preserve"> </w:t>
      </w:r>
      <w:r w:rsidR="004765DC">
        <w:rPr>
          <w:b/>
        </w:rPr>
        <w:t>s</w:t>
      </w:r>
      <w:r w:rsidRPr="00492869">
        <w:rPr>
          <w:b/>
        </w:rPr>
        <w:t xml:space="preserve">ource of </w:t>
      </w:r>
      <w:r w:rsidR="004765DC">
        <w:rPr>
          <w:b/>
        </w:rPr>
        <w:t>f</w:t>
      </w:r>
      <w:r w:rsidRPr="00492869">
        <w:rPr>
          <w:b/>
        </w:rPr>
        <w:t>inance</w:t>
      </w:r>
      <w:r w:rsidR="004765DC">
        <w:rPr>
          <w:b/>
        </w:rPr>
        <w:t xml:space="preserve"> –</w:t>
      </w:r>
      <w:r w:rsidRPr="00492869">
        <w:rPr>
          <w:b/>
        </w:rPr>
        <w:t xml:space="preserve"> </w:t>
      </w:r>
      <w:r w:rsidR="004765DC">
        <w:rPr>
          <w:b/>
        </w:rPr>
        <w:t>p</w:t>
      </w:r>
      <w:r w:rsidRPr="00492869">
        <w:rPr>
          <w:b/>
        </w:rPr>
        <w:t xml:space="preserve">rivate </w:t>
      </w:r>
      <w:r w:rsidR="004765DC">
        <w:rPr>
          <w:b/>
        </w:rPr>
        <w:t>e</w:t>
      </w:r>
      <w:r w:rsidRPr="00492869">
        <w:rPr>
          <w:b/>
        </w:rPr>
        <w:t>quity</w:t>
      </w:r>
    </w:p>
    <w:p w:rsidRPr="00492869" w:rsidR="002D6C06" w:rsidP="002D6C06" w:rsidRDefault="002D6C06" w14:paraId="67029C15" w14:textId="31107827">
      <w:pPr>
        <w:ind w:left="-5" w:right="49"/>
      </w:pPr>
      <w:r w:rsidRPr="00492869">
        <w:rPr>
          <w:b/>
        </w:rPr>
        <w:t>Advantage:</w:t>
      </w:r>
      <w:r w:rsidRPr="00492869">
        <w:t xml:space="preserve"> </w:t>
      </w:r>
      <w:r w:rsidR="00B767D2">
        <w:t>p</w:t>
      </w:r>
      <w:r w:rsidRPr="00492869">
        <w:t>rovides validation and support from grantors</w:t>
      </w:r>
      <w:r w:rsidR="00957D7E">
        <w:t>.</w:t>
      </w:r>
    </w:p>
    <w:p w:rsidRPr="00492869" w:rsidR="002D6C06" w:rsidP="002D6C06" w:rsidRDefault="002D6C06" w14:paraId="6A2AB222" w14:textId="5FDE31F4">
      <w:pPr>
        <w:ind w:left="-5" w:right="49"/>
      </w:pPr>
      <w:r w:rsidRPr="00492869">
        <w:rPr>
          <w:b/>
        </w:rPr>
        <w:t>Disadvantage:</w:t>
      </w:r>
      <w:r w:rsidRPr="00492869">
        <w:t xml:space="preserve"> </w:t>
      </w:r>
      <w:r w:rsidR="00B767D2">
        <w:t>d</w:t>
      </w:r>
      <w:r w:rsidRPr="00492869">
        <w:t>ilution of ownership and decision-making power</w:t>
      </w:r>
      <w:r w:rsidR="00957D7E">
        <w:t>.</w:t>
      </w:r>
    </w:p>
    <w:p w:rsidRPr="00492869" w:rsidR="002D6C06" w:rsidP="002D6C06" w:rsidRDefault="002D6C06" w14:paraId="0300C0C2" w14:textId="3695C5F1">
      <w:pPr>
        <w:spacing w:after="0" w:line="259" w:lineRule="auto"/>
        <w:ind w:left="0" w:firstLine="0"/>
      </w:pPr>
    </w:p>
    <w:p w:rsidRPr="00492869" w:rsidR="002D6C06" w:rsidP="002D6C06" w:rsidRDefault="002D6C06" w14:paraId="4EEF965C" w14:textId="27E09340">
      <w:pPr>
        <w:spacing w:after="3" w:line="265" w:lineRule="auto"/>
        <w:ind w:left="10" w:right="758"/>
      </w:pPr>
      <w:r w:rsidRPr="00492869">
        <w:rPr>
          <w:b/>
        </w:rPr>
        <w:t xml:space="preserve">Private </w:t>
      </w:r>
      <w:r w:rsidR="004765DC">
        <w:rPr>
          <w:b/>
        </w:rPr>
        <w:t>l</w:t>
      </w:r>
      <w:r w:rsidRPr="00492869">
        <w:rPr>
          <w:b/>
        </w:rPr>
        <w:t xml:space="preserve">imited </w:t>
      </w:r>
      <w:r w:rsidR="004765DC">
        <w:rPr>
          <w:b/>
        </w:rPr>
        <w:t>c</w:t>
      </w:r>
      <w:r w:rsidRPr="00492869">
        <w:rPr>
          <w:b/>
        </w:rPr>
        <w:t>ompany</w:t>
      </w:r>
      <w:r w:rsidR="004765DC">
        <w:rPr>
          <w:b/>
        </w:rPr>
        <w:t>:</w:t>
      </w:r>
      <w:r w:rsidRPr="00492869">
        <w:rPr>
          <w:b/>
        </w:rPr>
        <w:t xml:space="preserve"> </w:t>
      </w:r>
      <w:r w:rsidR="004765DC">
        <w:rPr>
          <w:b/>
        </w:rPr>
        <w:t>s</w:t>
      </w:r>
      <w:r w:rsidRPr="00492869">
        <w:rPr>
          <w:b/>
        </w:rPr>
        <w:t xml:space="preserve">ource of </w:t>
      </w:r>
      <w:r w:rsidR="004765DC">
        <w:rPr>
          <w:b/>
        </w:rPr>
        <w:t>f</w:t>
      </w:r>
      <w:r w:rsidRPr="00492869">
        <w:rPr>
          <w:b/>
        </w:rPr>
        <w:t>inance</w:t>
      </w:r>
      <w:r w:rsidR="004765DC">
        <w:rPr>
          <w:b/>
        </w:rPr>
        <w:t xml:space="preserve"> –</w:t>
      </w:r>
      <w:r w:rsidRPr="00492869">
        <w:rPr>
          <w:b/>
        </w:rPr>
        <w:t xml:space="preserve"> </w:t>
      </w:r>
      <w:r w:rsidR="004765DC">
        <w:rPr>
          <w:b/>
        </w:rPr>
        <w:t>r</w:t>
      </w:r>
      <w:r w:rsidRPr="00492869">
        <w:rPr>
          <w:b/>
        </w:rPr>
        <w:t xml:space="preserve">etained </w:t>
      </w:r>
      <w:proofErr w:type="gramStart"/>
      <w:r w:rsidR="004765DC">
        <w:rPr>
          <w:b/>
        </w:rPr>
        <w:t>p</w:t>
      </w:r>
      <w:r w:rsidRPr="00492869">
        <w:rPr>
          <w:b/>
        </w:rPr>
        <w:t>rofit</w:t>
      </w:r>
      <w:proofErr w:type="gramEnd"/>
    </w:p>
    <w:p w:rsidRPr="00492869" w:rsidR="002D6C06" w:rsidP="002D6C06" w:rsidRDefault="002D6C06" w14:paraId="586836FE" w14:textId="0D7097B5">
      <w:pPr>
        <w:ind w:left="-5" w:right="49"/>
      </w:pPr>
      <w:r w:rsidRPr="00492869">
        <w:rPr>
          <w:b/>
        </w:rPr>
        <w:t>Advantage:</w:t>
      </w:r>
      <w:r w:rsidRPr="00492869">
        <w:t xml:space="preserve"> </w:t>
      </w:r>
      <w:r w:rsidR="00B767D2">
        <w:t>a</w:t>
      </w:r>
      <w:r w:rsidRPr="00492869">
        <w:t>llows the business to reinvest profits or owners</w:t>
      </w:r>
      <w:r w:rsidR="001D45FB">
        <w:t>’</w:t>
      </w:r>
      <w:r w:rsidRPr="00492869">
        <w:t xml:space="preserve"> capital</w:t>
      </w:r>
      <w:r w:rsidR="00957D7E">
        <w:t>.</w:t>
      </w:r>
    </w:p>
    <w:p w:rsidRPr="00492869" w:rsidR="002D6C06" w:rsidP="002D6C06" w:rsidRDefault="002D6C06" w14:paraId="31128A83" w14:textId="379E60A8">
      <w:pPr>
        <w:ind w:left="-5" w:right="49"/>
      </w:pPr>
      <w:r w:rsidRPr="00492869">
        <w:rPr>
          <w:b/>
        </w:rPr>
        <w:t>Disadvantage:</w:t>
      </w:r>
      <w:r w:rsidRPr="00492869">
        <w:t xml:space="preserve"> </w:t>
      </w:r>
      <w:r w:rsidR="00B767D2">
        <w:t>l</w:t>
      </w:r>
      <w:r w:rsidRPr="00492869">
        <w:t>imited availability of funds based on retained profits or owners</w:t>
      </w:r>
      <w:r w:rsidR="001D45FB">
        <w:t>’</w:t>
      </w:r>
      <w:r w:rsidRPr="00492869">
        <w:t xml:space="preserve"> capital</w:t>
      </w:r>
      <w:r w:rsidR="00957D7E">
        <w:t>.</w:t>
      </w:r>
    </w:p>
    <w:p w:rsidRPr="00492869" w:rsidR="002D6C06" w:rsidP="002D6C06" w:rsidRDefault="002D6C06" w14:paraId="2F588E12" w14:textId="7ECDC1EE">
      <w:pPr>
        <w:spacing w:after="0" w:line="259" w:lineRule="auto"/>
        <w:ind w:left="0" w:firstLine="0"/>
      </w:pPr>
    </w:p>
    <w:p w:rsidRPr="00492869" w:rsidR="002D6C06" w:rsidP="002D6C06" w:rsidRDefault="002D6C06" w14:paraId="734F1124" w14:textId="331A59F5">
      <w:pPr>
        <w:spacing w:after="3" w:line="265" w:lineRule="auto"/>
        <w:ind w:left="10" w:right="758"/>
      </w:pPr>
      <w:r w:rsidRPr="00492869">
        <w:rPr>
          <w:b/>
        </w:rPr>
        <w:t>Charity</w:t>
      </w:r>
      <w:r w:rsidR="004765DC">
        <w:rPr>
          <w:b/>
        </w:rPr>
        <w:t>:</w:t>
      </w:r>
      <w:r w:rsidRPr="00492869">
        <w:rPr>
          <w:b/>
        </w:rPr>
        <w:t xml:space="preserve"> </w:t>
      </w:r>
      <w:r w:rsidR="004765DC">
        <w:rPr>
          <w:b/>
        </w:rPr>
        <w:t>s</w:t>
      </w:r>
      <w:r w:rsidRPr="00492869">
        <w:rPr>
          <w:b/>
        </w:rPr>
        <w:t xml:space="preserve">ource of </w:t>
      </w:r>
      <w:r w:rsidR="004765DC">
        <w:rPr>
          <w:b/>
        </w:rPr>
        <w:t>f</w:t>
      </w:r>
      <w:r w:rsidRPr="00492869" w:rsidR="004765DC">
        <w:rPr>
          <w:b/>
        </w:rPr>
        <w:t>inance</w:t>
      </w:r>
      <w:r w:rsidR="004765DC">
        <w:rPr>
          <w:b/>
        </w:rPr>
        <w:t xml:space="preserve"> –</w:t>
      </w:r>
      <w:r w:rsidRPr="00492869">
        <w:rPr>
          <w:b/>
        </w:rPr>
        <w:t xml:space="preserve"> </w:t>
      </w:r>
      <w:r w:rsidR="004765DC">
        <w:rPr>
          <w:b/>
        </w:rPr>
        <w:t>g</w:t>
      </w:r>
      <w:r w:rsidRPr="00492869">
        <w:rPr>
          <w:b/>
        </w:rPr>
        <w:t xml:space="preserve">rant </w:t>
      </w:r>
      <w:r w:rsidR="004765DC">
        <w:rPr>
          <w:b/>
        </w:rPr>
        <w:t>f</w:t>
      </w:r>
      <w:r w:rsidRPr="00492869">
        <w:rPr>
          <w:b/>
        </w:rPr>
        <w:t>unding</w:t>
      </w:r>
    </w:p>
    <w:p w:rsidRPr="00492869" w:rsidR="002D6C06" w:rsidP="002D6C06" w:rsidRDefault="002D6C06" w14:paraId="3B5192A8" w14:textId="14F9D9C8">
      <w:pPr>
        <w:ind w:left="-5" w:right="49"/>
      </w:pPr>
      <w:r w:rsidRPr="00492869">
        <w:rPr>
          <w:b/>
        </w:rPr>
        <w:t>Advantage:</w:t>
      </w:r>
      <w:r w:rsidRPr="00492869">
        <w:t xml:space="preserve"> </w:t>
      </w:r>
      <w:r w:rsidR="00B767D2">
        <w:t>c</w:t>
      </w:r>
      <w:r w:rsidRPr="00492869">
        <w:t>an be used for specific projects or program</w:t>
      </w:r>
      <w:r w:rsidR="00B767D2">
        <w:t>me</w:t>
      </w:r>
      <w:r w:rsidRPr="00492869">
        <w:t>s</w:t>
      </w:r>
      <w:r w:rsidR="00957D7E">
        <w:t>.</w:t>
      </w:r>
    </w:p>
    <w:p w:rsidRPr="00492869" w:rsidR="002D6C06" w:rsidP="002D6C06" w:rsidRDefault="002D6C06" w14:paraId="4374052E" w14:textId="502495F6">
      <w:pPr>
        <w:ind w:left="-5" w:right="49"/>
      </w:pPr>
      <w:r w:rsidRPr="00492869">
        <w:rPr>
          <w:b/>
        </w:rPr>
        <w:t>Disadvantage</w:t>
      </w:r>
      <w:r w:rsidRPr="00492869">
        <w:t xml:space="preserve">: </w:t>
      </w:r>
      <w:r w:rsidR="00B767D2">
        <w:t>h</w:t>
      </w:r>
      <w:r w:rsidRPr="00492869">
        <w:t>ighly competitive and strict eligibility requirements</w:t>
      </w:r>
      <w:r w:rsidR="00957D7E">
        <w:t>.</w:t>
      </w:r>
    </w:p>
    <w:p w:rsidRPr="00492869" w:rsidR="002D6C06" w:rsidP="002D6C06" w:rsidRDefault="002D6C06" w14:paraId="54F7A0DC" w14:textId="1529C741">
      <w:pPr>
        <w:spacing w:after="0" w:line="259" w:lineRule="auto"/>
        <w:ind w:left="0" w:firstLine="0"/>
      </w:pPr>
    </w:p>
    <w:p w:rsidRPr="00492869" w:rsidR="002D6C06" w:rsidP="002D6C06" w:rsidRDefault="002D6C06" w14:paraId="3AE2E805" w14:textId="19A8369B">
      <w:pPr>
        <w:spacing w:after="3" w:line="265" w:lineRule="auto"/>
        <w:ind w:left="10" w:right="758"/>
      </w:pPr>
      <w:r w:rsidRPr="00492869">
        <w:rPr>
          <w:b/>
        </w:rPr>
        <w:t xml:space="preserve">Social </w:t>
      </w:r>
      <w:r w:rsidR="004765DC">
        <w:rPr>
          <w:b/>
        </w:rPr>
        <w:t>e</w:t>
      </w:r>
      <w:r w:rsidRPr="00492869">
        <w:rPr>
          <w:b/>
        </w:rPr>
        <w:t>nterprise</w:t>
      </w:r>
      <w:r w:rsidR="004765DC">
        <w:rPr>
          <w:b/>
        </w:rPr>
        <w:t>:</w:t>
      </w:r>
      <w:r w:rsidRPr="00492869">
        <w:rPr>
          <w:b/>
        </w:rPr>
        <w:t xml:space="preserve"> </w:t>
      </w:r>
      <w:r w:rsidR="004765DC">
        <w:rPr>
          <w:b/>
        </w:rPr>
        <w:t>s</w:t>
      </w:r>
      <w:r w:rsidRPr="00492869">
        <w:rPr>
          <w:b/>
        </w:rPr>
        <w:t xml:space="preserve">ource of </w:t>
      </w:r>
      <w:r w:rsidR="004765DC">
        <w:rPr>
          <w:b/>
        </w:rPr>
        <w:t>f</w:t>
      </w:r>
      <w:r w:rsidRPr="00492869">
        <w:rPr>
          <w:b/>
        </w:rPr>
        <w:t>inance</w:t>
      </w:r>
      <w:r w:rsidR="004765DC">
        <w:rPr>
          <w:b/>
        </w:rPr>
        <w:t xml:space="preserve"> –</w:t>
      </w:r>
      <w:r w:rsidRPr="00492869">
        <w:rPr>
          <w:b/>
        </w:rPr>
        <w:t xml:space="preserve"> </w:t>
      </w:r>
      <w:r w:rsidR="004765DC">
        <w:rPr>
          <w:b/>
        </w:rPr>
        <w:t>a</w:t>
      </w:r>
      <w:r w:rsidRPr="00492869">
        <w:rPr>
          <w:b/>
        </w:rPr>
        <w:t xml:space="preserve">ngel </w:t>
      </w:r>
      <w:r w:rsidR="004765DC">
        <w:rPr>
          <w:b/>
        </w:rPr>
        <w:t>i</w:t>
      </w:r>
      <w:r w:rsidRPr="00492869">
        <w:rPr>
          <w:b/>
        </w:rPr>
        <w:t>nvestors</w:t>
      </w:r>
    </w:p>
    <w:p w:rsidR="0090207A" w:rsidP="002D6C06" w:rsidRDefault="002D6C06" w14:paraId="3F58D2BD" w14:textId="65439E71">
      <w:pPr>
        <w:ind w:left="-5" w:right="49"/>
      </w:pPr>
      <w:r w:rsidRPr="00492869">
        <w:rPr>
          <w:b/>
        </w:rPr>
        <w:t>Advantage</w:t>
      </w:r>
      <w:r w:rsidRPr="005E4EC8">
        <w:rPr>
          <w:b/>
        </w:rPr>
        <w:t>:</w:t>
      </w:r>
      <w:r w:rsidRPr="00492869">
        <w:t xml:space="preserve"> </w:t>
      </w:r>
      <w:r w:rsidR="00B767D2">
        <w:t>m</w:t>
      </w:r>
      <w:r w:rsidRPr="00492869">
        <w:t>ay bring in expertise and resources from investors or backers</w:t>
      </w:r>
      <w:r w:rsidR="00957D7E">
        <w:t>.</w:t>
      </w:r>
    </w:p>
    <w:p w:rsidRPr="00492869" w:rsidR="002D6C06" w:rsidP="002D6C06" w:rsidRDefault="002D6C06" w14:paraId="2DEBE853" w14:textId="6E222F7D">
      <w:pPr>
        <w:ind w:left="-5" w:right="49"/>
      </w:pPr>
      <w:r w:rsidRPr="00492869">
        <w:rPr>
          <w:b/>
        </w:rPr>
        <w:t>Disadvantage:</w:t>
      </w:r>
      <w:r w:rsidRPr="00492869">
        <w:t xml:space="preserve"> </w:t>
      </w:r>
      <w:r w:rsidR="00B767D2">
        <w:t>r</w:t>
      </w:r>
      <w:r w:rsidRPr="00492869">
        <w:t>equires giving up ownership or control to external investors or backers</w:t>
      </w:r>
      <w:r w:rsidR="00957D7E">
        <w:t>.</w:t>
      </w:r>
    </w:p>
    <w:p w:rsidRPr="00492869" w:rsidR="002D6C06" w:rsidP="002D6C06" w:rsidRDefault="002D6C06" w14:paraId="4E3C9031" w14:textId="0F42EA78">
      <w:pPr>
        <w:spacing w:after="0" w:line="259" w:lineRule="auto"/>
        <w:ind w:left="0" w:firstLine="0"/>
      </w:pPr>
    </w:p>
    <w:p w:rsidRPr="006C1FC2" w:rsidR="002D6C06" w:rsidP="002D6C06" w:rsidRDefault="002D6C06" w14:paraId="0474920E" w14:textId="2EA10DCB">
      <w:pPr>
        <w:spacing w:after="0" w:line="240" w:lineRule="auto"/>
        <w:ind w:left="-5"/>
      </w:pPr>
      <w:r w:rsidRPr="006C1FC2">
        <w:t>Note</w:t>
      </w:r>
      <w:r w:rsidR="006C1FC2">
        <w:t xml:space="preserve"> that</w:t>
      </w:r>
      <w:r w:rsidRPr="006C1FC2">
        <w:t xml:space="preserve"> </w:t>
      </w:r>
      <w:r w:rsidR="006C1FC2">
        <w:t>t</w:t>
      </w:r>
      <w:r w:rsidRPr="006C1FC2">
        <w:t xml:space="preserve">he answers may vary depending on the specific characteristics of each business and the advantages and disadvantages </w:t>
      </w:r>
      <w:r w:rsidR="0090207A">
        <w:t xml:space="preserve">that </w:t>
      </w:r>
      <w:r w:rsidR="006C1FC2">
        <w:t>learners</w:t>
      </w:r>
      <w:r w:rsidRPr="006C1FC2" w:rsidR="006C1FC2">
        <w:t xml:space="preserve"> </w:t>
      </w:r>
      <w:r w:rsidRPr="006C1FC2">
        <w:t>identify. The purpose of the activity is to encourage critical thinking and understanding of the relationship between ownership type, sources of finance, and their potential advantages and disadvantages</w:t>
      </w:r>
      <w:r w:rsidR="006C1FC2">
        <w:t>.</w:t>
      </w:r>
    </w:p>
    <w:p w:rsidR="003C5982" w:rsidP="002D6C06" w:rsidRDefault="003C5982" w14:paraId="2BD2AC69" w14:textId="4C2CF583">
      <w:pPr>
        <w:spacing w:after="0" w:line="240" w:lineRule="auto"/>
        <w:ind w:left="-5"/>
      </w:pPr>
    </w:p>
    <w:p w:rsidRPr="003C5982" w:rsidR="003C5982" w:rsidP="002D6C06" w:rsidRDefault="003C5982" w14:paraId="73D38A5D" w14:textId="77777777">
      <w:pPr>
        <w:spacing w:after="0" w:line="240" w:lineRule="auto"/>
        <w:ind w:left="-5"/>
      </w:pPr>
    </w:p>
    <w:p w:rsidR="003C5982" w:rsidRDefault="003C5982" w14:paraId="431DDBB1" w14:textId="55D027F6">
      <w:pPr>
        <w:spacing w:after="0" w:line="240" w:lineRule="auto"/>
        <w:ind w:left="0" w:firstLine="0"/>
      </w:pPr>
      <w:r>
        <w:br w:type="page"/>
      </w:r>
    </w:p>
    <w:p w:rsidRPr="00492869" w:rsidR="002D6C06" w:rsidP="004765DC" w:rsidRDefault="001674C3" w14:paraId="61AFFFE1" w14:textId="3DB3C992">
      <w:pPr>
        <w:shd w:val="clear" w:color="auto" w:fill="000000"/>
        <w:spacing w:after="70" w:line="259" w:lineRule="auto"/>
        <w:ind w:left="0" w:firstLine="0"/>
        <w:rPr>
          <w:b/>
          <w:color w:val="FFFFFF"/>
          <w:sz w:val="36"/>
        </w:rPr>
      </w:pPr>
      <w:r w:rsidRPr="00492869">
        <w:rPr>
          <w:b/>
          <w:color w:val="FFFFFF"/>
          <w:sz w:val="36"/>
        </w:rPr>
        <w:t xml:space="preserve">Business </w:t>
      </w:r>
      <w:r w:rsidRPr="00492869" w:rsidR="00EB76E1">
        <w:rPr>
          <w:b/>
          <w:color w:val="FFFFFF"/>
          <w:sz w:val="36"/>
        </w:rPr>
        <w:t>c</w:t>
      </w:r>
      <w:r w:rsidRPr="00492869">
        <w:rPr>
          <w:b/>
          <w:color w:val="FFFFFF"/>
          <w:sz w:val="36"/>
        </w:rPr>
        <w:t xml:space="preserve">ase </w:t>
      </w:r>
      <w:r w:rsidRPr="00492869" w:rsidR="00EB76E1">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0E2F6A" w:rsidP="004765DC" w:rsidRDefault="001674C3" w14:paraId="6B81EF5D" w14:textId="116138D5">
      <w:pPr>
        <w:shd w:val="clear" w:color="auto" w:fill="000000"/>
        <w:spacing w:after="70" w:line="259" w:lineRule="auto"/>
        <w:ind w:left="0" w:firstLine="0"/>
      </w:pPr>
      <w:r w:rsidRPr="00492869">
        <w:rPr>
          <w:color w:val="FFFFFF"/>
          <w:sz w:val="36"/>
        </w:rPr>
        <w:t xml:space="preserve">Double-entry bookkeeping </w:t>
      </w:r>
      <w:r w:rsidRPr="00492869" w:rsidR="00EB76E1">
        <w:rPr>
          <w:color w:val="FFFFFF"/>
          <w:sz w:val="36"/>
        </w:rPr>
        <w:t>a</w:t>
      </w:r>
      <w:r w:rsidRPr="00492869">
        <w:rPr>
          <w:color w:val="FFFFFF"/>
          <w:sz w:val="36"/>
        </w:rPr>
        <w:t>ctivity</w:t>
      </w:r>
      <w:r w:rsidR="000F5F45">
        <w:rPr>
          <w:color w:val="FFFFFF"/>
          <w:sz w:val="36"/>
        </w:rPr>
        <w:t xml:space="preserve"> W4.3</w:t>
      </w:r>
    </w:p>
    <w:p w:rsidRPr="00492869" w:rsidR="000E2F6A" w:rsidP="004765DC" w:rsidRDefault="000E2F6A" w14:paraId="72C8A95C" w14:textId="25843428">
      <w:pPr>
        <w:shd w:val="clear" w:color="auto" w:fill="000000"/>
        <w:spacing w:after="80" w:line="259" w:lineRule="auto"/>
        <w:ind w:left="0" w:firstLine="0"/>
      </w:pPr>
    </w:p>
    <w:p w:rsidRPr="00492869" w:rsidR="000E2F6A" w:rsidRDefault="000E2F6A" w14:paraId="054BD6F6" w14:textId="076E6D3B">
      <w:pPr>
        <w:spacing w:after="0" w:line="259" w:lineRule="auto"/>
        <w:ind w:left="0" w:firstLine="0"/>
      </w:pPr>
    </w:p>
    <w:p w:rsidRPr="00492869" w:rsidR="000E2F6A" w:rsidRDefault="000E2F6A" w14:paraId="26B00ACC" w14:textId="08BC18E4">
      <w:pPr>
        <w:spacing w:after="0" w:line="259" w:lineRule="auto"/>
        <w:ind w:left="0" w:firstLine="0"/>
      </w:pPr>
    </w:p>
    <w:p w:rsidRPr="00492869" w:rsidR="000E2F6A" w:rsidRDefault="001674C3" w14:paraId="4A9B0867" w14:textId="3548B012">
      <w:pPr>
        <w:ind w:left="-5" w:right="500"/>
      </w:pPr>
      <w:r w:rsidRPr="00492869">
        <w:t>Use the principles of double</w:t>
      </w:r>
      <w:r w:rsidR="0090207A">
        <w:t>-</w:t>
      </w:r>
      <w:r w:rsidRPr="00492869">
        <w:t>entry bookkeeping to record each transaction using debits and credits in the appropriate accounts.</w:t>
      </w:r>
    </w:p>
    <w:p w:rsidRPr="00492869" w:rsidR="000E2F6A" w:rsidRDefault="000E2F6A" w14:paraId="389E3E85" w14:textId="331392C9">
      <w:pPr>
        <w:spacing w:after="0" w:line="259" w:lineRule="auto"/>
        <w:ind w:left="0" w:firstLine="0"/>
      </w:pPr>
    </w:p>
    <w:p w:rsidRPr="00492869" w:rsidR="000E2F6A" w:rsidRDefault="002E5ED6" w14:paraId="29D14BC2" w14:textId="73FAF987">
      <w:pPr>
        <w:ind w:left="-5" w:right="49"/>
      </w:pPr>
      <w:r>
        <w:t>I</w:t>
      </w:r>
      <w:r w:rsidRPr="00492869" w:rsidR="001674C3">
        <w:t xml:space="preserve">dentify the accounts affected by each transaction and determine whether to debit or credit those accounts based on the rules discussed </w:t>
      </w:r>
      <w:r w:rsidR="00577E25">
        <w:t>previously</w:t>
      </w:r>
      <w:r w:rsidRPr="00492869" w:rsidR="001674C3">
        <w:t xml:space="preserve"> (</w:t>
      </w:r>
      <w:proofErr w:type="spellStart"/>
      <w:r w:rsidRPr="00492869" w:rsidR="001674C3">
        <w:t>eg</w:t>
      </w:r>
      <w:proofErr w:type="spellEnd"/>
      <w:r w:rsidRPr="00492869" w:rsidR="001674C3">
        <w:t xml:space="preserve">, assets, liabilities, equity, revenue, expenses). </w:t>
      </w:r>
    </w:p>
    <w:p w:rsidRPr="00492869" w:rsidR="000E2F6A" w:rsidRDefault="000E2F6A" w14:paraId="5D542A57" w14:textId="10F2E617">
      <w:pPr>
        <w:spacing w:after="0" w:line="259" w:lineRule="auto"/>
        <w:ind w:left="0" w:firstLine="0"/>
      </w:pPr>
    </w:p>
    <w:p w:rsidRPr="00492869" w:rsidR="000E2F6A" w:rsidRDefault="002E5ED6" w14:paraId="00E935C8" w14:textId="47B5B309">
      <w:pPr>
        <w:ind w:left="-5" w:right="463"/>
      </w:pPr>
      <w:r>
        <w:t>V</w:t>
      </w:r>
      <w:r w:rsidRPr="00492869" w:rsidR="001674C3">
        <w:t xml:space="preserve">erify the entries and make sure each transaction </w:t>
      </w:r>
      <w:r>
        <w:t xml:space="preserve">is balanced </w:t>
      </w:r>
      <w:r w:rsidRPr="00492869" w:rsidR="001674C3">
        <w:t>with equal debits and credits.</w:t>
      </w:r>
    </w:p>
    <w:p w:rsidRPr="00492869" w:rsidR="000E2F6A" w:rsidRDefault="000E2F6A" w14:paraId="0DC0FBE5" w14:textId="5171B541">
      <w:pPr>
        <w:spacing w:after="0" w:line="259" w:lineRule="auto"/>
        <w:ind w:left="0" w:firstLine="0"/>
      </w:pPr>
    </w:p>
    <w:p w:rsidR="002E5ED6" w:rsidP="004F55FE" w:rsidRDefault="002E5ED6" w14:paraId="6668814F" w14:textId="612CE47D">
      <w:pPr>
        <w:pStyle w:val="ListParagraph"/>
        <w:numPr>
          <w:ilvl w:val="0"/>
          <w:numId w:val="49"/>
        </w:numPr>
        <w:ind w:left="567" w:right="49" w:hanging="567"/>
      </w:pPr>
      <w:proofErr w:type="spellStart"/>
      <w:r w:rsidRPr="00492869">
        <w:t>Epione</w:t>
      </w:r>
      <w:proofErr w:type="spellEnd"/>
      <w:r w:rsidRPr="00492869">
        <w:t xml:space="preserve"> Bakery purchased baking supplies on credit from a supplier for £500.</w:t>
      </w:r>
    </w:p>
    <w:p w:rsidRPr="00492869" w:rsidR="00E832D9" w:rsidP="00E832D9" w:rsidRDefault="00E832D9" w14:paraId="334BE1E5" w14:textId="77777777">
      <w:pPr>
        <w:pStyle w:val="ListParagraph"/>
        <w:ind w:left="574" w:right="49" w:firstLine="0"/>
      </w:pPr>
      <w:r w:rsidRPr="00492869">
        <w:t>_____________________________________________________________</w:t>
      </w:r>
    </w:p>
    <w:p w:rsidRPr="00492869" w:rsidR="00E832D9" w:rsidP="00E832D9" w:rsidRDefault="00E832D9" w14:paraId="0125E7F6" w14:textId="77777777">
      <w:pPr>
        <w:pStyle w:val="ListParagraph"/>
        <w:ind w:left="567" w:right="49" w:firstLine="0"/>
      </w:pPr>
      <w:r w:rsidRPr="00492869">
        <w:t>_____________________________________________________________</w:t>
      </w:r>
    </w:p>
    <w:p w:rsidRPr="00492869" w:rsidR="00E832D9" w:rsidP="00E832D9" w:rsidRDefault="00E832D9" w14:paraId="1FAC1D57" w14:textId="77777777">
      <w:pPr>
        <w:pStyle w:val="ListParagraph"/>
        <w:ind w:left="567" w:right="49" w:firstLine="0"/>
      </w:pPr>
      <w:r w:rsidRPr="00492869">
        <w:t>_____________________________________________________________</w:t>
      </w:r>
    </w:p>
    <w:p w:rsidRPr="00492869" w:rsidR="00E832D9" w:rsidP="00E832D9" w:rsidRDefault="00E832D9" w14:paraId="28EE54FE" w14:textId="77777777">
      <w:pPr>
        <w:pStyle w:val="ListParagraph"/>
        <w:ind w:left="567" w:right="49" w:firstLine="0"/>
      </w:pPr>
      <w:r w:rsidRPr="00492869">
        <w:t>_____________________________________________________________</w:t>
      </w:r>
    </w:p>
    <w:p w:rsidR="002E5ED6" w:rsidP="004F55FE" w:rsidRDefault="002E5ED6" w14:paraId="52359FD2" w14:textId="147CBF0F">
      <w:pPr>
        <w:pStyle w:val="ListParagraph"/>
        <w:numPr>
          <w:ilvl w:val="0"/>
          <w:numId w:val="49"/>
        </w:numPr>
        <w:ind w:left="567" w:right="49" w:hanging="567"/>
      </w:pPr>
      <w:proofErr w:type="spellStart"/>
      <w:r w:rsidRPr="00492869">
        <w:t>Epione</w:t>
      </w:r>
      <w:proofErr w:type="spellEnd"/>
      <w:r w:rsidRPr="00492869">
        <w:t xml:space="preserve"> Bakery received </w:t>
      </w:r>
      <w:r>
        <w:t xml:space="preserve">a </w:t>
      </w:r>
      <w:r w:rsidRPr="00492869">
        <w:t xml:space="preserve">cash </w:t>
      </w:r>
      <w:r>
        <w:t xml:space="preserve">payment </w:t>
      </w:r>
      <w:r w:rsidRPr="00492869">
        <w:t>of £1,000 from a customer for a custom</w:t>
      </w:r>
      <w:r>
        <w:t>ised</w:t>
      </w:r>
      <w:r w:rsidRPr="00492869">
        <w:t xml:space="preserve"> cake order.</w:t>
      </w:r>
    </w:p>
    <w:p w:rsidRPr="00492869" w:rsidR="00E832D9" w:rsidP="00E832D9" w:rsidRDefault="00E832D9" w14:paraId="581BDFB8" w14:textId="77777777">
      <w:pPr>
        <w:pStyle w:val="ListParagraph"/>
        <w:ind w:left="567" w:right="49" w:firstLine="0"/>
      </w:pPr>
      <w:r w:rsidRPr="00492869">
        <w:t>_____________________________________________________________</w:t>
      </w:r>
    </w:p>
    <w:p w:rsidRPr="00492869" w:rsidR="00E832D9" w:rsidP="00E832D9" w:rsidRDefault="00E832D9" w14:paraId="406287FF" w14:textId="77777777">
      <w:pPr>
        <w:pStyle w:val="ListParagraph"/>
        <w:ind w:left="567" w:right="49" w:firstLine="0"/>
      </w:pPr>
      <w:r w:rsidRPr="00492869">
        <w:t>_____________________________________________________________</w:t>
      </w:r>
    </w:p>
    <w:p w:rsidRPr="00492869" w:rsidR="00E832D9" w:rsidP="00E832D9" w:rsidRDefault="00E832D9" w14:paraId="5A3F6B90" w14:textId="77777777">
      <w:pPr>
        <w:pStyle w:val="ListParagraph"/>
        <w:ind w:left="567" w:right="49" w:firstLine="0"/>
      </w:pPr>
      <w:r w:rsidRPr="00492869">
        <w:t>_____________________________________________________________</w:t>
      </w:r>
    </w:p>
    <w:p w:rsidRPr="00492869" w:rsidR="00E832D9" w:rsidP="00E832D9" w:rsidRDefault="00E832D9" w14:paraId="4E0E649B" w14:textId="77777777">
      <w:pPr>
        <w:pStyle w:val="ListParagraph"/>
        <w:ind w:left="567" w:right="49" w:firstLine="0"/>
      </w:pPr>
      <w:r w:rsidRPr="00492869">
        <w:t>_____________________________________________________________</w:t>
      </w:r>
    </w:p>
    <w:p w:rsidRPr="00492869" w:rsidR="002E5ED6" w:rsidP="004F55FE" w:rsidRDefault="002E5ED6" w14:paraId="6E41193F" w14:textId="1F08243F">
      <w:pPr>
        <w:pStyle w:val="ListParagraph"/>
        <w:numPr>
          <w:ilvl w:val="0"/>
          <w:numId w:val="49"/>
        </w:numPr>
        <w:ind w:left="567" w:right="49" w:hanging="567"/>
      </w:pPr>
      <w:proofErr w:type="spellStart"/>
      <w:r w:rsidRPr="00492869">
        <w:t>Epione</w:t>
      </w:r>
      <w:proofErr w:type="spellEnd"/>
      <w:r w:rsidRPr="00492869">
        <w:t xml:space="preserve"> Bakery paid £300 in cash for utility bills.</w:t>
      </w:r>
    </w:p>
    <w:p w:rsidRPr="00492869" w:rsidR="00E832D9" w:rsidP="00E832D9" w:rsidRDefault="00E832D9" w14:paraId="166339DD" w14:textId="77777777">
      <w:pPr>
        <w:pStyle w:val="ListParagraph"/>
        <w:ind w:left="567" w:right="49" w:firstLine="0"/>
      </w:pPr>
      <w:r w:rsidRPr="00492869">
        <w:t>_____________________________________________________________</w:t>
      </w:r>
    </w:p>
    <w:p w:rsidRPr="00492869" w:rsidR="00E832D9" w:rsidP="00E832D9" w:rsidRDefault="00E832D9" w14:paraId="77AF96DE" w14:textId="77777777">
      <w:pPr>
        <w:pStyle w:val="ListParagraph"/>
        <w:ind w:left="567" w:right="49" w:firstLine="0"/>
      </w:pPr>
      <w:r w:rsidRPr="00492869">
        <w:t>_____________________________________________________________</w:t>
      </w:r>
    </w:p>
    <w:p w:rsidRPr="00492869" w:rsidR="00E832D9" w:rsidP="00E832D9" w:rsidRDefault="00E832D9" w14:paraId="19365A5D" w14:textId="77777777">
      <w:pPr>
        <w:pStyle w:val="ListParagraph"/>
        <w:ind w:left="567" w:right="49" w:firstLine="0"/>
      </w:pPr>
      <w:r w:rsidRPr="00492869">
        <w:t>_____________________________________________________________</w:t>
      </w:r>
    </w:p>
    <w:p w:rsidRPr="00492869" w:rsidR="00E832D9" w:rsidP="00E832D9" w:rsidRDefault="00E832D9" w14:paraId="55356346" w14:textId="77777777">
      <w:pPr>
        <w:pStyle w:val="ListParagraph"/>
        <w:ind w:left="567" w:right="49" w:firstLine="0"/>
      </w:pPr>
      <w:r w:rsidRPr="00492869">
        <w:t>_____________________________________________________________</w:t>
      </w:r>
    </w:p>
    <w:p w:rsidRPr="00492869" w:rsidR="002E5ED6" w:rsidP="004F55FE" w:rsidRDefault="002E5ED6" w14:paraId="52727D8C" w14:textId="20A22B5A">
      <w:pPr>
        <w:pStyle w:val="ListParagraph"/>
        <w:numPr>
          <w:ilvl w:val="0"/>
          <w:numId w:val="49"/>
        </w:numPr>
        <w:ind w:left="567" w:right="49" w:hanging="567"/>
      </w:pPr>
      <w:proofErr w:type="spellStart"/>
      <w:r w:rsidRPr="00492869">
        <w:t>Epione</w:t>
      </w:r>
      <w:proofErr w:type="spellEnd"/>
      <w:r w:rsidRPr="00492869">
        <w:t xml:space="preserve"> Bakery sold £700 worth of pastries and received payment </w:t>
      </w:r>
      <w:r w:rsidR="00AD6A62">
        <w:t xml:space="preserve">in cash </w:t>
      </w:r>
      <w:r w:rsidRPr="00492869">
        <w:t xml:space="preserve">from the customer. </w:t>
      </w:r>
    </w:p>
    <w:p w:rsidRPr="00492869" w:rsidR="00E832D9" w:rsidP="00E832D9" w:rsidRDefault="00E832D9" w14:paraId="263BBCB5" w14:textId="77777777">
      <w:pPr>
        <w:pStyle w:val="ListParagraph"/>
        <w:ind w:left="567" w:right="49" w:firstLine="0"/>
      </w:pPr>
      <w:r w:rsidRPr="00492869">
        <w:t>_____________________________________________________________</w:t>
      </w:r>
    </w:p>
    <w:p w:rsidRPr="00492869" w:rsidR="00E832D9" w:rsidP="00E832D9" w:rsidRDefault="00E832D9" w14:paraId="5CC3418C" w14:textId="77777777">
      <w:pPr>
        <w:pStyle w:val="ListParagraph"/>
        <w:ind w:left="567" w:right="49" w:firstLine="0"/>
      </w:pPr>
      <w:r w:rsidRPr="00492869">
        <w:t>_____________________________________________________________</w:t>
      </w:r>
    </w:p>
    <w:p w:rsidRPr="00492869" w:rsidR="00E832D9" w:rsidP="00E832D9" w:rsidRDefault="00E832D9" w14:paraId="7C2E44D3" w14:textId="77777777">
      <w:pPr>
        <w:pStyle w:val="ListParagraph"/>
        <w:ind w:left="567" w:right="49" w:firstLine="0"/>
      </w:pPr>
      <w:r w:rsidRPr="00492869">
        <w:t>_____________________________________________________________</w:t>
      </w:r>
    </w:p>
    <w:p w:rsidRPr="00492869" w:rsidR="00E832D9" w:rsidP="00E832D9" w:rsidRDefault="00E832D9" w14:paraId="16134F09" w14:textId="77777777">
      <w:pPr>
        <w:pStyle w:val="ListParagraph"/>
        <w:ind w:left="567" w:right="49" w:firstLine="0"/>
      </w:pPr>
      <w:r w:rsidRPr="00492869">
        <w:t>_____________________________________________________________</w:t>
      </w:r>
    </w:p>
    <w:p w:rsidRPr="00492869" w:rsidR="000E2F6A" w:rsidP="00E832D9" w:rsidRDefault="002E5ED6" w14:paraId="7DC2AA08" w14:textId="0E5F4EE1">
      <w:pPr>
        <w:pStyle w:val="ListParagraph"/>
        <w:numPr>
          <w:ilvl w:val="0"/>
          <w:numId w:val="49"/>
        </w:numPr>
        <w:ind w:left="567" w:right="49" w:hanging="567"/>
      </w:pPr>
      <w:proofErr w:type="spellStart"/>
      <w:r w:rsidRPr="00492869">
        <w:t>Epione</w:t>
      </w:r>
      <w:proofErr w:type="spellEnd"/>
      <w:r w:rsidRPr="00492869">
        <w:t xml:space="preserve"> Bakery paid £200 in cash for employee wages. </w:t>
      </w:r>
    </w:p>
    <w:p w:rsidRPr="00492869" w:rsidR="00E832D9" w:rsidP="00E832D9" w:rsidRDefault="00E832D9" w14:paraId="49B670E0" w14:textId="77777777">
      <w:pPr>
        <w:pStyle w:val="ListParagraph"/>
        <w:ind w:left="574" w:right="49" w:firstLine="0"/>
      </w:pPr>
      <w:r w:rsidRPr="00492869">
        <w:t>_____________________________________________________________</w:t>
      </w:r>
    </w:p>
    <w:p w:rsidRPr="00492869" w:rsidR="00E832D9" w:rsidP="00E832D9" w:rsidRDefault="00E832D9" w14:paraId="7715131E" w14:textId="77777777">
      <w:pPr>
        <w:pStyle w:val="ListParagraph"/>
        <w:ind w:left="567" w:right="49" w:firstLine="0"/>
      </w:pPr>
      <w:r w:rsidRPr="00492869">
        <w:t>_____________________________________________________________</w:t>
      </w:r>
    </w:p>
    <w:p w:rsidRPr="00492869" w:rsidR="00E832D9" w:rsidP="00E832D9" w:rsidRDefault="00E832D9" w14:paraId="7DCBD3D3" w14:textId="77777777">
      <w:pPr>
        <w:pStyle w:val="ListParagraph"/>
        <w:ind w:left="574" w:right="49" w:firstLine="0"/>
      </w:pPr>
      <w:r w:rsidRPr="00492869">
        <w:t>_____________________________________________________________</w:t>
      </w:r>
    </w:p>
    <w:p w:rsidRPr="00492869" w:rsidR="00E832D9" w:rsidP="00E832D9" w:rsidRDefault="00E832D9" w14:paraId="0F8A3167" w14:textId="77777777">
      <w:pPr>
        <w:pStyle w:val="ListParagraph"/>
        <w:ind w:left="567" w:right="49" w:firstLine="0"/>
      </w:pPr>
      <w:r w:rsidRPr="00492869">
        <w:t>_____________________________________________________________</w:t>
      </w:r>
    </w:p>
    <w:p w:rsidRPr="00492869" w:rsidR="000E2F6A" w:rsidRDefault="000E2F6A" w14:paraId="3001E380" w14:textId="3E03DC09">
      <w:pPr>
        <w:spacing w:after="0" w:line="259" w:lineRule="auto"/>
        <w:ind w:left="0" w:firstLine="0"/>
      </w:pPr>
    </w:p>
    <w:p w:rsidR="003C5982" w:rsidRDefault="003C5982" w14:paraId="3892CE9B" w14:textId="77777777">
      <w:pPr>
        <w:spacing w:after="0" w:line="240" w:lineRule="auto"/>
        <w:ind w:left="0" w:firstLine="0"/>
      </w:pPr>
      <w:r>
        <w:br w:type="page"/>
      </w:r>
    </w:p>
    <w:p w:rsidRPr="00492869" w:rsidR="002D6C06" w:rsidP="00B767D2" w:rsidRDefault="002D6C06" w14:paraId="25162BDE" w14:textId="0865CF53">
      <w:pPr>
        <w:shd w:val="clear" w:color="auto" w:fill="000000"/>
        <w:spacing w:after="70" w:line="259" w:lineRule="auto"/>
        <w:ind w:left="0" w:firstLine="0"/>
        <w:rPr>
          <w:b/>
          <w:color w:val="FFFFFF"/>
          <w:sz w:val="36"/>
        </w:rPr>
      </w:pPr>
      <w:r w:rsidRPr="00492869">
        <w:rPr>
          <w:b/>
          <w:color w:val="FFFFFF"/>
          <w:sz w:val="36"/>
        </w:rPr>
        <w:t xml:space="preserve">Business </w:t>
      </w:r>
      <w:r w:rsidRPr="00492869" w:rsidR="00EB76E1">
        <w:rPr>
          <w:b/>
          <w:color w:val="FFFFFF"/>
          <w:sz w:val="36"/>
        </w:rPr>
        <w:t>c</w:t>
      </w:r>
      <w:r w:rsidRPr="00492869">
        <w:rPr>
          <w:b/>
          <w:color w:val="FFFFFF"/>
          <w:sz w:val="36"/>
        </w:rPr>
        <w:t xml:space="preserve">ase </w:t>
      </w:r>
      <w:r w:rsidRPr="00492869" w:rsidR="00EB76E1">
        <w:rPr>
          <w:b/>
          <w:color w:val="FFFFFF"/>
          <w:sz w:val="36"/>
        </w:rPr>
        <w:t>s</w:t>
      </w:r>
      <w:r w:rsidRPr="00492869">
        <w:rPr>
          <w:b/>
          <w:color w:val="FFFFFF"/>
          <w:sz w:val="36"/>
        </w:rPr>
        <w:t>tudy (</w:t>
      </w:r>
      <w:proofErr w:type="spellStart"/>
      <w:r w:rsidRPr="00492869">
        <w:rPr>
          <w:b/>
          <w:color w:val="FFFFFF"/>
          <w:sz w:val="36"/>
        </w:rPr>
        <w:t>Epione</w:t>
      </w:r>
      <w:proofErr w:type="spellEnd"/>
      <w:r w:rsidRPr="00492869">
        <w:rPr>
          <w:b/>
          <w:color w:val="FFFFFF"/>
          <w:sz w:val="36"/>
        </w:rPr>
        <w:t xml:space="preserve"> Bakery)</w:t>
      </w:r>
    </w:p>
    <w:p w:rsidRPr="00492869" w:rsidR="002D6C06" w:rsidP="00B767D2" w:rsidRDefault="002D6C06" w14:paraId="5E9DA2F6" w14:textId="44CF5C66">
      <w:pPr>
        <w:shd w:val="clear" w:color="auto" w:fill="000000"/>
        <w:spacing w:after="70" w:line="259" w:lineRule="auto"/>
        <w:ind w:left="0" w:firstLine="0"/>
      </w:pPr>
      <w:r w:rsidRPr="00492869">
        <w:rPr>
          <w:color w:val="FFFFFF"/>
          <w:sz w:val="36"/>
        </w:rPr>
        <w:t xml:space="preserve">Double-entry bookkeeping </w:t>
      </w:r>
      <w:r w:rsidRPr="00492869" w:rsidR="00EB76E1">
        <w:rPr>
          <w:color w:val="FFFFFF"/>
          <w:sz w:val="36"/>
        </w:rPr>
        <w:t>a</w:t>
      </w:r>
      <w:r w:rsidRPr="00492869">
        <w:rPr>
          <w:color w:val="FFFFFF"/>
          <w:sz w:val="36"/>
        </w:rPr>
        <w:t xml:space="preserve">ctivity </w:t>
      </w:r>
      <w:r w:rsidR="000F5F45">
        <w:rPr>
          <w:color w:val="FFFFFF"/>
          <w:sz w:val="36"/>
        </w:rPr>
        <w:t>W4.3:</w:t>
      </w:r>
      <w:r w:rsidRPr="00492869">
        <w:rPr>
          <w:color w:val="FFFFFF"/>
          <w:sz w:val="36"/>
        </w:rPr>
        <w:t xml:space="preserve"> </w:t>
      </w:r>
      <w:r w:rsidRPr="00492869" w:rsidR="00EB76E1">
        <w:rPr>
          <w:color w:val="FFFFFF"/>
          <w:sz w:val="36"/>
        </w:rPr>
        <w:t>a</w:t>
      </w:r>
      <w:r w:rsidRPr="00492869">
        <w:rPr>
          <w:color w:val="FFFFFF"/>
          <w:sz w:val="36"/>
        </w:rPr>
        <w:t>nswers</w:t>
      </w:r>
    </w:p>
    <w:p w:rsidRPr="00492869" w:rsidR="002D6C06" w:rsidP="00B767D2" w:rsidRDefault="002D6C06" w14:paraId="6081A3DD" w14:textId="25A0C8B7">
      <w:pPr>
        <w:shd w:val="clear" w:color="auto" w:fill="000000"/>
        <w:spacing w:after="80" w:line="259" w:lineRule="auto"/>
        <w:ind w:left="0" w:firstLine="0"/>
      </w:pPr>
    </w:p>
    <w:p w:rsidR="000E2F6A" w:rsidRDefault="000E2F6A" w14:paraId="2D2C992E" w14:textId="2440D752">
      <w:pPr>
        <w:spacing w:after="0" w:line="259" w:lineRule="auto"/>
        <w:ind w:left="0" w:firstLine="0"/>
      </w:pPr>
    </w:p>
    <w:p w:rsidRPr="00492869" w:rsidR="003C5982" w:rsidRDefault="003C5982" w14:paraId="66911929" w14:textId="77777777">
      <w:pPr>
        <w:spacing w:after="0" w:line="259" w:lineRule="auto"/>
        <w:ind w:left="0" w:firstLine="0"/>
      </w:pPr>
    </w:p>
    <w:p w:rsidRPr="00492869" w:rsidR="002E5ED6" w:rsidP="002E5ED6" w:rsidRDefault="002E5ED6" w14:paraId="53614D4A" w14:textId="32CC5337">
      <w:pPr>
        <w:ind w:left="-5" w:right="500"/>
      </w:pPr>
      <w:r w:rsidRPr="00492869">
        <w:t>Use the principles of double</w:t>
      </w:r>
      <w:r>
        <w:t>-</w:t>
      </w:r>
      <w:r w:rsidRPr="00492869">
        <w:t>entry bookkeeping to record each transaction using debits and credits in the appropriate accounts.</w:t>
      </w:r>
    </w:p>
    <w:p w:rsidRPr="00492869" w:rsidR="002E5ED6" w:rsidP="002E5ED6" w:rsidRDefault="002E5ED6" w14:paraId="56DEE7EC" w14:textId="77777777">
      <w:pPr>
        <w:spacing w:after="0" w:line="259" w:lineRule="auto"/>
        <w:ind w:left="0" w:firstLine="0"/>
      </w:pPr>
    </w:p>
    <w:p w:rsidRPr="00492869" w:rsidR="002E5ED6" w:rsidP="002E5ED6" w:rsidRDefault="002E5ED6" w14:paraId="407432FC" w14:textId="7475968D">
      <w:pPr>
        <w:ind w:left="-5" w:right="49"/>
      </w:pPr>
      <w:r>
        <w:t>I</w:t>
      </w:r>
      <w:r w:rsidRPr="00492869">
        <w:t xml:space="preserve">dentify the accounts affected by each transaction and determine whether to debit or credit those accounts based on the rules discussed </w:t>
      </w:r>
      <w:r w:rsidR="00577E25">
        <w:t>previously</w:t>
      </w:r>
      <w:r w:rsidRPr="00492869">
        <w:t xml:space="preserve"> (</w:t>
      </w:r>
      <w:proofErr w:type="spellStart"/>
      <w:r w:rsidRPr="00492869">
        <w:t>eg</w:t>
      </w:r>
      <w:proofErr w:type="spellEnd"/>
      <w:r w:rsidRPr="00492869">
        <w:t xml:space="preserve">, assets, liabilities, equity, revenue, expenses). </w:t>
      </w:r>
    </w:p>
    <w:p w:rsidRPr="00492869" w:rsidR="002E5ED6" w:rsidP="002E5ED6" w:rsidRDefault="002E5ED6" w14:paraId="44D4B6C0" w14:textId="77777777">
      <w:pPr>
        <w:spacing w:after="0" w:line="259" w:lineRule="auto"/>
        <w:ind w:left="0" w:firstLine="0"/>
      </w:pPr>
    </w:p>
    <w:p w:rsidRPr="00492869" w:rsidR="002E5ED6" w:rsidP="002E5ED6" w:rsidRDefault="002E5ED6" w14:paraId="2F73CF59" w14:textId="27E7DA90">
      <w:pPr>
        <w:ind w:left="-5" w:right="463"/>
      </w:pPr>
      <w:r>
        <w:t>V</w:t>
      </w:r>
      <w:r w:rsidRPr="00492869">
        <w:t xml:space="preserve">erify the entries and make sure each transaction </w:t>
      </w:r>
      <w:r>
        <w:t xml:space="preserve">is balanced </w:t>
      </w:r>
      <w:r w:rsidRPr="00492869">
        <w:t>with equal debits and credits.</w:t>
      </w:r>
    </w:p>
    <w:p w:rsidRPr="00492869" w:rsidR="000E2F6A" w:rsidRDefault="000E2F6A" w14:paraId="0F7AD00C" w14:textId="2BC32CC4">
      <w:pPr>
        <w:spacing w:after="0" w:line="259" w:lineRule="auto"/>
        <w:ind w:left="0" w:firstLine="0"/>
      </w:pPr>
    </w:p>
    <w:p w:rsidRPr="005E4EC8" w:rsidR="000E2F6A" w:rsidP="005E4EC8" w:rsidRDefault="001674C3" w14:paraId="193CD6EF" w14:textId="7981CF74">
      <w:pPr>
        <w:pStyle w:val="ListParagraph"/>
        <w:numPr>
          <w:ilvl w:val="0"/>
          <w:numId w:val="49"/>
        </w:numPr>
        <w:ind w:left="567" w:hanging="567"/>
        <w:rPr>
          <w:color w:val="000000" w:themeColor="text1"/>
        </w:rPr>
      </w:pPr>
      <w:proofErr w:type="spellStart"/>
      <w:r w:rsidRPr="005E4EC8">
        <w:rPr>
          <w:color w:val="000000" w:themeColor="text1"/>
        </w:rPr>
        <w:t>Epione</w:t>
      </w:r>
      <w:proofErr w:type="spellEnd"/>
      <w:r w:rsidRPr="005E4EC8">
        <w:rPr>
          <w:color w:val="000000" w:themeColor="text1"/>
        </w:rPr>
        <w:t xml:space="preserve"> Bakery purchased baking supplies on credit from a supplier for £500.</w:t>
      </w:r>
    </w:p>
    <w:p w:rsidRPr="00492869" w:rsidR="000E2F6A" w:rsidRDefault="000E2F6A" w14:paraId="4E0E527C" w14:textId="02F6F6CE">
      <w:pPr>
        <w:spacing w:after="0" w:line="259" w:lineRule="auto"/>
        <w:ind w:left="0" w:firstLine="0"/>
      </w:pPr>
    </w:p>
    <w:p w:rsidRPr="00492869" w:rsidR="000E2F6A" w:rsidP="004F55FE" w:rsidRDefault="001674C3" w14:paraId="167F39B7" w14:textId="3DE45EC7">
      <w:pPr>
        <w:ind w:left="567" w:right="25"/>
      </w:pPr>
      <w:r w:rsidRPr="00492869">
        <w:rPr>
          <w:color w:val="FF0000"/>
        </w:rPr>
        <w:t>Accounts affected:</w:t>
      </w:r>
    </w:p>
    <w:p w:rsidRPr="00492869" w:rsidR="000E2F6A" w:rsidP="004F55FE" w:rsidRDefault="001674C3" w14:paraId="29D5CCB7" w14:textId="3C9342B7">
      <w:pPr>
        <w:ind w:left="567" w:right="25"/>
      </w:pPr>
      <w:r w:rsidRPr="00492869">
        <w:rPr>
          <w:color w:val="FF0000"/>
        </w:rPr>
        <w:t xml:space="preserve">Debit: </w:t>
      </w:r>
      <w:r w:rsidR="001D45FB">
        <w:rPr>
          <w:color w:val="FF0000"/>
        </w:rPr>
        <w:t>b</w:t>
      </w:r>
      <w:r w:rsidRPr="00492869">
        <w:rPr>
          <w:color w:val="FF0000"/>
        </w:rPr>
        <w:t xml:space="preserve">aking </w:t>
      </w:r>
      <w:r w:rsidR="001D45FB">
        <w:rPr>
          <w:color w:val="FF0000"/>
        </w:rPr>
        <w:t>s</w:t>
      </w:r>
      <w:r w:rsidRPr="00492869">
        <w:rPr>
          <w:color w:val="FF0000"/>
        </w:rPr>
        <w:t>upplies (</w:t>
      </w:r>
      <w:r w:rsidR="001D45FB">
        <w:rPr>
          <w:color w:val="FF0000"/>
        </w:rPr>
        <w:t>a</w:t>
      </w:r>
      <w:r w:rsidRPr="00492869">
        <w:rPr>
          <w:color w:val="FF0000"/>
        </w:rPr>
        <w:t>sset)</w:t>
      </w:r>
    </w:p>
    <w:p w:rsidRPr="00492869" w:rsidR="000E2F6A" w:rsidP="004F55FE" w:rsidRDefault="001674C3" w14:paraId="0A1B5AE8" w14:textId="029A5760">
      <w:pPr>
        <w:ind w:left="567" w:right="25"/>
      </w:pPr>
      <w:r w:rsidRPr="00492869">
        <w:rPr>
          <w:color w:val="FF0000"/>
        </w:rPr>
        <w:t xml:space="preserve">Credit: </w:t>
      </w:r>
      <w:r w:rsidR="001D45FB">
        <w:rPr>
          <w:color w:val="FF0000"/>
        </w:rPr>
        <w:t>a</w:t>
      </w:r>
      <w:r w:rsidRPr="00492869">
        <w:rPr>
          <w:color w:val="FF0000"/>
        </w:rPr>
        <w:t xml:space="preserve">ccounts </w:t>
      </w:r>
      <w:r w:rsidR="001D45FB">
        <w:rPr>
          <w:color w:val="FF0000"/>
        </w:rPr>
        <w:t>p</w:t>
      </w:r>
      <w:r w:rsidRPr="00492869">
        <w:rPr>
          <w:color w:val="FF0000"/>
        </w:rPr>
        <w:t>ayable (</w:t>
      </w:r>
      <w:r w:rsidR="001D45FB">
        <w:rPr>
          <w:color w:val="FF0000"/>
        </w:rPr>
        <w:t>l</w:t>
      </w:r>
      <w:r w:rsidRPr="00492869">
        <w:rPr>
          <w:color w:val="FF0000"/>
        </w:rPr>
        <w:t>iability)</w:t>
      </w:r>
    </w:p>
    <w:p w:rsidRPr="00492869" w:rsidR="000E2F6A" w:rsidP="004F55FE" w:rsidRDefault="000E2F6A" w14:paraId="567B2243" w14:textId="5766F10F">
      <w:pPr>
        <w:spacing w:after="0" w:line="259" w:lineRule="auto"/>
        <w:ind w:left="567" w:firstLine="0"/>
      </w:pPr>
    </w:p>
    <w:p w:rsidRPr="00492869" w:rsidR="000E2F6A" w:rsidP="004F55FE" w:rsidRDefault="001674C3" w14:paraId="4CDE5615" w14:textId="777E7A1E">
      <w:pPr>
        <w:ind w:left="567" w:right="25"/>
      </w:pPr>
      <w:r w:rsidRPr="00492869">
        <w:rPr>
          <w:color w:val="FF0000"/>
        </w:rPr>
        <w:t>Entry:</w:t>
      </w:r>
    </w:p>
    <w:p w:rsidRPr="00492869" w:rsidR="000E2F6A" w:rsidP="004F55FE" w:rsidRDefault="001674C3" w14:paraId="08993322" w14:textId="612B4985">
      <w:pPr>
        <w:ind w:left="567" w:right="25"/>
      </w:pPr>
      <w:r w:rsidRPr="00492869">
        <w:rPr>
          <w:color w:val="FF0000"/>
        </w:rPr>
        <w:t xml:space="preserve">Baking </w:t>
      </w:r>
      <w:r w:rsidR="001D45FB">
        <w:rPr>
          <w:color w:val="FF0000"/>
        </w:rPr>
        <w:t>s</w:t>
      </w:r>
      <w:r w:rsidRPr="00492869">
        <w:rPr>
          <w:color w:val="FF0000"/>
        </w:rPr>
        <w:t>upplies (</w:t>
      </w:r>
      <w:r w:rsidR="001D45FB">
        <w:rPr>
          <w:color w:val="FF0000"/>
        </w:rPr>
        <w:t>a</w:t>
      </w:r>
      <w:r w:rsidRPr="00492869">
        <w:rPr>
          <w:color w:val="FF0000"/>
        </w:rPr>
        <w:t>sset) £500</w:t>
      </w:r>
    </w:p>
    <w:p w:rsidRPr="00492869" w:rsidR="000E2F6A" w:rsidP="004F55FE" w:rsidRDefault="001674C3" w14:paraId="784B481C" w14:textId="0EEDD6C5">
      <w:pPr>
        <w:ind w:left="567" w:right="25"/>
      </w:pPr>
      <w:r w:rsidRPr="00492869">
        <w:rPr>
          <w:color w:val="FF0000"/>
        </w:rPr>
        <w:t xml:space="preserve">Accounts </w:t>
      </w:r>
      <w:r w:rsidR="001D45FB">
        <w:rPr>
          <w:color w:val="FF0000"/>
        </w:rPr>
        <w:t>p</w:t>
      </w:r>
      <w:r w:rsidRPr="00492869">
        <w:rPr>
          <w:color w:val="FF0000"/>
        </w:rPr>
        <w:t>ayable (</w:t>
      </w:r>
      <w:r w:rsidR="001D45FB">
        <w:rPr>
          <w:color w:val="FF0000"/>
        </w:rPr>
        <w:t>l</w:t>
      </w:r>
      <w:r w:rsidRPr="00492869">
        <w:rPr>
          <w:color w:val="FF0000"/>
        </w:rPr>
        <w:t>iability) £500</w:t>
      </w:r>
    </w:p>
    <w:p w:rsidRPr="00492869" w:rsidR="000E2F6A" w:rsidRDefault="000E2F6A" w14:paraId="7B1A532E" w14:textId="233ABD72">
      <w:pPr>
        <w:spacing w:after="0" w:line="259" w:lineRule="auto"/>
        <w:ind w:left="0" w:firstLine="0"/>
      </w:pPr>
    </w:p>
    <w:p w:rsidRPr="005E4EC8" w:rsidR="000E2F6A" w:rsidP="005E4EC8" w:rsidRDefault="001674C3" w14:paraId="3BF5F30A" w14:textId="4A1FBA19">
      <w:pPr>
        <w:pStyle w:val="ListParagraph"/>
        <w:numPr>
          <w:ilvl w:val="0"/>
          <w:numId w:val="51"/>
        </w:numPr>
        <w:ind w:left="567" w:hanging="567"/>
        <w:rPr>
          <w:color w:val="000000" w:themeColor="text1"/>
        </w:rPr>
      </w:pPr>
      <w:proofErr w:type="spellStart"/>
      <w:r w:rsidRPr="005E4EC8">
        <w:rPr>
          <w:color w:val="000000" w:themeColor="text1"/>
        </w:rPr>
        <w:t>Epione</w:t>
      </w:r>
      <w:proofErr w:type="spellEnd"/>
      <w:r w:rsidRPr="005E4EC8">
        <w:rPr>
          <w:color w:val="000000" w:themeColor="text1"/>
        </w:rPr>
        <w:t xml:space="preserve"> Bakery received </w:t>
      </w:r>
      <w:r w:rsidRPr="005E4EC8" w:rsidR="00AD6A62">
        <w:rPr>
          <w:color w:val="000000" w:themeColor="text1"/>
        </w:rPr>
        <w:t xml:space="preserve">a </w:t>
      </w:r>
      <w:r w:rsidRPr="005E4EC8">
        <w:rPr>
          <w:color w:val="000000" w:themeColor="text1"/>
        </w:rPr>
        <w:t xml:space="preserve">cash </w:t>
      </w:r>
      <w:r w:rsidRPr="005E4EC8" w:rsidR="00AD6A62">
        <w:rPr>
          <w:color w:val="000000" w:themeColor="text1"/>
        </w:rPr>
        <w:t xml:space="preserve">payment </w:t>
      </w:r>
      <w:r w:rsidRPr="005E4EC8">
        <w:rPr>
          <w:color w:val="000000" w:themeColor="text1"/>
        </w:rPr>
        <w:t>of £1,000 from a customer for a custom</w:t>
      </w:r>
      <w:r w:rsidRPr="005E4EC8" w:rsidR="001D45FB">
        <w:rPr>
          <w:color w:val="000000" w:themeColor="text1"/>
        </w:rPr>
        <w:t>i</w:t>
      </w:r>
      <w:r w:rsidRPr="005E4EC8" w:rsidR="00C623DC">
        <w:rPr>
          <w:color w:val="000000" w:themeColor="text1"/>
        </w:rPr>
        <w:t>s</w:t>
      </w:r>
      <w:r w:rsidRPr="005E4EC8" w:rsidR="001D45FB">
        <w:rPr>
          <w:color w:val="000000" w:themeColor="text1"/>
        </w:rPr>
        <w:t>ed</w:t>
      </w:r>
      <w:r w:rsidRPr="005E4EC8">
        <w:rPr>
          <w:color w:val="000000" w:themeColor="text1"/>
        </w:rPr>
        <w:t xml:space="preserve"> cake order.</w:t>
      </w:r>
    </w:p>
    <w:p w:rsidRPr="00492869" w:rsidR="000E2F6A" w:rsidRDefault="000E2F6A" w14:paraId="65798CB0" w14:textId="1F828599">
      <w:pPr>
        <w:spacing w:after="0" w:line="259" w:lineRule="auto"/>
        <w:ind w:left="0" w:firstLine="0"/>
      </w:pPr>
    </w:p>
    <w:p w:rsidRPr="00492869" w:rsidR="000E2F6A" w:rsidP="004F55FE" w:rsidRDefault="001674C3" w14:paraId="031735C6" w14:textId="3E332BD2">
      <w:pPr>
        <w:ind w:left="567" w:right="25"/>
      </w:pPr>
      <w:r w:rsidRPr="00492869">
        <w:rPr>
          <w:color w:val="FF0000"/>
        </w:rPr>
        <w:t>Accounts affected:</w:t>
      </w:r>
    </w:p>
    <w:p w:rsidRPr="00492869" w:rsidR="000E2F6A" w:rsidP="004F55FE" w:rsidRDefault="001674C3" w14:paraId="2C76ADBF" w14:textId="38202C76">
      <w:pPr>
        <w:ind w:left="567" w:right="25"/>
      </w:pPr>
      <w:r w:rsidRPr="00492869">
        <w:rPr>
          <w:color w:val="FF0000"/>
        </w:rPr>
        <w:t xml:space="preserve">Debit: </w:t>
      </w:r>
      <w:r w:rsidR="001D45FB">
        <w:rPr>
          <w:color w:val="FF0000"/>
        </w:rPr>
        <w:t>c</w:t>
      </w:r>
      <w:r w:rsidRPr="00492869">
        <w:rPr>
          <w:color w:val="FF0000"/>
        </w:rPr>
        <w:t>ash (</w:t>
      </w:r>
      <w:r w:rsidR="001D45FB">
        <w:rPr>
          <w:color w:val="FF0000"/>
        </w:rPr>
        <w:t>a</w:t>
      </w:r>
      <w:r w:rsidRPr="00492869">
        <w:rPr>
          <w:color w:val="FF0000"/>
        </w:rPr>
        <w:t>sset)</w:t>
      </w:r>
    </w:p>
    <w:p w:rsidRPr="00492869" w:rsidR="000E2F6A" w:rsidP="004F55FE" w:rsidRDefault="001674C3" w14:paraId="5FF4306F" w14:textId="0A1749B3">
      <w:pPr>
        <w:ind w:left="567" w:right="25"/>
      </w:pPr>
      <w:r w:rsidRPr="00492869">
        <w:rPr>
          <w:color w:val="FF0000"/>
        </w:rPr>
        <w:t xml:space="preserve">Credit: </w:t>
      </w:r>
      <w:r w:rsidR="001D45FB">
        <w:rPr>
          <w:color w:val="FF0000"/>
        </w:rPr>
        <w:t>c</w:t>
      </w:r>
      <w:r w:rsidRPr="00492869">
        <w:rPr>
          <w:color w:val="FF0000"/>
        </w:rPr>
        <w:t>ustom</w:t>
      </w:r>
      <w:r w:rsidR="001D45FB">
        <w:rPr>
          <w:color w:val="FF0000"/>
        </w:rPr>
        <w:t>i</w:t>
      </w:r>
      <w:r w:rsidR="00C623DC">
        <w:rPr>
          <w:color w:val="FF0000"/>
        </w:rPr>
        <w:t>s</w:t>
      </w:r>
      <w:r w:rsidR="001D45FB">
        <w:rPr>
          <w:color w:val="FF0000"/>
        </w:rPr>
        <w:t>ed</w:t>
      </w:r>
      <w:r w:rsidRPr="00492869">
        <w:rPr>
          <w:color w:val="FF0000"/>
        </w:rPr>
        <w:t xml:space="preserve"> </w:t>
      </w:r>
      <w:r w:rsidR="001D45FB">
        <w:rPr>
          <w:color w:val="FF0000"/>
        </w:rPr>
        <w:t>c</w:t>
      </w:r>
      <w:r w:rsidRPr="00492869">
        <w:rPr>
          <w:color w:val="FF0000"/>
        </w:rPr>
        <w:t xml:space="preserve">ake </w:t>
      </w:r>
      <w:r w:rsidR="001D45FB">
        <w:rPr>
          <w:color w:val="FF0000"/>
        </w:rPr>
        <w:t>r</w:t>
      </w:r>
      <w:r w:rsidRPr="00492869">
        <w:rPr>
          <w:color w:val="FF0000"/>
        </w:rPr>
        <w:t>evenue (</w:t>
      </w:r>
      <w:r w:rsidR="001D45FB">
        <w:rPr>
          <w:color w:val="FF0000"/>
        </w:rPr>
        <w:t>r</w:t>
      </w:r>
      <w:r w:rsidRPr="00492869">
        <w:rPr>
          <w:color w:val="FF0000"/>
        </w:rPr>
        <w:t>evenue)</w:t>
      </w:r>
    </w:p>
    <w:p w:rsidRPr="00492869" w:rsidR="000E2F6A" w:rsidP="004F55FE" w:rsidRDefault="000E2F6A" w14:paraId="35F2FE12" w14:textId="6D4C077C">
      <w:pPr>
        <w:spacing w:after="0" w:line="259" w:lineRule="auto"/>
        <w:ind w:left="567" w:firstLine="0"/>
      </w:pPr>
    </w:p>
    <w:p w:rsidRPr="00492869" w:rsidR="000E2F6A" w:rsidP="004F55FE" w:rsidRDefault="001674C3" w14:paraId="4609DA05" w14:textId="1ECD34A5">
      <w:pPr>
        <w:ind w:left="567" w:right="25"/>
      </w:pPr>
      <w:r w:rsidRPr="00492869">
        <w:rPr>
          <w:color w:val="FF0000"/>
        </w:rPr>
        <w:t>Entry:</w:t>
      </w:r>
    </w:p>
    <w:p w:rsidRPr="00492869" w:rsidR="000E2F6A" w:rsidP="004F55FE" w:rsidRDefault="001674C3" w14:paraId="02FDD7B9" w14:textId="3A731FBC">
      <w:pPr>
        <w:ind w:left="567" w:right="25"/>
      </w:pPr>
      <w:r w:rsidRPr="00492869">
        <w:rPr>
          <w:color w:val="FF0000"/>
        </w:rPr>
        <w:t>Cash (</w:t>
      </w:r>
      <w:r w:rsidR="001D45FB">
        <w:rPr>
          <w:color w:val="FF0000"/>
        </w:rPr>
        <w:t>a</w:t>
      </w:r>
      <w:r w:rsidRPr="00492869">
        <w:rPr>
          <w:color w:val="FF0000"/>
        </w:rPr>
        <w:t>sset) £1,000</w:t>
      </w:r>
    </w:p>
    <w:p w:rsidRPr="00492869" w:rsidR="000E2F6A" w:rsidP="004F55FE" w:rsidRDefault="004856D3" w14:paraId="5F4988E1" w14:textId="122980A4">
      <w:pPr>
        <w:ind w:left="567" w:right="25"/>
      </w:pPr>
      <w:r>
        <w:rPr>
          <w:color w:val="FF0000"/>
        </w:rPr>
        <w:t>Revenue for c</w:t>
      </w:r>
      <w:r w:rsidRPr="00492869" w:rsidR="001674C3">
        <w:rPr>
          <w:color w:val="FF0000"/>
        </w:rPr>
        <w:t>ustom</w:t>
      </w:r>
      <w:r w:rsidR="001D45FB">
        <w:rPr>
          <w:color w:val="FF0000"/>
        </w:rPr>
        <w:t>i</w:t>
      </w:r>
      <w:r w:rsidR="00C623DC">
        <w:rPr>
          <w:color w:val="FF0000"/>
        </w:rPr>
        <w:t>s</w:t>
      </w:r>
      <w:r w:rsidR="001D45FB">
        <w:rPr>
          <w:color w:val="FF0000"/>
        </w:rPr>
        <w:t>ed</w:t>
      </w:r>
      <w:r w:rsidRPr="00492869" w:rsidR="001674C3">
        <w:rPr>
          <w:color w:val="FF0000"/>
        </w:rPr>
        <w:t xml:space="preserve"> </w:t>
      </w:r>
      <w:r w:rsidR="001D45FB">
        <w:rPr>
          <w:color w:val="FF0000"/>
        </w:rPr>
        <w:t>c</w:t>
      </w:r>
      <w:r w:rsidRPr="00492869" w:rsidR="001674C3">
        <w:rPr>
          <w:color w:val="FF0000"/>
        </w:rPr>
        <w:t>ake (</w:t>
      </w:r>
      <w:r w:rsidR="001D45FB">
        <w:rPr>
          <w:color w:val="FF0000"/>
        </w:rPr>
        <w:t>r</w:t>
      </w:r>
      <w:r w:rsidRPr="00492869" w:rsidR="001674C3">
        <w:rPr>
          <w:color w:val="FF0000"/>
        </w:rPr>
        <w:t>evenue) £1,000</w:t>
      </w:r>
    </w:p>
    <w:p w:rsidRPr="00492869" w:rsidR="000E2F6A" w:rsidRDefault="000E2F6A" w14:paraId="2315142E" w14:textId="18C81623">
      <w:pPr>
        <w:spacing w:after="0" w:line="259" w:lineRule="auto"/>
        <w:ind w:left="0" w:firstLine="0"/>
      </w:pPr>
    </w:p>
    <w:p w:rsidRPr="005E4EC8" w:rsidR="000E2F6A" w:rsidP="005E4EC8" w:rsidRDefault="001674C3" w14:paraId="7AB3FD87" w14:textId="7346FB25">
      <w:pPr>
        <w:pStyle w:val="ListParagraph"/>
        <w:numPr>
          <w:ilvl w:val="0"/>
          <w:numId w:val="51"/>
        </w:numPr>
        <w:ind w:left="567" w:hanging="567"/>
        <w:rPr>
          <w:color w:val="000000" w:themeColor="text1"/>
        </w:rPr>
      </w:pPr>
      <w:proofErr w:type="spellStart"/>
      <w:r w:rsidRPr="005E4EC8">
        <w:rPr>
          <w:color w:val="000000" w:themeColor="text1"/>
        </w:rPr>
        <w:t>Epione</w:t>
      </w:r>
      <w:proofErr w:type="spellEnd"/>
      <w:r w:rsidRPr="005E4EC8">
        <w:rPr>
          <w:color w:val="000000" w:themeColor="text1"/>
        </w:rPr>
        <w:t xml:space="preserve"> Bakery paid £300 in cash for utility bills.</w:t>
      </w:r>
    </w:p>
    <w:p w:rsidRPr="00492869" w:rsidR="000E2F6A" w:rsidRDefault="000E2F6A" w14:paraId="6612158F" w14:textId="4F05FA61">
      <w:pPr>
        <w:spacing w:after="0" w:line="259" w:lineRule="auto"/>
        <w:ind w:left="0" w:firstLine="0"/>
      </w:pPr>
    </w:p>
    <w:p w:rsidRPr="00492869" w:rsidR="000E2F6A" w:rsidP="004F55FE" w:rsidRDefault="001674C3" w14:paraId="5ED1EFFB" w14:textId="051DA1D9">
      <w:pPr>
        <w:ind w:left="567" w:right="25"/>
      </w:pPr>
      <w:r w:rsidRPr="00492869">
        <w:rPr>
          <w:color w:val="FF0000"/>
        </w:rPr>
        <w:t>Accounts affected:</w:t>
      </w:r>
    </w:p>
    <w:p w:rsidRPr="00492869" w:rsidR="000E2F6A" w:rsidP="004F55FE" w:rsidRDefault="001674C3" w14:paraId="36F052A4" w14:textId="68279F83">
      <w:pPr>
        <w:ind w:left="567" w:right="25"/>
      </w:pPr>
      <w:r w:rsidRPr="00492869">
        <w:rPr>
          <w:color w:val="FF0000"/>
        </w:rPr>
        <w:t xml:space="preserve">Debit: </w:t>
      </w:r>
      <w:r w:rsidR="00847CEB">
        <w:rPr>
          <w:color w:val="FF0000"/>
        </w:rPr>
        <w:t>u</w:t>
      </w:r>
      <w:r w:rsidRPr="00492869">
        <w:rPr>
          <w:color w:val="FF0000"/>
        </w:rPr>
        <w:t xml:space="preserve">tility </w:t>
      </w:r>
      <w:r w:rsidR="001D45FB">
        <w:rPr>
          <w:color w:val="FF0000"/>
        </w:rPr>
        <w:t>e</w:t>
      </w:r>
      <w:r w:rsidRPr="00492869">
        <w:rPr>
          <w:color w:val="FF0000"/>
        </w:rPr>
        <w:t>xpenses (</w:t>
      </w:r>
      <w:r w:rsidR="001D45FB">
        <w:rPr>
          <w:color w:val="FF0000"/>
        </w:rPr>
        <w:t>e</w:t>
      </w:r>
      <w:r w:rsidRPr="00492869">
        <w:rPr>
          <w:color w:val="FF0000"/>
        </w:rPr>
        <w:t>xpense)</w:t>
      </w:r>
    </w:p>
    <w:p w:rsidRPr="00492869" w:rsidR="000E2F6A" w:rsidP="004F55FE" w:rsidRDefault="001674C3" w14:paraId="3C9F2AFB" w14:textId="739BF1BF">
      <w:pPr>
        <w:ind w:left="567" w:right="25"/>
      </w:pPr>
      <w:r w:rsidRPr="00492869">
        <w:rPr>
          <w:color w:val="FF0000"/>
        </w:rPr>
        <w:t xml:space="preserve">Credit: </w:t>
      </w:r>
      <w:r w:rsidR="001D45FB">
        <w:rPr>
          <w:color w:val="FF0000"/>
        </w:rPr>
        <w:t>c</w:t>
      </w:r>
      <w:r w:rsidRPr="00492869">
        <w:rPr>
          <w:color w:val="FF0000"/>
        </w:rPr>
        <w:t>ash (</w:t>
      </w:r>
      <w:r w:rsidR="001D45FB">
        <w:rPr>
          <w:color w:val="FF0000"/>
        </w:rPr>
        <w:t>a</w:t>
      </w:r>
      <w:r w:rsidRPr="00492869">
        <w:rPr>
          <w:color w:val="FF0000"/>
        </w:rPr>
        <w:t>sset)</w:t>
      </w:r>
    </w:p>
    <w:p w:rsidRPr="00492869" w:rsidR="000E2F6A" w:rsidP="004F55FE" w:rsidRDefault="000E2F6A" w14:paraId="4140AB03" w14:textId="336347E3">
      <w:pPr>
        <w:spacing w:after="0" w:line="259" w:lineRule="auto"/>
        <w:ind w:left="567" w:firstLine="0"/>
      </w:pPr>
    </w:p>
    <w:p w:rsidRPr="00492869" w:rsidR="000E2F6A" w:rsidP="004F55FE" w:rsidRDefault="001674C3" w14:paraId="0C30F2CE" w14:textId="6EA0DF76">
      <w:pPr>
        <w:spacing w:after="69"/>
        <w:ind w:left="567" w:right="25"/>
      </w:pPr>
      <w:r w:rsidRPr="00492869">
        <w:rPr>
          <w:color w:val="FF0000"/>
        </w:rPr>
        <w:t>Entry:</w:t>
      </w:r>
    </w:p>
    <w:p w:rsidRPr="00492869" w:rsidR="000E2F6A" w:rsidP="004F55FE" w:rsidRDefault="001674C3" w14:paraId="4CDF74AB" w14:textId="5B5378F2">
      <w:pPr>
        <w:ind w:left="567" w:right="25"/>
      </w:pPr>
      <w:r w:rsidRPr="00492869">
        <w:rPr>
          <w:color w:val="FF0000"/>
        </w:rPr>
        <w:t xml:space="preserve">Utility </w:t>
      </w:r>
      <w:r w:rsidR="001D45FB">
        <w:rPr>
          <w:color w:val="FF0000"/>
        </w:rPr>
        <w:t>e</w:t>
      </w:r>
      <w:r w:rsidRPr="00492869">
        <w:rPr>
          <w:color w:val="FF0000"/>
        </w:rPr>
        <w:t>xpenses (</w:t>
      </w:r>
      <w:r w:rsidR="001D45FB">
        <w:rPr>
          <w:color w:val="FF0000"/>
        </w:rPr>
        <w:t>e</w:t>
      </w:r>
      <w:r w:rsidRPr="00492869">
        <w:rPr>
          <w:color w:val="FF0000"/>
        </w:rPr>
        <w:t xml:space="preserve">xpense) £300 </w:t>
      </w:r>
    </w:p>
    <w:p w:rsidRPr="00492869" w:rsidR="000E2F6A" w:rsidP="004F55FE" w:rsidRDefault="001674C3" w14:paraId="338BA7ED" w14:textId="2C53D30D">
      <w:pPr>
        <w:ind w:left="567" w:right="25"/>
      </w:pPr>
      <w:r w:rsidRPr="00492869">
        <w:rPr>
          <w:color w:val="FF0000"/>
        </w:rPr>
        <w:t>Cash (</w:t>
      </w:r>
      <w:r w:rsidR="001D45FB">
        <w:rPr>
          <w:color w:val="FF0000"/>
        </w:rPr>
        <w:t>a</w:t>
      </w:r>
      <w:r w:rsidRPr="00492869">
        <w:rPr>
          <w:color w:val="FF0000"/>
        </w:rPr>
        <w:t xml:space="preserve">sset) £300 </w:t>
      </w:r>
    </w:p>
    <w:p w:rsidRPr="00492869" w:rsidR="000E2F6A" w:rsidRDefault="000E2F6A" w14:paraId="0FB606D8" w14:textId="02C9917B">
      <w:pPr>
        <w:spacing w:after="0" w:line="259" w:lineRule="auto"/>
        <w:ind w:left="0" w:firstLine="0"/>
      </w:pPr>
    </w:p>
    <w:p w:rsidRPr="005E4EC8" w:rsidR="000E2F6A" w:rsidP="005E4EC8" w:rsidRDefault="001674C3" w14:paraId="5531347B" w14:textId="26D46C38">
      <w:pPr>
        <w:pStyle w:val="ListParagraph"/>
        <w:numPr>
          <w:ilvl w:val="0"/>
          <w:numId w:val="51"/>
        </w:numPr>
        <w:ind w:left="567" w:right="626" w:hanging="567"/>
        <w:rPr>
          <w:color w:val="000000" w:themeColor="text1"/>
        </w:rPr>
      </w:pPr>
      <w:proofErr w:type="spellStart"/>
      <w:r w:rsidRPr="005E4EC8">
        <w:rPr>
          <w:color w:val="000000" w:themeColor="text1"/>
        </w:rPr>
        <w:t>Epione</w:t>
      </w:r>
      <w:proofErr w:type="spellEnd"/>
      <w:r w:rsidRPr="005E4EC8">
        <w:rPr>
          <w:color w:val="000000" w:themeColor="text1"/>
        </w:rPr>
        <w:t xml:space="preserve"> Bakery sold £700 worth of pastries and received payment </w:t>
      </w:r>
      <w:r w:rsidRPr="002E07D1" w:rsidR="00AD6A62">
        <w:rPr>
          <w:color w:val="000000" w:themeColor="text1"/>
        </w:rPr>
        <w:t xml:space="preserve">in cash </w:t>
      </w:r>
      <w:r w:rsidRPr="005E4EC8">
        <w:rPr>
          <w:color w:val="000000" w:themeColor="text1"/>
        </w:rPr>
        <w:t xml:space="preserve">from the customer. </w:t>
      </w:r>
    </w:p>
    <w:p w:rsidRPr="00492869" w:rsidR="000E2F6A" w:rsidRDefault="000E2F6A" w14:paraId="5BB72C5F" w14:textId="09DED023">
      <w:pPr>
        <w:spacing w:after="0" w:line="259" w:lineRule="auto"/>
        <w:ind w:left="0" w:firstLine="0"/>
      </w:pPr>
    </w:p>
    <w:p w:rsidRPr="00492869" w:rsidR="000E2F6A" w:rsidP="004F55FE" w:rsidRDefault="001674C3" w14:paraId="1D2E229D" w14:textId="77777777">
      <w:pPr>
        <w:ind w:left="567" w:right="25"/>
      </w:pPr>
      <w:r w:rsidRPr="00492869">
        <w:rPr>
          <w:color w:val="FF0000"/>
        </w:rPr>
        <w:t xml:space="preserve">Accounts affected: </w:t>
      </w:r>
    </w:p>
    <w:p w:rsidRPr="00492869" w:rsidR="000E2F6A" w:rsidP="004F55FE" w:rsidRDefault="001674C3" w14:paraId="0DF29C4F" w14:textId="7D700FA6">
      <w:pPr>
        <w:ind w:left="567" w:right="25"/>
      </w:pPr>
      <w:r w:rsidRPr="00492869">
        <w:rPr>
          <w:color w:val="FF0000"/>
        </w:rPr>
        <w:t xml:space="preserve">Debit: </w:t>
      </w:r>
      <w:r w:rsidR="001D45FB">
        <w:rPr>
          <w:color w:val="FF0000"/>
        </w:rPr>
        <w:t>c</w:t>
      </w:r>
      <w:r w:rsidRPr="00492869">
        <w:rPr>
          <w:color w:val="FF0000"/>
        </w:rPr>
        <w:t>ash (</w:t>
      </w:r>
      <w:r w:rsidR="001D45FB">
        <w:rPr>
          <w:color w:val="FF0000"/>
        </w:rPr>
        <w:t>a</w:t>
      </w:r>
      <w:r w:rsidRPr="00492869">
        <w:rPr>
          <w:color w:val="FF0000"/>
        </w:rPr>
        <w:t xml:space="preserve">sset) </w:t>
      </w:r>
    </w:p>
    <w:p w:rsidRPr="00492869" w:rsidR="000E2F6A" w:rsidP="004F55FE" w:rsidRDefault="001674C3" w14:paraId="2F6329D0" w14:textId="39A3147D">
      <w:pPr>
        <w:ind w:left="567" w:right="25"/>
      </w:pPr>
      <w:r w:rsidRPr="00492869">
        <w:rPr>
          <w:color w:val="FF0000"/>
        </w:rPr>
        <w:t xml:space="preserve">Credit: </w:t>
      </w:r>
      <w:r w:rsidR="001D45FB">
        <w:rPr>
          <w:color w:val="FF0000"/>
        </w:rPr>
        <w:t>s</w:t>
      </w:r>
      <w:r w:rsidRPr="00492869">
        <w:rPr>
          <w:color w:val="FF0000"/>
        </w:rPr>
        <w:t xml:space="preserve">ales </w:t>
      </w:r>
      <w:r w:rsidR="001D45FB">
        <w:rPr>
          <w:color w:val="FF0000"/>
        </w:rPr>
        <w:t>r</w:t>
      </w:r>
      <w:r w:rsidRPr="00492869">
        <w:rPr>
          <w:color w:val="FF0000"/>
        </w:rPr>
        <w:t>evenue (</w:t>
      </w:r>
      <w:r w:rsidR="001D45FB">
        <w:rPr>
          <w:color w:val="FF0000"/>
        </w:rPr>
        <w:t>r</w:t>
      </w:r>
      <w:r w:rsidRPr="00492869">
        <w:rPr>
          <w:color w:val="FF0000"/>
        </w:rPr>
        <w:t>evenue)</w:t>
      </w:r>
    </w:p>
    <w:p w:rsidRPr="00492869" w:rsidR="000E2F6A" w:rsidP="004F55FE" w:rsidRDefault="000E2F6A" w14:paraId="0A47E35D" w14:textId="43E387E3">
      <w:pPr>
        <w:spacing w:after="0" w:line="259" w:lineRule="auto"/>
        <w:ind w:left="567" w:firstLine="0"/>
      </w:pPr>
    </w:p>
    <w:p w:rsidRPr="00492869" w:rsidR="000E2F6A" w:rsidP="004F55FE" w:rsidRDefault="001674C3" w14:paraId="02EA0F40" w14:textId="77777777">
      <w:pPr>
        <w:ind w:left="567" w:right="25"/>
      </w:pPr>
      <w:r w:rsidRPr="00492869">
        <w:rPr>
          <w:color w:val="FF0000"/>
        </w:rPr>
        <w:t xml:space="preserve">Entry: </w:t>
      </w:r>
    </w:p>
    <w:p w:rsidRPr="00492869" w:rsidR="000E2F6A" w:rsidP="004F55FE" w:rsidRDefault="001674C3" w14:paraId="6857C105" w14:textId="4055C22C">
      <w:pPr>
        <w:ind w:left="567" w:right="25"/>
      </w:pPr>
      <w:r w:rsidRPr="00492869">
        <w:rPr>
          <w:color w:val="FF0000"/>
        </w:rPr>
        <w:t>Cash (</w:t>
      </w:r>
      <w:r w:rsidR="001D45FB">
        <w:rPr>
          <w:color w:val="FF0000"/>
        </w:rPr>
        <w:t>a</w:t>
      </w:r>
      <w:r w:rsidRPr="00492869">
        <w:rPr>
          <w:color w:val="FF0000"/>
        </w:rPr>
        <w:t>sset) £700</w:t>
      </w:r>
    </w:p>
    <w:p w:rsidRPr="00492869" w:rsidR="000E2F6A" w:rsidP="004F55FE" w:rsidRDefault="004856D3" w14:paraId="0994D48F" w14:textId="64A8F9CC">
      <w:pPr>
        <w:ind w:left="567" w:right="25"/>
      </w:pPr>
      <w:r>
        <w:rPr>
          <w:color w:val="FF0000"/>
        </w:rPr>
        <w:t>R</w:t>
      </w:r>
      <w:r w:rsidRPr="00492869" w:rsidR="001674C3">
        <w:rPr>
          <w:color w:val="FF0000"/>
        </w:rPr>
        <w:t>evenue</w:t>
      </w:r>
      <w:r>
        <w:rPr>
          <w:color w:val="FF0000"/>
        </w:rPr>
        <w:t xml:space="preserve"> from sales</w:t>
      </w:r>
      <w:r w:rsidRPr="00492869" w:rsidR="001674C3">
        <w:rPr>
          <w:color w:val="FF0000"/>
        </w:rPr>
        <w:t xml:space="preserve"> (</w:t>
      </w:r>
      <w:r w:rsidR="001D45FB">
        <w:rPr>
          <w:color w:val="FF0000"/>
        </w:rPr>
        <w:t>r</w:t>
      </w:r>
      <w:r w:rsidRPr="00492869" w:rsidR="001674C3">
        <w:rPr>
          <w:color w:val="FF0000"/>
        </w:rPr>
        <w:t>evenue) £700</w:t>
      </w:r>
    </w:p>
    <w:p w:rsidRPr="00492869" w:rsidR="000E2F6A" w:rsidRDefault="000E2F6A" w14:paraId="2DAB201B" w14:textId="0AE0F0A4">
      <w:pPr>
        <w:spacing w:after="0" w:line="259" w:lineRule="auto"/>
        <w:ind w:left="0" w:firstLine="0"/>
      </w:pPr>
    </w:p>
    <w:p w:rsidRPr="005E4EC8" w:rsidR="000E2F6A" w:rsidP="005E4EC8" w:rsidRDefault="001674C3" w14:paraId="18FB8174" w14:textId="2F328E37">
      <w:pPr>
        <w:pStyle w:val="ListParagraph"/>
        <w:numPr>
          <w:ilvl w:val="0"/>
          <w:numId w:val="51"/>
        </w:numPr>
        <w:ind w:left="567" w:hanging="567"/>
        <w:rPr>
          <w:color w:val="000000" w:themeColor="text1"/>
        </w:rPr>
      </w:pPr>
      <w:proofErr w:type="spellStart"/>
      <w:r w:rsidRPr="005E4EC8">
        <w:rPr>
          <w:color w:val="000000" w:themeColor="text1"/>
        </w:rPr>
        <w:t>Epione</w:t>
      </w:r>
      <w:proofErr w:type="spellEnd"/>
      <w:r w:rsidRPr="005E4EC8">
        <w:rPr>
          <w:color w:val="000000" w:themeColor="text1"/>
        </w:rPr>
        <w:t xml:space="preserve"> Bakery paid £200 in cash for employee wages.</w:t>
      </w:r>
    </w:p>
    <w:p w:rsidRPr="00492869" w:rsidR="000E2F6A" w:rsidRDefault="000E2F6A" w14:paraId="03A20A39" w14:textId="727C7E52">
      <w:pPr>
        <w:spacing w:after="0" w:line="259" w:lineRule="auto"/>
        <w:ind w:left="0" w:firstLine="0"/>
      </w:pPr>
    </w:p>
    <w:p w:rsidRPr="00492869" w:rsidR="000E2F6A" w:rsidP="004F55FE" w:rsidRDefault="001674C3" w14:paraId="7A6EE054" w14:textId="009A21DD">
      <w:pPr>
        <w:ind w:left="567" w:right="25" w:firstLine="0"/>
      </w:pPr>
      <w:r w:rsidRPr="00492869">
        <w:rPr>
          <w:color w:val="FF0000"/>
        </w:rPr>
        <w:t>Accounts affected:</w:t>
      </w:r>
    </w:p>
    <w:p w:rsidRPr="00492869" w:rsidR="000E2F6A" w:rsidP="004F55FE" w:rsidRDefault="001674C3" w14:paraId="0AA0FC7E" w14:textId="7E020FEB">
      <w:pPr>
        <w:ind w:left="567" w:right="25" w:firstLine="0"/>
      </w:pPr>
      <w:r w:rsidRPr="00492869">
        <w:rPr>
          <w:color w:val="FF0000"/>
        </w:rPr>
        <w:t xml:space="preserve">Debit: </w:t>
      </w:r>
      <w:r w:rsidR="001D45FB">
        <w:rPr>
          <w:color w:val="FF0000"/>
        </w:rPr>
        <w:t>e</w:t>
      </w:r>
      <w:r w:rsidRPr="00492869">
        <w:rPr>
          <w:color w:val="FF0000"/>
        </w:rPr>
        <w:t xml:space="preserve">mployee </w:t>
      </w:r>
      <w:r w:rsidR="001D45FB">
        <w:rPr>
          <w:color w:val="FF0000"/>
        </w:rPr>
        <w:t>w</w:t>
      </w:r>
      <w:r w:rsidRPr="00492869">
        <w:rPr>
          <w:color w:val="FF0000"/>
        </w:rPr>
        <w:t xml:space="preserve">ages </w:t>
      </w:r>
      <w:r w:rsidR="001D45FB">
        <w:rPr>
          <w:color w:val="FF0000"/>
        </w:rPr>
        <w:t>e</w:t>
      </w:r>
      <w:r w:rsidRPr="00492869">
        <w:rPr>
          <w:color w:val="FF0000"/>
        </w:rPr>
        <w:t>xpenses (</w:t>
      </w:r>
      <w:r w:rsidR="001D45FB">
        <w:rPr>
          <w:color w:val="FF0000"/>
        </w:rPr>
        <w:t>e</w:t>
      </w:r>
      <w:r w:rsidRPr="00492869">
        <w:rPr>
          <w:color w:val="FF0000"/>
        </w:rPr>
        <w:t>xpense)</w:t>
      </w:r>
    </w:p>
    <w:p w:rsidRPr="00492869" w:rsidR="000E2F6A" w:rsidP="004F55FE" w:rsidRDefault="001674C3" w14:paraId="5D03188E" w14:textId="4AD1EBF1">
      <w:pPr>
        <w:ind w:left="567" w:right="25" w:firstLine="0"/>
      </w:pPr>
      <w:r w:rsidRPr="00492869">
        <w:rPr>
          <w:color w:val="FF0000"/>
        </w:rPr>
        <w:t xml:space="preserve">Credit: </w:t>
      </w:r>
      <w:r w:rsidR="001D45FB">
        <w:rPr>
          <w:color w:val="FF0000"/>
        </w:rPr>
        <w:t>c</w:t>
      </w:r>
      <w:r w:rsidRPr="00492869">
        <w:rPr>
          <w:color w:val="FF0000"/>
        </w:rPr>
        <w:t>ash (</w:t>
      </w:r>
      <w:r w:rsidR="001D45FB">
        <w:rPr>
          <w:color w:val="FF0000"/>
        </w:rPr>
        <w:t>a</w:t>
      </w:r>
      <w:r w:rsidRPr="00492869">
        <w:rPr>
          <w:color w:val="FF0000"/>
        </w:rPr>
        <w:t>sset)</w:t>
      </w:r>
    </w:p>
    <w:p w:rsidRPr="00492869" w:rsidR="000E2F6A" w:rsidP="004F55FE" w:rsidRDefault="000E2F6A" w14:paraId="5AD1F4EC" w14:textId="2D06F937">
      <w:pPr>
        <w:spacing w:after="0" w:line="259" w:lineRule="auto"/>
        <w:ind w:left="567" w:firstLine="0"/>
      </w:pPr>
    </w:p>
    <w:p w:rsidRPr="00492869" w:rsidR="000E2F6A" w:rsidP="004F55FE" w:rsidRDefault="001674C3" w14:paraId="43ADECCF" w14:textId="274A8224">
      <w:pPr>
        <w:ind w:left="567" w:right="25" w:firstLine="0"/>
      </w:pPr>
      <w:r w:rsidRPr="00492869">
        <w:rPr>
          <w:color w:val="FF0000"/>
        </w:rPr>
        <w:t>Entry:</w:t>
      </w:r>
    </w:p>
    <w:p w:rsidRPr="00492869" w:rsidR="000E2F6A" w:rsidP="004F55FE" w:rsidRDefault="001674C3" w14:paraId="02628A55" w14:textId="215C23F6">
      <w:pPr>
        <w:ind w:left="567" w:right="25" w:firstLine="0"/>
      </w:pPr>
      <w:r w:rsidRPr="00492869">
        <w:rPr>
          <w:color w:val="FF0000"/>
        </w:rPr>
        <w:t xml:space="preserve">Employee </w:t>
      </w:r>
      <w:r w:rsidR="001D45FB">
        <w:rPr>
          <w:color w:val="FF0000"/>
        </w:rPr>
        <w:t>w</w:t>
      </w:r>
      <w:r w:rsidRPr="00492869">
        <w:rPr>
          <w:color w:val="FF0000"/>
        </w:rPr>
        <w:t xml:space="preserve">ages </w:t>
      </w:r>
      <w:r w:rsidR="001D45FB">
        <w:rPr>
          <w:color w:val="FF0000"/>
        </w:rPr>
        <w:t>e</w:t>
      </w:r>
      <w:r w:rsidRPr="00492869">
        <w:rPr>
          <w:color w:val="FF0000"/>
        </w:rPr>
        <w:t>xpenses (</w:t>
      </w:r>
      <w:r w:rsidR="001D45FB">
        <w:rPr>
          <w:color w:val="FF0000"/>
        </w:rPr>
        <w:t>e</w:t>
      </w:r>
      <w:r w:rsidRPr="00492869">
        <w:rPr>
          <w:color w:val="FF0000"/>
        </w:rPr>
        <w:t>xpense) £200</w:t>
      </w:r>
    </w:p>
    <w:p w:rsidRPr="00492869" w:rsidR="000E2F6A" w:rsidP="004F55FE" w:rsidRDefault="001674C3" w14:paraId="19619D26" w14:textId="66DC4704">
      <w:pPr>
        <w:ind w:left="567" w:right="25" w:firstLine="0"/>
      </w:pPr>
      <w:r w:rsidRPr="00492869">
        <w:rPr>
          <w:color w:val="FF0000"/>
        </w:rPr>
        <w:t>Cash (</w:t>
      </w:r>
      <w:r w:rsidR="001D45FB">
        <w:rPr>
          <w:color w:val="FF0000"/>
        </w:rPr>
        <w:t>a</w:t>
      </w:r>
      <w:r w:rsidRPr="00492869">
        <w:rPr>
          <w:color w:val="FF0000"/>
        </w:rPr>
        <w:t>sset) £200</w:t>
      </w:r>
    </w:p>
    <w:p w:rsidRPr="00492869" w:rsidR="000E2F6A" w:rsidRDefault="000E2F6A" w14:paraId="50D66C1C" w14:textId="7F937C55">
      <w:pPr>
        <w:spacing w:after="0" w:line="259" w:lineRule="auto"/>
        <w:ind w:left="0" w:firstLine="0"/>
      </w:pPr>
    </w:p>
    <w:p w:rsidRPr="00492869" w:rsidR="000E2F6A" w:rsidRDefault="001674C3" w14:paraId="4CFE4C95" w14:textId="19299CFC">
      <w:pPr>
        <w:ind w:left="-5" w:right="580"/>
      </w:pPr>
      <w:r w:rsidRPr="00492869">
        <w:rPr>
          <w:color w:val="FF0000"/>
        </w:rPr>
        <w:t>After recording all the transactions, the total debits and credits should balance. This ensures that the accounting equation (</w:t>
      </w:r>
      <w:r w:rsidR="001D45FB">
        <w:rPr>
          <w:color w:val="FF0000"/>
        </w:rPr>
        <w:t>a</w:t>
      </w:r>
      <w:r w:rsidRPr="00492869">
        <w:rPr>
          <w:color w:val="FF0000"/>
        </w:rPr>
        <w:t xml:space="preserve">ssets = </w:t>
      </w:r>
      <w:r w:rsidR="001D45FB">
        <w:rPr>
          <w:color w:val="FF0000"/>
        </w:rPr>
        <w:t>l</w:t>
      </w:r>
      <w:r w:rsidRPr="00492869">
        <w:rPr>
          <w:color w:val="FF0000"/>
        </w:rPr>
        <w:t xml:space="preserve">iabilities + </w:t>
      </w:r>
      <w:r w:rsidR="001D45FB">
        <w:rPr>
          <w:color w:val="FF0000"/>
        </w:rPr>
        <w:t>e</w:t>
      </w:r>
      <w:r w:rsidRPr="00492869">
        <w:rPr>
          <w:color w:val="FF0000"/>
        </w:rPr>
        <w:t xml:space="preserve">quity) is maintained, and the books are in balance. Double-entry bookkeeping helps to ensure accurate recording of financial transactions and provides a clear picture of </w:t>
      </w:r>
      <w:r w:rsidR="001D45FB">
        <w:rPr>
          <w:color w:val="FF0000"/>
        </w:rPr>
        <w:t xml:space="preserve">the financial position of </w:t>
      </w:r>
      <w:r w:rsidRPr="00492869">
        <w:rPr>
          <w:color w:val="FF0000"/>
        </w:rPr>
        <w:t>a business.</w:t>
      </w:r>
    </w:p>
    <w:p w:rsidRPr="00492869" w:rsidR="000E2F6A" w:rsidRDefault="00BC745C" w14:paraId="52CCC4DF" w14:textId="5146025D">
      <w:pPr>
        <w:spacing w:after="0" w:line="259" w:lineRule="auto"/>
        <w:ind w:left="0" w:firstLine="0"/>
      </w:pPr>
      <w:r w:rsidRPr="00492869">
        <w:rPr>
          <w:noProof/>
        </w:rPr>
        <w:drawing>
          <wp:anchor distT="0" distB="0" distL="114300" distR="114300" simplePos="0" relativeHeight="251660290" behindDoc="1" locked="0" layoutInCell="1" allowOverlap="1" wp14:anchorId="05D58C9F" wp14:editId="4AD36622">
            <wp:simplePos x="0" y="0"/>
            <wp:positionH relativeFrom="margin">
              <wp:posOffset>44605</wp:posOffset>
            </wp:positionH>
            <wp:positionV relativeFrom="paragraph">
              <wp:posOffset>142240</wp:posOffset>
            </wp:positionV>
            <wp:extent cx="5341620" cy="1822450"/>
            <wp:effectExtent l="0" t="0" r="0" b="6350"/>
            <wp:wrapTight wrapText="bothSides">
              <wp:wrapPolygon edited="0">
                <wp:start x="0" y="0"/>
                <wp:lineTo x="0" y="21449"/>
                <wp:lineTo x="21492" y="21449"/>
                <wp:lineTo x="21492" y="0"/>
                <wp:lineTo x="0" y="0"/>
              </wp:wrapPolygon>
            </wp:wrapTight>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52">
                      <a:extLst>
                        <a:ext uri="{28A0092B-C50C-407E-A947-70E740481C1C}">
                          <a14:useLocalDpi xmlns:a14="http://schemas.microsoft.com/office/drawing/2010/main" val="0"/>
                        </a:ext>
                      </a:extLst>
                    </a:blip>
                    <a:stretch>
                      <a:fillRect/>
                    </a:stretch>
                  </pic:blipFill>
                  <pic:spPr>
                    <a:xfrm>
                      <a:off x="0" y="0"/>
                      <a:ext cx="5341620" cy="1822450"/>
                    </a:xfrm>
                    <a:prstGeom prst="rect">
                      <a:avLst/>
                    </a:prstGeom>
                  </pic:spPr>
                </pic:pic>
              </a:graphicData>
            </a:graphic>
            <wp14:sizeRelH relativeFrom="page">
              <wp14:pctWidth>0</wp14:pctWidth>
            </wp14:sizeRelH>
            <wp14:sizeRelV relativeFrom="page">
              <wp14:pctHeight>0</wp14:pctHeight>
            </wp14:sizeRelV>
          </wp:anchor>
        </w:drawing>
      </w:r>
      <w:r w:rsidRPr="00492869" w:rsidR="00BA6E3E">
        <w:rPr>
          <w:noProof/>
        </w:rPr>
        <w:drawing>
          <wp:anchor distT="0" distB="0" distL="114300" distR="114300" simplePos="0" relativeHeight="251658242" behindDoc="1" locked="0" layoutInCell="1" allowOverlap="1" wp14:anchorId="4B159CB8" wp14:editId="54031F40">
            <wp:simplePos x="0" y="0"/>
            <wp:positionH relativeFrom="margin">
              <wp:align>left</wp:align>
            </wp:positionH>
            <wp:positionV relativeFrom="paragraph">
              <wp:posOffset>142240</wp:posOffset>
            </wp:positionV>
            <wp:extent cx="5341620" cy="1822450"/>
            <wp:effectExtent l="0" t="0" r="0" b="6350"/>
            <wp:wrapTight wrapText="bothSides">
              <wp:wrapPolygon edited="0">
                <wp:start x="0" y="0"/>
                <wp:lineTo x="0" y="21449"/>
                <wp:lineTo x="21492" y="21449"/>
                <wp:lineTo x="21492" y="0"/>
                <wp:lineTo x="0" y="0"/>
              </wp:wrapPolygon>
            </wp:wrapTight>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52">
                      <a:extLst>
                        <a:ext uri="{28A0092B-C50C-407E-A947-70E740481C1C}">
                          <a14:useLocalDpi xmlns:a14="http://schemas.microsoft.com/office/drawing/2010/main" val="0"/>
                        </a:ext>
                      </a:extLst>
                    </a:blip>
                    <a:stretch>
                      <a:fillRect/>
                    </a:stretch>
                  </pic:blipFill>
                  <pic:spPr>
                    <a:xfrm>
                      <a:off x="0" y="0"/>
                      <a:ext cx="5341620" cy="1822450"/>
                    </a:xfrm>
                    <a:prstGeom prst="rect">
                      <a:avLst/>
                    </a:prstGeom>
                  </pic:spPr>
                </pic:pic>
              </a:graphicData>
            </a:graphic>
            <wp14:sizeRelH relativeFrom="page">
              <wp14:pctWidth>0</wp14:pctWidth>
            </wp14:sizeRelH>
            <wp14:sizeRelV relativeFrom="page">
              <wp14:pctHeight>0</wp14:pctHeight>
            </wp14:sizeRelV>
          </wp:anchor>
        </w:drawing>
      </w:r>
      <w:r w:rsidRPr="00492869" w:rsidR="001674C3">
        <w:rPr>
          <w:color w:val="FF0000"/>
        </w:rPr>
        <w:t xml:space="preserve"> </w:t>
      </w:r>
    </w:p>
    <w:p w:rsidRPr="00492869" w:rsidR="000E2F6A" w:rsidRDefault="001674C3" w14:paraId="14A98990" w14:textId="78996B1F">
      <w:pPr>
        <w:spacing w:after="0" w:line="259" w:lineRule="auto"/>
        <w:ind w:left="0" w:firstLine="0"/>
      </w:pPr>
      <w:r w:rsidRPr="00492869">
        <w:t xml:space="preserve"> </w:t>
      </w:r>
    </w:p>
    <w:p w:rsidRPr="00492869" w:rsidR="000E2F6A" w:rsidRDefault="001674C3" w14:paraId="470F1807" w14:textId="436B87CA">
      <w:pPr>
        <w:spacing w:after="0" w:line="259" w:lineRule="auto"/>
        <w:ind w:left="0" w:firstLine="0"/>
      </w:pPr>
      <w:r w:rsidRPr="00492869">
        <w:t xml:space="preserve"> </w:t>
      </w:r>
    </w:p>
    <w:p w:rsidRPr="00492869" w:rsidR="000E2F6A" w:rsidRDefault="001674C3" w14:paraId="29199FA8" w14:textId="6F61D9C2">
      <w:pPr>
        <w:spacing w:after="0" w:line="259" w:lineRule="auto"/>
        <w:ind w:left="0" w:firstLine="0"/>
      </w:pPr>
      <w:r w:rsidRPr="00492869">
        <w:t xml:space="preserve"> </w:t>
      </w:r>
    </w:p>
    <w:p w:rsidRPr="00492869" w:rsidR="000E2F6A" w:rsidRDefault="001674C3" w14:paraId="570EC513" w14:textId="77777777">
      <w:pPr>
        <w:spacing w:after="0" w:line="259" w:lineRule="auto"/>
        <w:ind w:left="0" w:firstLine="0"/>
      </w:pPr>
      <w:r w:rsidRPr="00492869">
        <w:t xml:space="preserve"> </w:t>
      </w:r>
    </w:p>
    <w:p w:rsidRPr="00492869" w:rsidR="000E2F6A" w:rsidRDefault="001674C3" w14:paraId="6CAB49F5" w14:textId="77777777">
      <w:pPr>
        <w:spacing w:after="0" w:line="259" w:lineRule="auto"/>
        <w:ind w:left="0" w:firstLine="0"/>
      </w:pPr>
      <w:r w:rsidRPr="00492869">
        <w:t xml:space="preserve"> </w:t>
      </w:r>
    </w:p>
    <w:p w:rsidRPr="00492869" w:rsidR="000E2F6A" w:rsidRDefault="001674C3" w14:paraId="024136F7" w14:textId="77777777">
      <w:pPr>
        <w:spacing w:after="647" w:line="259" w:lineRule="auto"/>
        <w:ind w:left="0" w:firstLine="0"/>
      </w:pPr>
      <w:r w:rsidRPr="00492869">
        <w:t xml:space="preserve"> </w:t>
      </w:r>
    </w:p>
    <w:p w:rsidRPr="00492869" w:rsidR="000E2F6A" w:rsidRDefault="001674C3" w14:paraId="1852A077" w14:textId="1C6CF44E">
      <w:pPr>
        <w:spacing w:after="27"/>
        <w:ind w:left="-5" w:right="98"/>
      </w:pPr>
      <w:r w:rsidRPr="00492869">
        <w:t xml:space="preserve"> </w:t>
      </w:r>
    </w:p>
    <w:sectPr w:rsidRPr="00492869" w:rsidR="000E2F6A">
      <w:headerReference w:type="even" r:id="rId53"/>
      <w:headerReference w:type="default" r:id="rId54"/>
      <w:footerReference w:type="even" r:id="rId55"/>
      <w:footerReference w:type="default" r:id="rId56"/>
      <w:headerReference w:type="first" r:id="rId57"/>
      <w:footerReference w:type="first" r:id="rId58"/>
      <w:pgSz w:w="11906" w:h="16838" w:orient="portrait"/>
      <w:pgMar w:top="1440" w:right="895" w:bottom="709"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3CB2" w:rsidRDefault="007C3CB2" w14:paraId="43A6E0D5" w14:textId="77777777">
      <w:pPr>
        <w:spacing w:after="0" w:line="240" w:lineRule="auto"/>
      </w:pPr>
      <w:r>
        <w:separator/>
      </w:r>
    </w:p>
  </w:endnote>
  <w:endnote w:type="continuationSeparator" w:id="0">
    <w:p w:rsidR="007C3CB2" w:rsidRDefault="007C3CB2" w14:paraId="0EA3E20C" w14:textId="77777777">
      <w:pPr>
        <w:spacing w:after="0" w:line="240" w:lineRule="auto"/>
      </w:pPr>
      <w:r>
        <w:continuationSeparator/>
      </w:r>
    </w:p>
  </w:endnote>
  <w:endnote w:type="continuationNotice" w:id="1">
    <w:p w:rsidR="007C3CB2" w:rsidRDefault="007C3CB2" w14:paraId="335B1B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23E0E78" w14:textId="77777777">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244E346" w14:textId="382BDFEA">
    <w:pPr>
      <w:spacing w:after="29" w:line="241" w:lineRule="auto"/>
      <w:ind w:left="0" w:firstLine="0"/>
    </w:pPr>
    <w:r>
      <w:rPr>
        <w:sz w:val="20"/>
      </w:rPr>
      <w:t>South Essex College has produced this resource on behalf of the Education and Training Foundation.</w:t>
    </w:r>
  </w:p>
  <w:p w:rsidR="008D7565" w:rsidRDefault="008D7565" w14:paraId="77CFB9BC" w14:textId="77777777">
    <w:pPr>
      <w:spacing w:after="0" w:line="259" w:lineRule="auto"/>
      <w:ind w:left="0" w:firstLine="0"/>
    </w:pPr>
    <w:r>
      <w:rPr>
        <w:sz w:val="20"/>
      </w:rPr>
      <w:t>This programme is funded by the Department for Education.</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A641C03" w14:textId="78D37F14">
    <w:pPr>
      <w:spacing w:after="29" w:line="241" w:lineRule="auto"/>
      <w:ind w:left="0" w:firstLine="0"/>
    </w:pPr>
    <w:r>
      <w:rPr>
        <w:sz w:val="20"/>
      </w:rPr>
      <w:t>South Essex College has produced this resource on behalf of the Education and Training Foundation.</w:t>
    </w:r>
  </w:p>
  <w:p w:rsidR="008D7565" w:rsidRDefault="008D7565" w14:paraId="3D935377" w14:textId="77777777">
    <w:pPr>
      <w:spacing w:after="0" w:line="259" w:lineRule="auto"/>
      <w:ind w:left="0" w:firstLine="0"/>
    </w:pPr>
    <w:r>
      <w:rPr>
        <w:sz w:val="20"/>
      </w:rPr>
      <w:t>This programme is funded by the Department for Education.</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DFD2682" w14:textId="4DBCA3B8">
    <w:pPr>
      <w:spacing w:after="29" w:line="241" w:lineRule="auto"/>
      <w:ind w:left="0" w:firstLine="0"/>
    </w:pPr>
    <w:r>
      <w:rPr>
        <w:sz w:val="20"/>
      </w:rPr>
      <w:t>South Essex College has produced this resource on behalf of the Education and Training Foundation.</w:t>
    </w:r>
  </w:p>
  <w:p w:rsidR="008D7565" w:rsidRDefault="008D7565" w14:paraId="63BB041E" w14:textId="77777777">
    <w:pPr>
      <w:spacing w:after="0" w:line="259" w:lineRule="auto"/>
      <w:ind w:left="0" w:firstLine="0"/>
    </w:pPr>
    <w:r>
      <w:rPr>
        <w:sz w:val="20"/>
      </w:rPr>
      <w:t>This programme is funded by the Department for Education.</w:t>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4DB5FDD" w14:textId="77777777">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6E455DCC" w14:textId="77777777">
    <w:pPr>
      <w:tabs>
        <w:tab w:val="right" w:pos="12521"/>
      </w:tabs>
      <w:spacing w:after="0" w:line="259" w:lineRule="auto"/>
      <w:ind w:left="-1071" w:right="-1001" w:firstLine="0"/>
    </w:pPr>
    <w:r>
      <w:rPr>
        <w:b/>
        <w:sz w:val="14"/>
      </w:rPr>
      <w:t>EDUCATION &amp; TRAINING FOUNDATION</w:t>
    </w:r>
    <w:r>
      <w:rPr>
        <w:b/>
        <w:sz w:val="14"/>
      </w:rPr>
      <w:tab/>
    </w:r>
    <w:r>
      <w:fldChar w:fldCharType="begin"/>
    </w:r>
    <w:r>
      <w:instrText xml:space="preserve"> PAGE   \* MERGEFORMAT </w:instrText>
    </w:r>
    <w:r>
      <w:fldChar w:fldCharType="separate"/>
    </w:r>
    <w:r>
      <w:rPr>
        <w:b/>
        <w:sz w:val="14"/>
      </w:rPr>
      <w:t>3</w:t>
    </w:r>
    <w:r>
      <w:rPr>
        <w:b/>
        <w:sz w:val="1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21A8362" w14:textId="77777777">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B3574BE" w14:textId="58E1B404">
    <w:pPr>
      <w:tabs>
        <w:tab w:val="right" w:pos="12521"/>
      </w:tabs>
      <w:spacing w:after="0" w:line="259" w:lineRule="auto"/>
      <w:ind w:left="-1071" w:right="-1001" w:firstLine="0"/>
    </w:pPr>
    <w:r>
      <w:rPr>
        <w:b/>
        <w:sz w:val="14"/>
      </w:rPr>
      <w:t>Education and Training Foundation</w:t>
    </w:r>
    <w:r>
      <w:rPr>
        <w:b/>
        <w:sz w:val="14"/>
      </w:rPr>
      <w:tab/>
    </w:r>
    <w:r>
      <w:fldChar w:fldCharType="begin"/>
    </w:r>
    <w:r>
      <w:instrText xml:space="preserve"> PAGE   \* MERGEFORMAT </w:instrText>
    </w:r>
    <w:r>
      <w:fldChar w:fldCharType="separate"/>
    </w:r>
    <w:r>
      <w:rPr>
        <w:b/>
        <w:sz w:val="14"/>
      </w:rPr>
      <w:t>3</w:t>
    </w:r>
    <w:r>
      <w:rPr>
        <w:b/>
        <w:sz w:val="1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64A396E5" w14:textId="65C3E60D">
    <w:pPr>
      <w:tabs>
        <w:tab w:val="right" w:pos="12521"/>
      </w:tabs>
      <w:spacing w:after="0" w:line="259" w:lineRule="auto"/>
      <w:ind w:left="-1071" w:right="-1001" w:firstLine="0"/>
    </w:pPr>
    <w:r>
      <w:rPr>
        <w:b/>
        <w:sz w:val="14"/>
      </w:rPr>
      <w:t>Education and Training Foundation</w:t>
    </w:r>
    <w:r>
      <w:rPr>
        <w:b/>
        <w:sz w:val="14"/>
      </w:rPr>
      <w:tab/>
    </w:r>
    <w:r>
      <w:fldChar w:fldCharType="begin"/>
    </w:r>
    <w:r>
      <w:instrText xml:space="preserve"> PAGE   \* MERGEFORMAT </w:instrText>
    </w:r>
    <w:r>
      <w:fldChar w:fldCharType="separate"/>
    </w:r>
    <w:r>
      <w:rPr>
        <w:b/>
        <w:sz w:val="14"/>
      </w:rPr>
      <w:t>3</w:t>
    </w:r>
    <w:r>
      <w:rPr>
        <w:b/>
        <w:sz w:val="1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3DAE45F" w14:textId="77777777">
    <w:pPr>
      <w:tabs>
        <w:tab w:val="right" w:pos="12521"/>
      </w:tabs>
      <w:spacing w:after="0" w:line="259" w:lineRule="auto"/>
      <w:ind w:left="-1071" w:right="-1001" w:firstLine="0"/>
    </w:pPr>
    <w:r>
      <w:rPr>
        <w:b/>
        <w:sz w:val="14"/>
      </w:rPr>
      <w:t>EDUCATION &amp; TRAINING FOUNDATION</w:t>
    </w:r>
    <w:r>
      <w:rPr>
        <w:b/>
        <w:sz w:val="14"/>
      </w:rPr>
      <w:tab/>
    </w:r>
    <w:r>
      <w:fldChar w:fldCharType="begin"/>
    </w:r>
    <w:r>
      <w:instrText xml:space="preserve"> PAGE   \* MERGEFORMAT </w:instrText>
    </w:r>
    <w:r>
      <w:fldChar w:fldCharType="separate"/>
    </w:r>
    <w:r>
      <w:rPr>
        <w:b/>
        <w:sz w:val="14"/>
      </w:rPr>
      <w:t>3</w:t>
    </w:r>
    <w:r>
      <w:rPr>
        <w:b/>
        <w:sz w:val="1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9F83119"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A7A1B7A" w14:textId="6C783800">
    <w:pPr>
      <w:spacing w:after="29" w:line="241" w:lineRule="auto"/>
      <w:ind w:left="0" w:firstLine="0"/>
    </w:pPr>
    <w:r>
      <w:rPr>
        <w:sz w:val="20"/>
      </w:rPr>
      <w:t xml:space="preserve">South Essex College has produced this resource on behalf of the Education and Training Foundation. </w:t>
    </w:r>
  </w:p>
  <w:p w:rsidR="008D7565" w:rsidRDefault="008D7565" w14:paraId="297CE240" w14:textId="77777777">
    <w:pPr>
      <w:spacing w:after="0" w:line="259" w:lineRule="auto"/>
      <w:ind w:left="0" w:firstLine="0"/>
    </w:pPr>
    <w:r>
      <w:rPr>
        <w:sz w:val="20"/>
      </w:rPr>
      <w:t>This programme is funded by the Department for Education.</w:t>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04D3" w:rsidR="008D7565" w:rsidP="00BA6E3E" w:rsidRDefault="008D7565" w14:paraId="031D4D64" w14:textId="275D7071">
    <w:pPr>
      <w:pStyle w:val="Footer"/>
      <w:rPr>
        <w:sz w:val="20"/>
        <w:szCs w:val="20"/>
      </w:rPr>
    </w:pPr>
    <w:r>
      <w:rPr>
        <w:sz w:val="20"/>
        <w:szCs w:val="20"/>
      </w:rPr>
      <w:t>South Essex College</w:t>
    </w:r>
    <w:r w:rsidRPr="002704D3">
      <w:rPr>
        <w:sz w:val="20"/>
        <w:szCs w:val="20"/>
      </w:rPr>
      <w:t xml:space="preserve"> </w:t>
    </w:r>
    <w:r>
      <w:rPr>
        <w:sz w:val="20"/>
      </w:rPr>
      <w:t xml:space="preserve">has produced this resource </w:t>
    </w:r>
    <w:r w:rsidRPr="002704D3">
      <w:rPr>
        <w:sz w:val="20"/>
        <w:szCs w:val="20"/>
      </w:rPr>
      <w:t>on behalf of the Education and Training Foundation.</w:t>
    </w:r>
  </w:p>
  <w:p w:rsidRPr="00B07F7D" w:rsidR="008D7565" w:rsidP="00BA6E3E" w:rsidRDefault="008D7565" w14:paraId="162EB89E" w14:textId="77777777">
    <w:pPr>
      <w:pStyle w:val="Footer"/>
    </w:pPr>
    <w:r w:rsidRPr="002704D3">
      <w:rPr>
        <w:sz w:val="20"/>
        <w:szCs w:val="20"/>
      </w:rPr>
      <w:t>This programme is funded by the Department for Education.</w:t>
    </w:r>
  </w:p>
  <w:p w:rsidR="008D7565" w:rsidRDefault="008D7565" w14:paraId="20919CEF" w14:textId="77777777">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53895046"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EF545BE"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757CF134" w14:textId="0E814BF9">
    <w:pPr>
      <w:spacing w:after="29" w:line="241" w:lineRule="auto"/>
      <w:ind w:left="0" w:firstLine="0"/>
    </w:pPr>
    <w:r>
      <w:rPr>
        <w:sz w:val="20"/>
      </w:rPr>
      <w:t>South Essex College has produced this resource on behalf of the Education and Training Foundatio</w:t>
    </w:r>
    <w:r w:rsidR="00906557">
      <w:rPr>
        <w:sz w:val="20"/>
      </w:rPr>
      <w:t>n</w:t>
    </w:r>
    <w:r>
      <w:rPr>
        <w:sz w:val="20"/>
      </w:rPr>
      <w:t xml:space="preserve">. </w:t>
    </w:r>
  </w:p>
  <w:p w:rsidR="008D7565" w:rsidRDefault="008D7565" w14:paraId="553E5146" w14:textId="77777777">
    <w:pPr>
      <w:spacing w:after="0" w:line="259" w:lineRule="auto"/>
      <w:ind w:left="0" w:firstLine="0"/>
    </w:pPr>
    <w:r>
      <w:rPr>
        <w:sz w:val="20"/>
      </w:rPr>
      <w:t>This programme is funded by the Department for Education.</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9B1CBAB" w14:textId="77777777">
    <w:pPr>
      <w:spacing w:after="29" w:line="241" w:lineRule="auto"/>
      <w:ind w:left="0" w:firstLine="0"/>
    </w:pPr>
    <w:r>
      <w:rPr>
        <w:sz w:val="20"/>
      </w:rPr>
      <w:t xml:space="preserve">South Essex College is delivering this programme on behalf of the Education and Training Foundation. </w:t>
    </w:r>
  </w:p>
  <w:p w:rsidR="008D7565" w:rsidRDefault="008D7565" w14:paraId="44DF319E" w14:textId="77777777">
    <w:pPr>
      <w:spacing w:after="0" w:line="259" w:lineRule="auto"/>
      <w:ind w:left="0" w:firstLine="0"/>
    </w:pPr>
    <w:r>
      <w:rPr>
        <w:sz w:val="20"/>
      </w:rPr>
      <w:t>This programme is funded by the Department for Education.</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AAA575F"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D13B6DF" w14:textId="77777777">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37F9F3B1" w14:textId="77777777">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D61A761"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3CB2" w:rsidRDefault="007C3CB2" w14:paraId="44C19E3F" w14:textId="77777777">
      <w:pPr>
        <w:spacing w:after="0" w:line="240" w:lineRule="auto"/>
      </w:pPr>
      <w:r>
        <w:separator/>
      </w:r>
    </w:p>
  </w:footnote>
  <w:footnote w:type="continuationSeparator" w:id="0">
    <w:p w:rsidR="007C3CB2" w:rsidRDefault="007C3CB2" w14:paraId="0F6492B4" w14:textId="77777777">
      <w:pPr>
        <w:spacing w:after="0" w:line="240" w:lineRule="auto"/>
      </w:pPr>
      <w:r>
        <w:continuationSeparator/>
      </w:r>
    </w:p>
  </w:footnote>
  <w:footnote w:type="continuationNotice" w:id="1">
    <w:p w:rsidR="007C3CB2" w:rsidRDefault="007C3CB2" w14:paraId="22B1B3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7793569" w14:textId="7777777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EA90B15" w14:textId="2EC7C4E5">
    <w:pPr>
      <w:spacing w:after="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5AD41C3F" w14:textId="1F342CD1">
    <w:pPr>
      <w:spacing w:after="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CF1646A" w14:textId="77777777">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555FF38" w14:textId="77777777">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10AE759" w14:textId="77777777">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E226489" w14:textId="77777777">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D02CE82" w14:textId="77777777">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380D3E07" w14:textId="77777777">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330E838F" w14:textId="77777777">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45B27E8"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55511DF" w14:textId="77777777">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A881A75" w14:textId="77777777">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750FA51"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28D3DAD3"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68E7D8C9" w14:textId="7777777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0F9B25BD" w14:textId="7777777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CBB5ABD" w14:textId="5FA0648B">
    <w:pPr>
      <w:spacing w:after="0" w:line="259" w:lineRule="auto"/>
      <w:ind w:left="-1440" w:right="10447" w:firstLine="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36845264" w14:textId="7777777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4284E1BE" w14:textId="7777777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565" w:rsidRDefault="008D7565" w14:paraId="17F3B103"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40"/>
    <w:multiLevelType w:val="hybridMultilevel"/>
    <w:tmpl w:val="604CAC9E"/>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 w15:restartNumberingAfterBreak="0">
    <w:nsid w:val="02285FDC"/>
    <w:multiLevelType w:val="hybridMultilevel"/>
    <w:tmpl w:val="872C4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52AC4"/>
    <w:multiLevelType w:val="hybridMultilevel"/>
    <w:tmpl w:val="FFFFFFFF"/>
    <w:lvl w:ilvl="0" w:tplc="C3E2718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62EDF8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402519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F1827C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1BADD2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C5C06E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F9691C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0DC33B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B42F47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7113D19"/>
    <w:multiLevelType w:val="hybridMultilevel"/>
    <w:tmpl w:val="4C92E9B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 w15:restartNumberingAfterBreak="0">
    <w:nsid w:val="077D6EF5"/>
    <w:multiLevelType w:val="hybridMultilevel"/>
    <w:tmpl w:val="DCB6C456"/>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5" w15:restartNumberingAfterBreak="0">
    <w:nsid w:val="0937338C"/>
    <w:multiLevelType w:val="hybridMultilevel"/>
    <w:tmpl w:val="430A5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6721A"/>
    <w:multiLevelType w:val="hybridMultilevel"/>
    <w:tmpl w:val="3B7ED37C"/>
    <w:lvl w:ilvl="0" w:tplc="FFFFFFFF">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FFFFFFF">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0CEB540B"/>
    <w:multiLevelType w:val="hybridMultilevel"/>
    <w:tmpl w:val="C3C2648A"/>
    <w:lvl w:ilvl="0" w:tplc="6B680020">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26E98"/>
    <w:multiLevelType w:val="hybridMultilevel"/>
    <w:tmpl w:val="3E58339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9" w15:restartNumberingAfterBreak="0">
    <w:nsid w:val="17443223"/>
    <w:multiLevelType w:val="hybridMultilevel"/>
    <w:tmpl w:val="389AC53A"/>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0" w15:restartNumberingAfterBreak="0">
    <w:nsid w:val="1777664B"/>
    <w:multiLevelType w:val="hybridMultilevel"/>
    <w:tmpl w:val="562E85B2"/>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1" w15:restartNumberingAfterBreak="0">
    <w:nsid w:val="1EB257EF"/>
    <w:multiLevelType w:val="hybridMultilevel"/>
    <w:tmpl w:val="8C3409F0"/>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2" w15:restartNumberingAfterBreak="0">
    <w:nsid w:val="20B741B9"/>
    <w:multiLevelType w:val="hybridMultilevel"/>
    <w:tmpl w:val="55D0705A"/>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3" w15:restartNumberingAfterBreak="0">
    <w:nsid w:val="21474DFF"/>
    <w:multiLevelType w:val="hybridMultilevel"/>
    <w:tmpl w:val="D610A3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415F4C"/>
    <w:multiLevelType w:val="hybridMultilevel"/>
    <w:tmpl w:val="FFFFFFFF"/>
    <w:lvl w:ilvl="0" w:tplc="5A1C7568">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E88729A">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E5847F68">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22E4E786">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EAE195E">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844490CE">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A710BD7C">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3BEB86E">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6983D22">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28617F1"/>
    <w:multiLevelType w:val="hybridMultilevel"/>
    <w:tmpl w:val="D646D2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6CC1878"/>
    <w:multiLevelType w:val="hybridMultilevel"/>
    <w:tmpl w:val="F162F5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6D56A2A"/>
    <w:multiLevelType w:val="hybridMultilevel"/>
    <w:tmpl w:val="19FC5A8A"/>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18" w15:restartNumberingAfterBreak="0">
    <w:nsid w:val="29902A56"/>
    <w:multiLevelType w:val="hybridMultilevel"/>
    <w:tmpl w:val="537417D8"/>
    <w:lvl w:ilvl="0" w:tplc="92CABF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99ECB1"/>
    <w:multiLevelType w:val="hybridMultilevel"/>
    <w:tmpl w:val="95BCF99C"/>
    <w:lvl w:ilvl="0" w:tplc="89E20872">
      <w:start w:val="1"/>
      <w:numFmt w:val="bullet"/>
      <w:lvlText w:val=""/>
      <w:lvlJc w:val="left"/>
      <w:pPr>
        <w:ind w:left="720" w:hanging="360"/>
      </w:pPr>
      <w:rPr>
        <w:rFonts w:hint="default" w:ascii="Symbol" w:hAnsi="Symbol"/>
      </w:rPr>
    </w:lvl>
    <w:lvl w:ilvl="1" w:tplc="5C7A3EA2">
      <w:start w:val="1"/>
      <w:numFmt w:val="bullet"/>
      <w:lvlText w:val="o"/>
      <w:lvlJc w:val="left"/>
      <w:pPr>
        <w:ind w:left="1440" w:hanging="360"/>
      </w:pPr>
      <w:rPr>
        <w:rFonts w:hint="default" w:ascii="Courier New" w:hAnsi="Courier New"/>
      </w:rPr>
    </w:lvl>
    <w:lvl w:ilvl="2" w:tplc="257A1C20">
      <w:start w:val="1"/>
      <w:numFmt w:val="bullet"/>
      <w:lvlText w:val=""/>
      <w:lvlJc w:val="left"/>
      <w:pPr>
        <w:ind w:left="2160" w:hanging="360"/>
      </w:pPr>
      <w:rPr>
        <w:rFonts w:hint="default" w:ascii="Wingdings" w:hAnsi="Wingdings"/>
      </w:rPr>
    </w:lvl>
    <w:lvl w:ilvl="3" w:tplc="456CBE06">
      <w:start w:val="1"/>
      <w:numFmt w:val="bullet"/>
      <w:lvlText w:val=""/>
      <w:lvlJc w:val="left"/>
      <w:pPr>
        <w:ind w:left="2880" w:hanging="360"/>
      </w:pPr>
      <w:rPr>
        <w:rFonts w:hint="default" w:ascii="Symbol" w:hAnsi="Symbol"/>
      </w:rPr>
    </w:lvl>
    <w:lvl w:ilvl="4" w:tplc="A344D5AA">
      <w:start w:val="1"/>
      <w:numFmt w:val="bullet"/>
      <w:lvlText w:val="o"/>
      <w:lvlJc w:val="left"/>
      <w:pPr>
        <w:ind w:left="3600" w:hanging="360"/>
      </w:pPr>
      <w:rPr>
        <w:rFonts w:hint="default" w:ascii="Courier New" w:hAnsi="Courier New"/>
      </w:rPr>
    </w:lvl>
    <w:lvl w:ilvl="5" w:tplc="87A89A28">
      <w:start w:val="1"/>
      <w:numFmt w:val="bullet"/>
      <w:lvlText w:val=""/>
      <w:lvlJc w:val="left"/>
      <w:pPr>
        <w:ind w:left="4320" w:hanging="360"/>
      </w:pPr>
      <w:rPr>
        <w:rFonts w:hint="default" w:ascii="Wingdings" w:hAnsi="Wingdings"/>
      </w:rPr>
    </w:lvl>
    <w:lvl w:ilvl="6" w:tplc="878A5E6A">
      <w:start w:val="1"/>
      <w:numFmt w:val="bullet"/>
      <w:lvlText w:val=""/>
      <w:lvlJc w:val="left"/>
      <w:pPr>
        <w:ind w:left="5040" w:hanging="360"/>
      </w:pPr>
      <w:rPr>
        <w:rFonts w:hint="default" w:ascii="Symbol" w:hAnsi="Symbol"/>
      </w:rPr>
    </w:lvl>
    <w:lvl w:ilvl="7" w:tplc="6444FE08">
      <w:start w:val="1"/>
      <w:numFmt w:val="bullet"/>
      <w:lvlText w:val="o"/>
      <w:lvlJc w:val="left"/>
      <w:pPr>
        <w:ind w:left="5760" w:hanging="360"/>
      </w:pPr>
      <w:rPr>
        <w:rFonts w:hint="default" w:ascii="Courier New" w:hAnsi="Courier New"/>
      </w:rPr>
    </w:lvl>
    <w:lvl w:ilvl="8" w:tplc="09626EFC">
      <w:start w:val="1"/>
      <w:numFmt w:val="bullet"/>
      <w:lvlText w:val=""/>
      <w:lvlJc w:val="left"/>
      <w:pPr>
        <w:ind w:left="6480" w:hanging="360"/>
      </w:pPr>
      <w:rPr>
        <w:rFonts w:hint="default" w:ascii="Wingdings" w:hAnsi="Wingdings"/>
      </w:rPr>
    </w:lvl>
  </w:abstractNum>
  <w:abstractNum w:abstractNumId="20" w15:restartNumberingAfterBreak="0">
    <w:nsid w:val="34A144A1"/>
    <w:multiLevelType w:val="hybridMultilevel"/>
    <w:tmpl w:val="2EACC58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1" w15:restartNumberingAfterBreak="0">
    <w:nsid w:val="383E6DCD"/>
    <w:multiLevelType w:val="hybridMultilevel"/>
    <w:tmpl w:val="4A9482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11F0E50"/>
    <w:multiLevelType w:val="hybridMultilevel"/>
    <w:tmpl w:val="8B54B86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3" w15:restartNumberingAfterBreak="0">
    <w:nsid w:val="418F4FD8"/>
    <w:multiLevelType w:val="hybridMultilevel"/>
    <w:tmpl w:val="C5167862"/>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4" w15:restartNumberingAfterBreak="0">
    <w:nsid w:val="41E52701"/>
    <w:multiLevelType w:val="hybridMultilevel"/>
    <w:tmpl w:val="FDD6C448"/>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5" w15:restartNumberingAfterBreak="0">
    <w:nsid w:val="42091395"/>
    <w:multiLevelType w:val="hybridMultilevel"/>
    <w:tmpl w:val="FFFFFFFF"/>
    <w:lvl w:ilvl="0" w:tplc="DCE60CDA">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35A3EC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9F4BEF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7F441A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B68E52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EDCEE6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B302E8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578C66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8F6F42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6" w15:restartNumberingAfterBreak="0">
    <w:nsid w:val="42B4354B"/>
    <w:multiLevelType w:val="hybridMultilevel"/>
    <w:tmpl w:val="F13E5C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30C1B"/>
    <w:multiLevelType w:val="hybridMultilevel"/>
    <w:tmpl w:val="3852FCB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28" w15:restartNumberingAfterBreak="0">
    <w:nsid w:val="45CA1897"/>
    <w:multiLevelType w:val="hybridMultilevel"/>
    <w:tmpl w:val="245E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14D0B"/>
    <w:multiLevelType w:val="hybridMultilevel"/>
    <w:tmpl w:val="F5766DF6"/>
    <w:lvl w:ilvl="0" w:tplc="0D32A00C">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A72C5E8">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3E8023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2A00544">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F90D09C">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2B0261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34203D8C">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9480A40">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24A5BB2">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0" w15:restartNumberingAfterBreak="0">
    <w:nsid w:val="4CC26BC4"/>
    <w:multiLevelType w:val="hybridMultilevel"/>
    <w:tmpl w:val="0B94B05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31" w15:restartNumberingAfterBreak="0">
    <w:nsid w:val="4DFD3293"/>
    <w:multiLevelType w:val="hybridMultilevel"/>
    <w:tmpl w:val="FFFFFFFF"/>
    <w:lvl w:ilvl="0" w:tplc="D604E83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F38000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AB20D8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E04961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3A447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F406EF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5B4F6A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E9AFF4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B2AB04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2" w15:restartNumberingAfterBreak="0">
    <w:nsid w:val="4E6B20FB"/>
    <w:multiLevelType w:val="hybridMultilevel"/>
    <w:tmpl w:val="C94ACAFA"/>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33" w15:restartNumberingAfterBreak="0">
    <w:nsid w:val="4EA316F4"/>
    <w:multiLevelType w:val="hybridMultilevel"/>
    <w:tmpl w:val="FFFFFFFF"/>
    <w:lvl w:ilvl="0" w:tplc="8CECA392">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3F2F568">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A40AB0E">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B0EE151E">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DB6273E">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0366EA2">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DEA9708">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56C2C96">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524145C">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503E23A1"/>
    <w:multiLevelType w:val="hybridMultilevel"/>
    <w:tmpl w:val="FFFFFFFF"/>
    <w:lvl w:ilvl="0" w:tplc="1D58014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3C4EFB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1B835F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366F2C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CFAF6E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3DA98F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CF4649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B22CD0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5BAFAF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51EF0719"/>
    <w:multiLevelType w:val="multilevel"/>
    <w:tmpl w:val="02189210"/>
    <w:styleLink w:val="CurrentList1"/>
    <w:lvl w:ilvl="0">
      <w:start w:val="1"/>
      <w:numFmt w:val="decimal"/>
      <w:lvlText w:val="%1."/>
      <w:lvlJc w:val="left"/>
      <w:pPr>
        <w:ind w:left="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6" w15:restartNumberingAfterBreak="0">
    <w:nsid w:val="53AC3217"/>
    <w:multiLevelType w:val="hybridMultilevel"/>
    <w:tmpl w:val="CC3A6C84"/>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37" w15:restartNumberingAfterBreak="0">
    <w:nsid w:val="5CCA7992"/>
    <w:multiLevelType w:val="hybridMultilevel"/>
    <w:tmpl w:val="6F94EB1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38" w15:restartNumberingAfterBreak="0">
    <w:nsid w:val="64FA17E1"/>
    <w:multiLevelType w:val="hybridMultilevel"/>
    <w:tmpl w:val="FFFFFFFF"/>
    <w:lvl w:ilvl="0" w:tplc="AB8A594E">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A86AABE">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818240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EE84D66E">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94A2530">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D8A4648">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42AAB58">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7FA0106">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7CCEEE0">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9" w15:restartNumberingAfterBreak="0">
    <w:nsid w:val="65F95B35"/>
    <w:multiLevelType w:val="hybridMultilevel"/>
    <w:tmpl w:val="D9785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B5C04"/>
    <w:multiLevelType w:val="hybridMultilevel"/>
    <w:tmpl w:val="965E4140"/>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1" w15:restartNumberingAfterBreak="0">
    <w:nsid w:val="68666006"/>
    <w:multiLevelType w:val="hybridMultilevel"/>
    <w:tmpl w:val="FC88A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47171A"/>
    <w:multiLevelType w:val="hybridMultilevel"/>
    <w:tmpl w:val="F0D49886"/>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3" w15:restartNumberingAfterBreak="0">
    <w:nsid w:val="695119BD"/>
    <w:multiLevelType w:val="hybridMultilevel"/>
    <w:tmpl w:val="55C01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6B992CC0"/>
    <w:multiLevelType w:val="hybridMultilevel"/>
    <w:tmpl w:val="180E2BC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5" w15:restartNumberingAfterBreak="0">
    <w:nsid w:val="6BC93D10"/>
    <w:multiLevelType w:val="hybridMultilevel"/>
    <w:tmpl w:val="9F82EE1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6" w15:restartNumberingAfterBreak="0">
    <w:nsid w:val="6BE32B15"/>
    <w:multiLevelType w:val="hybridMultilevel"/>
    <w:tmpl w:val="DEC00D56"/>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47" w15:restartNumberingAfterBreak="0">
    <w:nsid w:val="6ECE24FB"/>
    <w:multiLevelType w:val="hybridMultilevel"/>
    <w:tmpl w:val="FFFFFFFF"/>
    <w:lvl w:ilvl="0" w:tplc="F8BA8B36">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15A64B8">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D7468E8">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26EEFAD2">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7009358">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590223A">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A4081B8">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A4F126">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CC2A1CC2">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8" w15:restartNumberingAfterBreak="0">
    <w:nsid w:val="6F7249C8"/>
    <w:multiLevelType w:val="hybridMultilevel"/>
    <w:tmpl w:val="FFFFFFFF"/>
    <w:lvl w:ilvl="0" w:tplc="8752EDC4">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23C332C">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0263130">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6D89AC0">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5948E32">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AC6CCA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D7C37FE">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4A8BB62">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1826D0EA">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9" w15:restartNumberingAfterBreak="0">
    <w:nsid w:val="6F740851"/>
    <w:multiLevelType w:val="hybridMultilevel"/>
    <w:tmpl w:val="62E8D8E8"/>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50" w15:restartNumberingAfterBreak="0">
    <w:nsid w:val="70DA3C4C"/>
    <w:multiLevelType w:val="hybridMultilevel"/>
    <w:tmpl w:val="E916A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12E3885"/>
    <w:multiLevelType w:val="hybridMultilevel"/>
    <w:tmpl w:val="19F882BC"/>
    <w:lvl w:ilvl="0" w:tplc="04090001">
      <w:start w:val="1"/>
      <w:numFmt w:val="bullet"/>
      <w:lvlText w:val=""/>
      <w:lvlJc w:val="left"/>
      <w:pPr>
        <w:ind w:left="705" w:hanging="360"/>
      </w:pPr>
      <w:rPr>
        <w:rFonts w:hint="default" w:ascii="Symbol" w:hAnsi="Symbol"/>
      </w:rPr>
    </w:lvl>
    <w:lvl w:ilvl="1" w:tplc="04090003" w:tentative="1">
      <w:start w:val="1"/>
      <w:numFmt w:val="bullet"/>
      <w:lvlText w:val="o"/>
      <w:lvlJc w:val="left"/>
      <w:pPr>
        <w:ind w:left="1425" w:hanging="360"/>
      </w:pPr>
      <w:rPr>
        <w:rFonts w:hint="default" w:ascii="Courier New" w:hAnsi="Courier New" w:cs="Courier New"/>
      </w:rPr>
    </w:lvl>
    <w:lvl w:ilvl="2" w:tplc="04090005" w:tentative="1">
      <w:start w:val="1"/>
      <w:numFmt w:val="bullet"/>
      <w:lvlText w:val=""/>
      <w:lvlJc w:val="left"/>
      <w:pPr>
        <w:ind w:left="2145" w:hanging="360"/>
      </w:pPr>
      <w:rPr>
        <w:rFonts w:hint="default" w:ascii="Wingdings" w:hAnsi="Wingdings"/>
      </w:rPr>
    </w:lvl>
    <w:lvl w:ilvl="3" w:tplc="04090001" w:tentative="1">
      <w:start w:val="1"/>
      <w:numFmt w:val="bullet"/>
      <w:lvlText w:val=""/>
      <w:lvlJc w:val="left"/>
      <w:pPr>
        <w:ind w:left="2865" w:hanging="360"/>
      </w:pPr>
      <w:rPr>
        <w:rFonts w:hint="default" w:ascii="Symbol" w:hAnsi="Symbol"/>
      </w:rPr>
    </w:lvl>
    <w:lvl w:ilvl="4" w:tplc="04090003" w:tentative="1">
      <w:start w:val="1"/>
      <w:numFmt w:val="bullet"/>
      <w:lvlText w:val="o"/>
      <w:lvlJc w:val="left"/>
      <w:pPr>
        <w:ind w:left="3585" w:hanging="360"/>
      </w:pPr>
      <w:rPr>
        <w:rFonts w:hint="default" w:ascii="Courier New" w:hAnsi="Courier New" w:cs="Courier New"/>
      </w:rPr>
    </w:lvl>
    <w:lvl w:ilvl="5" w:tplc="04090005" w:tentative="1">
      <w:start w:val="1"/>
      <w:numFmt w:val="bullet"/>
      <w:lvlText w:val=""/>
      <w:lvlJc w:val="left"/>
      <w:pPr>
        <w:ind w:left="4305" w:hanging="360"/>
      </w:pPr>
      <w:rPr>
        <w:rFonts w:hint="default" w:ascii="Wingdings" w:hAnsi="Wingdings"/>
      </w:rPr>
    </w:lvl>
    <w:lvl w:ilvl="6" w:tplc="04090001" w:tentative="1">
      <w:start w:val="1"/>
      <w:numFmt w:val="bullet"/>
      <w:lvlText w:val=""/>
      <w:lvlJc w:val="left"/>
      <w:pPr>
        <w:ind w:left="5025" w:hanging="360"/>
      </w:pPr>
      <w:rPr>
        <w:rFonts w:hint="default" w:ascii="Symbol" w:hAnsi="Symbol"/>
      </w:rPr>
    </w:lvl>
    <w:lvl w:ilvl="7" w:tplc="04090003" w:tentative="1">
      <w:start w:val="1"/>
      <w:numFmt w:val="bullet"/>
      <w:lvlText w:val="o"/>
      <w:lvlJc w:val="left"/>
      <w:pPr>
        <w:ind w:left="5745" w:hanging="360"/>
      </w:pPr>
      <w:rPr>
        <w:rFonts w:hint="default" w:ascii="Courier New" w:hAnsi="Courier New" w:cs="Courier New"/>
      </w:rPr>
    </w:lvl>
    <w:lvl w:ilvl="8" w:tplc="04090005" w:tentative="1">
      <w:start w:val="1"/>
      <w:numFmt w:val="bullet"/>
      <w:lvlText w:val=""/>
      <w:lvlJc w:val="left"/>
      <w:pPr>
        <w:ind w:left="6465" w:hanging="360"/>
      </w:pPr>
      <w:rPr>
        <w:rFonts w:hint="default" w:ascii="Wingdings" w:hAnsi="Wingdings"/>
      </w:rPr>
    </w:lvl>
  </w:abstractNum>
  <w:abstractNum w:abstractNumId="52" w15:restartNumberingAfterBreak="0">
    <w:nsid w:val="71F803E6"/>
    <w:multiLevelType w:val="hybridMultilevel"/>
    <w:tmpl w:val="430A5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20906C4"/>
    <w:multiLevelType w:val="hybridMultilevel"/>
    <w:tmpl w:val="FFFFFFFF"/>
    <w:lvl w:ilvl="0" w:tplc="6054D6F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CBC512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DB8ACD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3863E9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BA6C4A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49663A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A28D87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9E8485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0885B2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76621042">
    <w:abstractNumId w:val="19"/>
  </w:num>
  <w:num w:numId="2" w16cid:durableId="1558129484">
    <w:abstractNumId w:val="29"/>
  </w:num>
  <w:num w:numId="3" w16cid:durableId="270747311">
    <w:abstractNumId w:val="48"/>
  </w:num>
  <w:num w:numId="4" w16cid:durableId="1379352528">
    <w:abstractNumId w:val="33"/>
  </w:num>
  <w:num w:numId="5" w16cid:durableId="1151795514">
    <w:abstractNumId w:val="34"/>
  </w:num>
  <w:num w:numId="6" w16cid:durableId="424689580">
    <w:abstractNumId w:val="53"/>
  </w:num>
  <w:num w:numId="7" w16cid:durableId="1673796559">
    <w:abstractNumId w:val="38"/>
  </w:num>
  <w:num w:numId="8" w16cid:durableId="97801621">
    <w:abstractNumId w:val="25"/>
  </w:num>
  <w:num w:numId="9" w16cid:durableId="1241017155">
    <w:abstractNumId w:val="14"/>
  </w:num>
  <w:num w:numId="10" w16cid:durableId="218833584">
    <w:abstractNumId w:val="47"/>
  </w:num>
  <w:num w:numId="11" w16cid:durableId="1442337130">
    <w:abstractNumId w:val="2"/>
  </w:num>
  <w:num w:numId="12" w16cid:durableId="1922061168">
    <w:abstractNumId w:val="31"/>
  </w:num>
  <w:num w:numId="13" w16cid:durableId="374088160">
    <w:abstractNumId w:val="18"/>
  </w:num>
  <w:num w:numId="14" w16cid:durableId="941455775">
    <w:abstractNumId w:val="26"/>
  </w:num>
  <w:num w:numId="15" w16cid:durableId="282856616">
    <w:abstractNumId w:val="6"/>
  </w:num>
  <w:num w:numId="16" w16cid:durableId="1290549394">
    <w:abstractNumId w:val="35"/>
  </w:num>
  <w:num w:numId="17" w16cid:durableId="90392768">
    <w:abstractNumId w:val="7"/>
  </w:num>
  <w:num w:numId="18" w16cid:durableId="124351025">
    <w:abstractNumId w:val="41"/>
  </w:num>
  <w:num w:numId="19" w16cid:durableId="2060590110">
    <w:abstractNumId w:val="5"/>
  </w:num>
  <w:num w:numId="20" w16cid:durableId="1438712849">
    <w:abstractNumId w:val="28"/>
  </w:num>
  <w:num w:numId="21" w16cid:durableId="1076901009">
    <w:abstractNumId w:val="1"/>
  </w:num>
  <w:num w:numId="22" w16cid:durableId="1081027229">
    <w:abstractNumId w:val="39"/>
  </w:num>
  <w:num w:numId="23" w16cid:durableId="1446459442">
    <w:abstractNumId w:val="52"/>
  </w:num>
  <w:num w:numId="24" w16cid:durableId="1764110986">
    <w:abstractNumId w:val="46"/>
  </w:num>
  <w:num w:numId="25" w16cid:durableId="1835339815">
    <w:abstractNumId w:val="30"/>
  </w:num>
  <w:num w:numId="26" w16cid:durableId="1486433613">
    <w:abstractNumId w:val="3"/>
  </w:num>
  <w:num w:numId="27" w16cid:durableId="812332832">
    <w:abstractNumId w:val="0"/>
  </w:num>
  <w:num w:numId="28" w16cid:durableId="810362626">
    <w:abstractNumId w:val="8"/>
  </w:num>
  <w:num w:numId="29" w16cid:durableId="377750769">
    <w:abstractNumId w:val="45"/>
  </w:num>
  <w:num w:numId="30" w16cid:durableId="500199523">
    <w:abstractNumId w:val="22"/>
  </w:num>
  <w:num w:numId="31" w16cid:durableId="1541629807">
    <w:abstractNumId w:val="37"/>
  </w:num>
  <w:num w:numId="32" w16cid:durableId="1129664133">
    <w:abstractNumId w:val="11"/>
  </w:num>
  <w:num w:numId="33" w16cid:durableId="968515398">
    <w:abstractNumId w:val="12"/>
  </w:num>
  <w:num w:numId="34" w16cid:durableId="1376387306">
    <w:abstractNumId w:val="20"/>
  </w:num>
  <w:num w:numId="35" w16cid:durableId="132916377">
    <w:abstractNumId w:val="9"/>
  </w:num>
  <w:num w:numId="36" w16cid:durableId="40636206">
    <w:abstractNumId w:val="24"/>
  </w:num>
  <w:num w:numId="37" w16cid:durableId="1090468310">
    <w:abstractNumId w:val="51"/>
  </w:num>
  <w:num w:numId="38" w16cid:durableId="1949778886">
    <w:abstractNumId w:val="16"/>
  </w:num>
  <w:num w:numId="39" w16cid:durableId="680547512">
    <w:abstractNumId w:val="42"/>
  </w:num>
  <w:num w:numId="40" w16cid:durableId="1653366963">
    <w:abstractNumId w:val="49"/>
  </w:num>
  <w:num w:numId="41" w16cid:durableId="395209431">
    <w:abstractNumId w:val="44"/>
  </w:num>
  <w:num w:numId="42" w16cid:durableId="967592301">
    <w:abstractNumId w:val="4"/>
  </w:num>
  <w:num w:numId="43" w16cid:durableId="2082212780">
    <w:abstractNumId w:val="23"/>
  </w:num>
  <w:num w:numId="44" w16cid:durableId="505445054">
    <w:abstractNumId w:val="32"/>
  </w:num>
  <w:num w:numId="45" w16cid:durableId="1042706589">
    <w:abstractNumId w:val="17"/>
  </w:num>
  <w:num w:numId="46" w16cid:durableId="514534415">
    <w:abstractNumId w:val="40"/>
  </w:num>
  <w:num w:numId="47" w16cid:durableId="219441963">
    <w:abstractNumId w:val="36"/>
  </w:num>
  <w:num w:numId="48" w16cid:durableId="1153840420">
    <w:abstractNumId w:val="27"/>
  </w:num>
  <w:num w:numId="49" w16cid:durableId="2013025283">
    <w:abstractNumId w:val="15"/>
  </w:num>
  <w:num w:numId="50" w16cid:durableId="2104296690">
    <w:abstractNumId w:val="50"/>
  </w:num>
  <w:num w:numId="51" w16cid:durableId="1245800533">
    <w:abstractNumId w:val="10"/>
  </w:num>
  <w:num w:numId="52" w16cid:durableId="1914928850">
    <w:abstractNumId w:val="21"/>
  </w:num>
  <w:num w:numId="53" w16cid:durableId="2016879255">
    <w:abstractNumId w:val="13"/>
  </w:num>
  <w:num w:numId="54" w16cid:durableId="1000085645">
    <w:abstractNumId w:val="43"/>
  </w:num>
  <w:numIdMacAtCleanup w:val="5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6A"/>
    <w:rsid w:val="00007747"/>
    <w:rsid w:val="00014339"/>
    <w:rsid w:val="0002662F"/>
    <w:rsid w:val="00041B5B"/>
    <w:rsid w:val="00053EAC"/>
    <w:rsid w:val="00054330"/>
    <w:rsid w:val="0007636A"/>
    <w:rsid w:val="000876D3"/>
    <w:rsid w:val="000A393C"/>
    <w:rsid w:val="000A3FD7"/>
    <w:rsid w:val="000B136E"/>
    <w:rsid w:val="000C48E4"/>
    <w:rsid w:val="000D3C9B"/>
    <w:rsid w:val="000E2F6A"/>
    <w:rsid w:val="000F1A25"/>
    <w:rsid w:val="000F5F45"/>
    <w:rsid w:val="000F667D"/>
    <w:rsid w:val="00106C99"/>
    <w:rsid w:val="00136C23"/>
    <w:rsid w:val="001640C6"/>
    <w:rsid w:val="001650C9"/>
    <w:rsid w:val="00165FCF"/>
    <w:rsid w:val="001674C3"/>
    <w:rsid w:val="00167B58"/>
    <w:rsid w:val="00173A29"/>
    <w:rsid w:val="0018578B"/>
    <w:rsid w:val="001A5AB3"/>
    <w:rsid w:val="001C4AD5"/>
    <w:rsid w:val="001D0509"/>
    <w:rsid w:val="001D45FB"/>
    <w:rsid w:val="001E0C54"/>
    <w:rsid w:val="001F19FB"/>
    <w:rsid w:val="001F3169"/>
    <w:rsid w:val="00203D4E"/>
    <w:rsid w:val="0021BFDE"/>
    <w:rsid w:val="002204D6"/>
    <w:rsid w:val="002215E6"/>
    <w:rsid w:val="0023108F"/>
    <w:rsid w:val="0023186A"/>
    <w:rsid w:val="0023244A"/>
    <w:rsid w:val="00235BA9"/>
    <w:rsid w:val="0024118D"/>
    <w:rsid w:val="00241ABC"/>
    <w:rsid w:val="00243CC1"/>
    <w:rsid w:val="00247FAD"/>
    <w:rsid w:val="00253653"/>
    <w:rsid w:val="002573D0"/>
    <w:rsid w:val="002655B9"/>
    <w:rsid w:val="00274C29"/>
    <w:rsid w:val="0028096D"/>
    <w:rsid w:val="002D4D4E"/>
    <w:rsid w:val="002D6C06"/>
    <w:rsid w:val="002E07D1"/>
    <w:rsid w:val="002E5ED6"/>
    <w:rsid w:val="003333D1"/>
    <w:rsid w:val="003362F7"/>
    <w:rsid w:val="00350C67"/>
    <w:rsid w:val="00352A3E"/>
    <w:rsid w:val="0035795E"/>
    <w:rsid w:val="00382401"/>
    <w:rsid w:val="00391945"/>
    <w:rsid w:val="00393F74"/>
    <w:rsid w:val="003975A1"/>
    <w:rsid w:val="003A0920"/>
    <w:rsid w:val="003B42CB"/>
    <w:rsid w:val="003B438F"/>
    <w:rsid w:val="003B6978"/>
    <w:rsid w:val="003C5982"/>
    <w:rsid w:val="003D1398"/>
    <w:rsid w:val="003E436D"/>
    <w:rsid w:val="00441A8C"/>
    <w:rsid w:val="00473662"/>
    <w:rsid w:val="004765DC"/>
    <w:rsid w:val="00482472"/>
    <w:rsid w:val="00485255"/>
    <w:rsid w:val="004856D3"/>
    <w:rsid w:val="00492869"/>
    <w:rsid w:val="00495A7B"/>
    <w:rsid w:val="004978A0"/>
    <w:rsid w:val="004A539E"/>
    <w:rsid w:val="004B3655"/>
    <w:rsid w:val="004B4025"/>
    <w:rsid w:val="004B4E56"/>
    <w:rsid w:val="004C15A9"/>
    <w:rsid w:val="004C3BDD"/>
    <w:rsid w:val="004D6304"/>
    <w:rsid w:val="004E40FA"/>
    <w:rsid w:val="004E4822"/>
    <w:rsid w:val="004F55FE"/>
    <w:rsid w:val="00501CB7"/>
    <w:rsid w:val="005031B3"/>
    <w:rsid w:val="00512049"/>
    <w:rsid w:val="005128BA"/>
    <w:rsid w:val="00514CE5"/>
    <w:rsid w:val="005471FF"/>
    <w:rsid w:val="00577E25"/>
    <w:rsid w:val="0059159B"/>
    <w:rsid w:val="005A022D"/>
    <w:rsid w:val="005B412F"/>
    <w:rsid w:val="005B75A0"/>
    <w:rsid w:val="005B79F6"/>
    <w:rsid w:val="005E18B1"/>
    <w:rsid w:val="005E4EC8"/>
    <w:rsid w:val="005F4F68"/>
    <w:rsid w:val="005F5432"/>
    <w:rsid w:val="00603703"/>
    <w:rsid w:val="00624B55"/>
    <w:rsid w:val="00645B78"/>
    <w:rsid w:val="0069698B"/>
    <w:rsid w:val="00696AC9"/>
    <w:rsid w:val="006A0652"/>
    <w:rsid w:val="006B0778"/>
    <w:rsid w:val="006C0340"/>
    <w:rsid w:val="006C1FC2"/>
    <w:rsid w:val="006D3E5C"/>
    <w:rsid w:val="006D6C96"/>
    <w:rsid w:val="006F653B"/>
    <w:rsid w:val="00704D5F"/>
    <w:rsid w:val="00720C9A"/>
    <w:rsid w:val="0073705C"/>
    <w:rsid w:val="00741140"/>
    <w:rsid w:val="007462E0"/>
    <w:rsid w:val="0074675E"/>
    <w:rsid w:val="00795C3A"/>
    <w:rsid w:val="00795E3B"/>
    <w:rsid w:val="007A13A1"/>
    <w:rsid w:val="007A67A1"/>
    <w:rsid w:val="007B2B1F"/>
    <w:rsid w:val="007B352D"/>
    <w:rsid w:val="007C3CB2"/>
    <w:rsid w:val="007C6BE9"/>
    <w:rsid w:val="007E11E5"/>
    <w:rsid w:val="00817739"/>
    <w:rsid w:val="008249DC"/>
    <w:rsid w:val="0083369E"/>
    <w:rsid w:val="0083418A"/>
    <w:rsid w:val="008418ED"/>
    <w:rsid w:val="00844548"/>
    <w:rsid w:val="00847CEB"/>
    <w:rsid w:val="00863645"/>
    <w:rsid w:val="008652C6"/>
    <w:rsid w:val="00876AFB"/>
    <w:rsid w:val="00877BC9"/>
    <w:rsid w:val="00891D6B"/>
    <w:rsid w:val="008B31B1"/>
    <w:rsid w:val="008C0CC7"/>
    <w:rsid w:val="008C1112"/>
    <w:rsid w:val="008D72CE"/>
    <w:rsid w:val="008D7565"/>
    <w:rsid w:val="008E0C6E"/>
    <w:rsid w:val="008E6FEA"/>
    <w:rsid w:val="008F30FA"/>
    <w:rsid w:val="0090207A"/>
    <w:rsid w:val="00906557"/>
    <w:rsid w:val="00917FDD"/>
    <w:rsid w:val="009204CB"/>
    <w:rsid w:val="00930D5C"/>
    <w:rsid w:val="009328C0"/>
    <w:rsid w:val="00936068"/>
    <w:rsid w:val="009425CD"/>
    <w:rsid w:val="00950CDC"/>
    <w:rsid w:val="00957041"/>
    <w:rsid w:val="00957D7E"/>
    <w:rsid w:val="009768B9"/>
    <w:rsid w:val="00984803"/>
    <w:rsid w:val="00991929"/>
    <w:rsid w:val="009963FC"/>
    <w:rsid w:val="009B311E"/>
    <w:rsid w:val="009B3B40"/>
    <w:rsid w:val="009C39C8"/>
    <w:rsid w:val="009D076F"/>
    <w:rsid w:val="009D2A4A"/>
    <w:rsid w:val="009D5E65"/>
    <w:rsid w:val="009D7D59"/>
    <w:rsid w:val="009E402B"/>
    <w:rsid w:val="009E7A1C"/>
    <w:rsid w:val="009F0A60"/>
    <w:rsid w:val="009F7468"/>
    <w:rsid w:val="00A03516"/>
    <w:rsid w:val="00A32FE7"/>
    <w:rsid w:val="00A33148"/>
    <w:rsid w:val="00A349C0"/>
    <w:rsid w:val="00A378F7"/>
    <w:rsid w:val="00A439B1"/>
    <w:rsid w:val="00A62B39"/>
    <w:rsid w:val="00A73B53"/>
    <w:rsid w:val="00A745AA"/>
    <w:rsid w:val="00A8714A"/>
    <w:rsid w:val="00A93D6C"/>
    <w:rsid w:val="00AA0021"/>
    <w:rsid w:val="00AA14C6"/>
    <w:rsid w:val="00AD6A62"/>
    <w:rsid w:val="00AF04D6"/>
    <w:rsid w:val="00B00551"/>
    <w:rsid w:val="00B04CCC"/>
    <w:rsid w:val="00B21324"/>
    <w:rsid w:val="00B326CE"/>
    <w:rsid w:val="00B34384"/>
    <w:rsid w:val="00B41F54"/>
    <w:rsid w:val="00B46C4E"/>
    <w:rsid w:val="00B53CD6"/>
    <w:rsid w:val="00B61A74"/>
    <w:rsid w:val="00B74D15"/>
    <w:rsid w:val="00B767D2"/>
    <w:rsid w:val="00B81144"/>
    <w:rsid w:val="00B8144C"/>
    <w:rsid w:val="00B84258"/>
    <w:rsid w:val="00B94936"/>
    <w:rsid w:val="00BA125C"/>
    <w:rsid w:val="00BA6E3E"/>
    <w:rsid w:val="00BA7B7C"/>
    <w:rsid w:val="00BC25D3"/>
    <w:rsid w:val="00BC745C"/>
    <w:rsid w:val="00BD03E9"/>
    <w:rsid w:val="00BD0DC7"/>
    <w:rsid w:val="00BF051A"/>
    <w:rsid w:val="00C10C2C"/>
    <w:rsid w:val="00C220DF"/>
    <w:rsid w:val="00C25500"/>
    <w:rsid w:val="00C412FE"/>
    <w:rsid w:val="00C45B61"/>
    <w:rsid w:val="00C52E54"/>
    <w:rsid w:val="00C53A43"/>
    <w:rsid w:val="00C543DB"/>
    <w:rsid w:val="00C56CE1"/>
    <w:rsid w:val="00C623DC"/>
    <w:rsid w:val="00C6776C"/>
    <w:rsid w:val="00C7168B"/>
    <w:rsid w:val="00C71B52"/>
    <w:rsid w:val="00C8401C"/>
    <w:rsid w:val="00CA2001"/>
    <w:rsid w:val="00CC603B"/>
    <w:rsid w:val="00CD2A41"/>
    <w:rsid w:val="00CD6001"/>
    <w:rsid w:val="00CF6C51"/>
    <w:rsid w:val="00CF7DFB"/>
    <w:rsid w:val="00D0030D"/>
    <w:rsid w:val="00D01190"/>
    <w:rsid w:val="00D045EB"/>
    <w:rsid w:val="00D0662F"/>
    <w:rsid w:val="00D10ED2"/>
    <w:rsid w:val="00D55E88"/>
    <w:rsid w:val="00D5601C"/>
    <w:rsid w:val="00D67751"/>
    <w:rsid w:val="00D73564"/>
    <w:rsid w:val="00D74BEE"/>
    <w:rsid w:val="00D822EF"/>
    <w:rsid w:val="00D94AFA"/>
    <w:rsid w:val="00D961F5"/>
    <w:rsid w:val="00D96B03"/>
    <w:rsid w:val="00DA0CBA"/>
    <w:rsid w:val="00DA0E34"/>
    <w:rsid w:val="00DB15EF"/>
    <w:rsid w:val="00DB755F"/>
    <w:rsid w:val="00DD280B"/>
    <w:rsid w:val="00DE7006"/>
    <w:rsid w:val="00DF1075"/>
    <w:rsid w:val="00DF713A"/>
    <w:rsid w:val="00E14959"/>
    <w:rsid w:val="00E418D0"/>
    <w:rsid w:val="00E44952"/>
    <w:rsid w:val="00E51968"/>
    <w:rsid w:val="00E620A5"/>
    <w:rsid w:val="00E6347C"/>
    <w:rsid w:val="00E725E2"/>
    <w:rsid w:val="00E77363"/>
    <w:rsid w:val="00E77372"/>
    <w:rsid w:val="00E832D9"/>
    <w:rsid w:val="00EA472B"/>
    <w:rsid w:val="00EB018C"/>
    <w:rsid w:val="00EB49A3"/>
    <w:rsid w:val="00EB6DE2"/>
    <w:rsid w:val="00EB76E1"/>
    <w:rsid w:val="00EC1ECF"/>
    <w:rsid w:val="00EC39D5"/>
    <w:rsid w:val="00EC7DD7"/>
    <w:rsid w:val="00ED18FA"/>
    <w:rsid w:val="00EE618E"/>
    <w:rsid w:val="00EF5EF4"/>
    <w:rsid w:val="00EF7757"/>
    <w:rsid w:val="00EF7909"/>
    <w:rsid w:val="00EF79AE"/>
    <w:rsid w:val="00F04D51"/>
    <w:rsid w:val="00F17CE7"/>
    <w:rsid w:val="00F2091E"/>
    <w:rsid w:val="00F21BC5"/>
    <w:rsid w:val="00F239CC"/>
    <w:rsid w:val="00F27306"/>
    <w:rsid w:val="00F331C5"/>
    <w:rsid w:val="00F340EC"/>
    <w:rsid w:val="00F352B5"/>
    <w:rsid w:val="00F47735"/>
    <w:rsid w:val="00F62FE6"/>
    <w:rsid w:val="00F743BA"/>
    <w:rsid w:val="00F82098"/>
    <w:rsid w:val="00F8777D"/>
    <w:rsid w:val="00F9304A"/>
    <w:rsid w:val="00F95748"/>
    <w:rsid w:val="00FA00A1"/>
    <w:rsid w:val="00FA2978"/>
    <w:rsid w:val="00FB070C"/>
    <w:rsid w:val="00FB2F4B"/>
    <w:rsid w:val="00FC5B15"/>
    <w:rsid w:val="00FC5F7F"/>
    <w:rsid w:val="00FE0CE9"/>
    <w:rsid w:val="00FE3F47"/>
    <w:rsid w:val="00FE4B73"/>
    <w:rsid w:val="00FF215E"/>
    <w:rsid w:val="06CAC6D7"/>
    <w:rsid w:val="084A77DA"/>
    <w:rsid w:val="091233CA"/>
    <w:rsid w:val="0B2A1F88"/>
    <w:rsid w:val="112FBC4A"/>
    <w:rsid w:val="119469C4"/>
    <w:rsid w:val="11AC6331"/>
    <w:rsid w:val="1482802B"/>
    <w:rsid w:val="17AEAED0"/>
    <w:rsid w:val="17C6D658"/>
    <w:rsid w:val="17FC5635"/>
    <w:rsid w:val="18875D15"/>
    <w:rsid w:val="18F76E3B"/>
    <w:rsid w:val="19C95536"/>
    <w:rsid w:val="1C2F0EFD"/>
    <w:rsid w:val="1CC93B93"/>
    <w:rsid w:val="1F0430C1"/>
    <w:rsid w:val="1F37B904"/>
    <w:rsid w:val="205A934D"/>
    <w:rsid w:val="211A798D"/>
    <w:rsid w:val="2384A9EB"/>
    <w:rsid w:val="23D9452F"/>
    <w:rsid w:val="25BEF3F5"/>
    <w:rsid w:val="29EDD037"/>
    <w:rsid w:val="2A35BA39"/>
    <w:rsid w:val="2BD7ACEF"/>
    <w:rsid w:val="2C134191"/>
    <w:rsid w:val="2C7B4BC4"/>
    <w:rsid w:val="30576E1F"/>
    <w:rsid w:val="309C509D"/>
    <w:rsid w:val="35097856"/>
    <w:rsid w:val="35F2DFDD"/>
    <w:rsid w:val="36CDF109"/>
    <w:rsid w:val="3864AB13"/>
    <w:rsid w:val="39AAE384"/>
    <w:rsid w:val="3A7DC107"/>
    <w:rsid w:val="3C199168"/>
    <w:rsid w:val="3F39626B"/>
    <w:rsid w:val="40F7CF93"/>
    <w:rsid w:val="4408A899"/>
    <w:rsid w:val="461B9DA2"/>
    <w:rsid w:val="46A58BDD"/>
    <w:rsid w:val="4712EC6A"/>
    <w:rsid w:val="481142DB"/>
    <w:rsid w:val="48C0510F"/>
    <w:rsid w:val="4A56DB68"/>
    <w:rsid w:val="4AF139D4"/>
    <w:rsid w:val="4B9F09B9"/>
    <w:rsid w:val="4BDC70F2"/>
    <w:rsid w:val="4CA872D6"/>
    <w:rsid w:val="4ECB6967"/>
    <w:rsid w:val="505CAC7E"/>
    <w:rsid w:val="5074A5EB"/>
    <w:rsid w:val="51081E83"/>
    <w:rsid w:val="56E3E76F"/>
    <w:rsid w:val="56E87AF6"/>
    <w:rsid w:val="5E4F9F9C"/>
    <w:rsid w:val="607634DF"/>
    <w:rsid w:val="662B7289"/>
    <w:rsid w:val="665C2ACD"/>
    <w:rsid w:val="669BEBED"/>
    <w:rsid w:val="66EF69D9"/>
    <w:rsid w:val="69817951"/>
    <w:rsid w:val="69F708BB"/>
    <w:rsid w:val="6A29D88C"/>
    <w:rsid w:val="6B7DF1DD"/>
    <w:rsid w:val="6B90D507"/>
    <w:rsid w:val="6BFBDC51"/>
    <w:rsid w:val="6E43E753"/>
    <w:rsid w:val="6E7289C2"/>
    <w:rsid w:val="6E77C2E8"/>
    <w:rsid w:val="6FDD8CA5"/>
    <w:rsid w:val="73D4F2C3"/>
    <w:rsid w:val="75A6EBCA"/>
    <w:rsid w:val="79C8899C"/>
    <w:rsid w:val="7B4AD161"/>
    <w:rsid w:val="7B565849"/>
    <w:rsid w:val="7B6D969E"/>
    <w:rsid w:val="7CA9A5E6"/>
    <w:rsid w:val="7CAB1A98"/>
    <w:rsid w:val="7CF228AA"/>
    <w:rsid w:val="7F4F8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AB2B7"/>
  <w15:docId w15:val="{88ED2775-7DC0-4346-A7A4-B4A14D74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370" w:hanging="10"/>
    </w:pPr>
    <w:rPr>
      <w:rFonts w:ascii="Arial" w:hAnsi="Arial" w:eastAsia="Arial" w:cs="Arial"/>
      <w:color w:val="000000"/>
      <w:sz w:val="24"/>
    </w:rPr>
  </w:style>
  <w:style w:type="paragraph" w:styleId="Heading1">
    <w:name w:val="heading 1"/>
    <w:next w:val="Normal"/>
    <w:link w:val="Heading1Char"/>
    <w:uiPriority w:val="9"/>
    <w:qFormat/>
    <w:pPr>
      <w:keepNext/>
      <w:keepLines/>
      <w:shd w:val="clear" w:color="auto" w:fill="E51C41"/>
      <w:spacing w:after="30" w:line="250" w:lineRule="auto"/>
      <w:ind w:left="10" w:hanging="10"/>
      <w:outlineLvl w:val="0"/>
    </w:pPr>
    <w:rPr>
      <w:rFonts w:ascii="Arial" w:hAnsi="Arial" w:eastAsia="Arial" w:cs="Arial"/>
      <w:b/>
      <w:color w:val="FFFFFF"/>
      <w:sz w:val="76"/>
    </w:rPr>
  </w:style>
  <w:style w:type="paragraph" w:styleId="Heading2">
    <w:name w:val="heading 2"/>
    <w:next w:val="Normal"/>
    <w:link w:val="Heading2Char"/>
    <w:uiPriority w:val="9"/>
    <w:unhideWhenUsed/>
    <w:qFormat/>
    <w:pPr>
      <w:keepNext/>
      <w:keepLines/>
      <w:spacing w:line="259" w:lineRule="auto"/>
      <w:ind w:left="10" w:right="47" w:hanging="10"/>
      <w:jc w:val="center"/>
      <w:outlineLvl w:val="1"/>
    </w:pPr>
    <w:rPr>
      <w:rFonts w:ascii="Arial" w:hAnsi="Arial" w:eastAsia="Arial" w:cs="Arial"/>
      <w:b/>
      <w:color w:val="000000"/>
      <w:sz w:val="36"/>
    </w:rPr>
  </w:style>
  <w:style w:type="paragraph" w:styleId="Heading3">
    <w:name w:val="heading 3"/>
    <w:next w:val="Normal"/>
    <w:link w:val="Heading3Char"/>
    <w:uiPriority w:val="9"/>
    <w:unhideWhenUsed/>
    <w:qFormat/>
    <w:pPr>
      <w:keepNext/>
      <w:keepLines/>
      <w:spacing w:line="259" w:lineRule="auto"/>
      <w:ind w:left="10" w:hanging="10"/>
      <w:outlineLvl w:val="2"/>
    </w:pPr>
    <w:rPr>
      <w:rFonts w:ascii="Arial" w:hAnsi="Arial" w:eastAsia="Arial" w:cs="Arial"/>
      <w:b/>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00"/>
      <w:sz w:val="28"/>
    </w:rPr>
  </w:style>
  <w:style w:type="character" w:styleId="Heading2Char" w:customStyle="1">
    <w:name w:val="Heading 2 Char"/>
    <w:link w:val="Heading2"/>
    <w:rPr>
      <w:rFonts w:ascii="Arial" w:hAnsi="Arial" w:eastAsia="Arial" w:cs="Arial"/>
      <w:b/>
      <w:color w:val="000000"/>
      <w:sz w:val="36"/>
    </w:rPr>
  </w:style>
  <w:style w:type="character" w:styleId="Heading1Char" w:customStyle="1">
    <w:name w:val="Heading 1 Char"/>
    <w:link w:val="Heading1"/>
    <w:rPr>
      <w:rFonts w:ascii="Arial" w:hAnsi="Arial" w:eastAsia="Arial" w:cs="Arial"/>
      <w:b/>
      <w:color w:val="FFFFFF"/>
      <w:sz w:val="76"/>
    </w:rPr>
  </w:style>
  <w:style w:type="table" w:styleId="TableGrid" w:customStyle="1">
    <w:name w:val="TableGrid"/>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B018C"/>
    <w:rPr>
      <w:sz w:val="16"/>
      <w:szCs w:val="16"/>
    </w:rPr>
  </w:style>
  <w:style w:type="paragraph" w:styleId="CommentText">
    <w:name w:val="annotation text"/>
    <w:basedOn w:val="Normal"/>
    <w:link w:val="CommentTextChar"/>
    <w:uiPriority w:val="99"/>
    <w:unhideWhenUsed/>
    <w:rsid w:val="00EB018C"/>
    <w:pPr>
      <w:spacing w:line="240" w:lineRule="auto"/>
    </w:pPr>
    <w:rPr>
      <w:sz w:val="20"/>
      <w:szCs w:val="20"/>
    </w:rPr>
  </w:style>
  <w:style w:type="character" w:styleId="CommentTextChar" w:customStyle="1">
    <w:name w:val="Comment Text Char"/>
    <w:basedOn w:val="DefaultParagraphFont"/>
    <w:link w:val="CommentText"/>
    <w:uiPriority w:val="99"/>
    <w:rsid w:val="00EB018C"/>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EB018C"/>
    <w:rPr>
      <w:b/>
      <w:bCs/>
    </w:rPr>
  </w:style>
  <w:style w:type="character" w:styleId="CommentSubjectChar" w:customStyle="1">
    <w:name w:val="Comment Subject Char"/>
    <w:basedOn w:val="CommentTextChar"/>
    <w:link w:val="CommentSubject"/>
    <w:uiPriority w:val="99"/>
    <w:semiHidden/>
    <w:rsid w:val="00EB018C"/>
    <w:rPr>
      <w:rFonts w:ascii="Arial" w:hAnsi="Arial" w:eastAsia="Arial" w:cs="Arial"/>
      <w:b/>
      <w:bCs/>
      <w:color w:val="000000"/>
      <w:sz w:val="20"/>
      <w:szCs w:val="20"/>
    </w:rPr>
  </w:style>
  <w:style w:type="paragraph" w:styleId="Revision">
    <w:name w:val="Revision"/>
    <w:hidden/>
    <w:uiPriority w:val="99"/>
    <w:semiHidden/>
    <w:rsid w:val="00FE0CE9"/>
    <w:rPr>
      <w:rFonts w:ascii="Arial" w:hAnsi="Arial" w:eastAsia="Arial" w:cs="Arial"/>
      <w:color w:val="000000"/>
      <w:sz w:val="24"/>
    </w:rPr>
  </w:style>
  <w:style w:type="paragraph" w:styleId="ListParagraph">
    <w:name w:val="List Paragraph"/>
    <w:basedOn w:val="Normal"/>
    <w:uiPriority w:val="34"/>
    <w:qFormat/>
    <w:rsid w:val="00473662"/>
    <w:pPr>
      <w:ind w:left="720"/>
      <w:contextualSpacing/>
    </w:pPr>
  </w:style>
  <w:style w:type="numbering" w:styleId="CurrentList1" w:customStyle="1">
    <w:name w:val="Current List1"/>
    <w:uiPriority w:val="99"/>
    <w:rsid w:val="00B46C4E"/>
    <w:pPr>
      <w:numPr>
        <w:numId w:val="16"/>
      </w:numPr>
    </w:pPr>
  </w:style>
  <w:style w:type="paragraph" w:styleId="Footer">
    <w:name w:val="footer"/>
    <w:basedOn w:val="Normal"/>
    <w:link w:val="FooterChar"/>
    <w:uiPriority w:val="99"/>
    <w:unhideWhenUsed/>
    <w:rsid w:val="00BA6E3E"/>
    <w:pPr>
      <w:tabs>
        <w:tab w:val="center" w:pos="4513"/>
        <w:tab w:val="right" w:pos="9026"/>
      </w:tabs>
      <w:spacing w:after="0" w:line="240" w:lineRule="auto"/>
      <w:ind w:left="0" w:firstLine="0"/>
    </w:pPr>
    <w:rPr>
      <w:rFonts w:eastAsiaTheme="minorHAnsi" w:cstheme="minorBidi"/>
      <w:color w:val="auto"/>
      <w:kern w:val="0"/>
      <w:lang w:eastAsia="en-US"/>
      <w14:ligatures w14:val="none"/>
    </w:rPr>
  </w:style>
  <w:style w:type="character" w:styleId="FooterChar" w:customStyle="1">
    <w:name w:val="Footer Char"/>
    <w:basedOn w:val="DefaultParagraphFont"/>
    <w:link w:val="Footer"/>
    <w:uiPriority w:val="99"/>
    <w:rsid w:val="00BA6E3E"/>
    <w:rPr>
      <w:rFonts w:ascii="Arial" w:hAnsi="Arial" w:eastAsiaTheme="minorHAnsi"/>
      <w:kern w:val="0"/>
      <w:sz w:val="24"/>
      <w:lang w:eastAsia="en-US"/>
      <w14:ligatures w14:val="none"/>
    </w:rPr>
  </w:style>
  <w:style w:type="paragraph" w:styleId="Header">
    <w:name w:val="header"/>
    <w:basedOn w:val="Normal"/>
    <w:link w:val="HeaderChar"/>
    <w:uiPriority w:val="99"/>
    <w:semiHidden/>
    <w:unhideWhenUsed/>
    <w:rsid w:val="00C6776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C6776C"/>
    <w:rPr>
      <w:rFonts w:ascii="Arial" w:hAnsi="Arial" w:eastAsia="Arial" w:cs="Arial"/>
      <w:color w:val="000000"/>
      <w:sz w:val="24"/>
    </w:rPr>
  </w:style>
  <w:style w:type="paragraph" w:styleId="BalloonText">
    <w:name w:val="Balloon Text"/>
    <w:basedOn w:val="Normal"/>
    <w:link w:val="BalloonTextChar"/>
    <w:uiPriority w:val="99"/>
    <w:semiHidden/>
    <w:unhideWhenUsed/>
    <w:rsid w:val="004B36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3655"/>
    <w:rPr>
      <w:rFonts w:ascii="Times New Roman" w:hAnsi="Times New Roman" w:eastAsia="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header" Target="header6.xml" Id="rId26" /><Relationship Type="http://schemas.openxmlformats.org/officeDocument/2006/relationships/footer" Target="footer12.xml" Id="rId39" /><Relationship Type="http://schemas.openxmlformats.org/officeDocument/2006/relationships/footer" Target="footer3.xml" Id="rId21" /><Relationship Type="http://schemas.openxmlformats.org/officeDocument/2006/relationships/header" Target="header10.xml" Id="rId34" /><Relationship Type="http://schemas.openxmlformats.org/officeDocument/2006/relationships/footer" Target="footer13.xml" Id="rId42" /><Relationship Type="http://schemas.openxmlformats.org/officeDocument/2006/relationships/header" Target="header17.xml" Id="rId47" /><Relationship Type="http://schemas.openxmlformats.org/officeDocument/2006/relationships/header" Target="header18.xml" Id="rId50" /><Relationship Type="http://schemas.openxmlformats.org/officeDocument/2006/relationships/footer" Target="footer19.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8.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header" Target="header9.xml" Id="rId32" /><Relationship Type="http://schemas.openxmlformats.org/officeDocument/2006/relationships/footer" Target="footer11.xml" Id="rId37" /><Relationship Type="http://schemas.openxmlformats.org/officeDocument/2006/relationships/header" Target="header13.xml" Id="rId40" /><Relationship Type="http://schemas.openxmlformats.org/officeDocument/2006/relationships/footer" Target="footer15.xml" Id="rId45" /><Relationship Type="http://schemas.openxmlformats.org/officeDocument/2006/relationships/header" Target="header19.xml" Id="rId53" /><Relationship Type="http://schemas.openxmlformats.org/officeDocument/2006/relationships/footer" Target="footer21.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footer" Target="footer2.xml" Id="rId19" /><Relationship Type="http://schemas.microsoft.com/office/2016/09/relationships/commentsIds" Target="commentsIds.xml" Id="rId14" /><Relationship Type="http://schemas.openxmlformats.org/officeDocument/2006/relationships/header" Target="header4.xml" Id="rId22" /><Relationship Type="http://schemas.openxmlformats.org/officeDocument/2006/relationships/footer" Target="footer6.xml" Id="rId27" /><Relationship Type="http://schemas.openxmlformats.org/officeDocument/2006/relationships/footer" Target="footer7.xml" Id="rId30" /><Relationship Type="http://schemas.openxmlformats.org/officeDocument/2006/relationships/header" Target="header11.xml" Id="rId35" /><Relationship Type="http://schemas.openxmlformats.org/officeDocument/2006/relationships/footer" Target="footer14.xml" Id="rId43" /><Relationship Type="http://schemas.openxmlformats.org/officeDocument/2006/relationships/footer" Target="footer16.xml" Id="rId48" /><Relationship Type="http://schemas.openxmlformats.org/officeDocument/2006/relationships/footer" Target="footer20.xml" Id="rId56" /><Relationship Type="http://schemas.openxmlformats.org/officeDocument/2006/relationships/webSettings" Target="webSettings.xml" Id="rId8" /><Relationship Type="http://schemas.openxmlformats.org/officeDocument/2006/relationships/footer" Target="footer18.xml" Id="rId51" /><Relationship Type="http://schemas.openxmlformats.org/officeDocument/2006/relationships/customXml" Target="../customXml/item3.xml" Id="rId3" /><Relationship Type="http://schemas.openxmlformats.org/officeDocument/2006/relationships/header" Target="header2.xml" Id="rId17" /><Relationship Type="http://schemas.openxmlformats.org/officeDocument/2006/relationships/footer" Target="footer5.xml" Id="rId25" /><Relationship Type="http://schemas.openxmlformats.org/officeDocument/2006/relationships/footer" Target="footer9.xml" Id="rId33" /><Relationship Type="http://schemas.openxmlformats.org/officeDocument/2006/relationships/header" Target="header12.xml" Id="rId38" /><Relationship Type="http://schemas.openxmlformats.org/officeDocument/2006/relationships/header" Target="header16.xml" Id="rId46" /><Relationship Type="http://schemas.openxmlformats.org/officeDocument/2006/relationships/fontTable" Target="fontTable.xml" Id="rId59" /><Relationship Type="http://schemas.openxmlformats.org/officeDocument/2006/relationships/header" Target="header3.xml" Id="rId20" /><Relationship Type="http://schemas.openxmlformats.org/officeDocument/2006/relationships/header" Target="header14.xml" Id="rId41" /><Relationship Type="http://schemas.openxmlformats.org/officeDocument/2006/relationships/header" Target="header20.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5.xml" Id="rId23" /><Relationship Type="http://schemas.openxmlformats.org/officeDocument/2006/relationships/header" Target="header7.xml" Id="rId28" /><Relationship Type="http://schemas.openxmlformats.org/officeDocument/2006/relationships/footer" Target="footer10.xml" Id="rId36" /><Relationship Type="http://schemas.openxmlformats.org/officeDocument/2006/relationships/footer" Target="footer17.xml" Id="rId49" /><Relationship Type="http://schemas.openxmlformats.org/officeDocument/2006/relationships/header" Target="header21.xml" Id="rId57" /><Relationship Type="http://schemas.openxmlformats.org/officeDocument/2006/relationships/endnotes" Target="endnotes.xml" Id="rId10" /><Relationship Type="http://schemas.openxmlformats.org/officeDocument/2006/relationships/footer" Target="footer8.xml" Id="rId31" /><Relationship Type="http://schemas.openxmlformats.org/officeDocument/2006/relationships/header" Target="header15.xml" Id="rId44" /><Relationship Type="http://schemas.openxmlformats.org/officeDocument/2006/relationships/image" Target="media/image2.png" Id="rId52" /><Relationship Type="http://schemas.microsoft.com/office/2011/relationships/people" Target="peop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578829-AB0C-7A44-9B18-7331B1831A57}">
  <we:reference id="wa104380773" version="2.0.0.0" store="en-GB"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7" ma:contentTypeDescription="Create a new document." ma:contentTypeScope="" ma:versionID="48ffc06f6ec283ce7618f4b4875bad84">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dfd571ea4855126d306e926ca3f8808"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8B52-0490-4213-8413-783682EC6436}"/>
</file>

<file path=customXml/itemProps2.xml><?xml version="1.0" encoding="utf-8"?>
<ds:datastoreItem xmlns:ds="http://schemas.openxmlformats.org/officeDocument/2006/customXml" ds:itemID="{38B13947-3055-45F0-9452-5A9D2B4791FA}">
  <ds:schemaRefs>
    <ds:schemaRef ds:uri="http://schemas.microsoft.com/sharepoint/v3/contenttype/forms"/>
  </ds:schemaRefs>
</ds:datastoreItem>
</file>

<file path=customXml/itemProps3.xml><?xml version="1.0" encoding="utf-8"?>
<ds:datastoreItem xmlns:ds="http://schemas.openxmlformats.org/officeDocument/2006/customXml" ds:itemID="{08ECD063-0431-4308-A597-E571ADAF046E}">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a563c908-9c66-49a0-bdec-a3fa471ea19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533DD6-7744-7E45-8F35-E90CCC428F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cp:lastModifiedBy>lucy.springall@aoc.co.uk</cp:lastModifiedBy>
  <cp:revision>25</cp:revision>
  <dcterms:created xsi:type="dcterms:W3CDTF">2023-07-12T13:51:00Z</dcterms:created>
  <dcterms:modified xsi:type="dcterms:W3CDTF">2023-07-26T09:40:16Z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ies>
</file>