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42CD54FE" w:rsidR="00E758AE" w:rsidRPr="00BE6BF1" w:rsidRDefault="00A94DE5" w:rsidP="00E758AE">
      <w:pPr>
        <w:pStyle w:val="Title"/>
        <w:spacing w:after="440"/>
        <w:rPr>
          <w:szCs w:val="72"/>
        </w:rPr>
      </w:pPr>
      <w:r>
        <w:rPr>
          <w:szCs w:val="72"/>
        </w:rPr>
        <w:t>Averages and Range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BC9713D" w14:textId="394DAA0F" w:rsidR="00EC7EC9" w:rsidRPr="00EC7EC9" w:rsidRDefault="00EC7EC9" w:rsidP="00EC7EC9">
      <w:pPr>
        <w:pStyle w:val="ListParagraph"/>
        <w:numPr>
          <w:ilvl w:val="0"/>
          <w:numId w:val="1"/>
        </w:numPr>
      </w:pPr>
      <w:r w:rsidRPr="00EC7EC9">
        <w:t>To understand the difference between mean, mode and median</w:t>
      </w:r>
    </w:p>
    <w:p w14:paraId="305AB30D" w14:textId="77777777" w:rsidR="0050157C" w:rsidRPr="0050157C" w:rsidRDefault="0050157C" w:rsidP="0050157C">
      <w:pPr>
        <w:pStyle w:val="ListParagraph"/>
        <w:numPr>
          <w:ilvl w:val="0"/>
          <w:numId w:val="1"/>
        </w:numPr>
      </w:pPr>
      <w:r w:rsidRPr="0050157C">
        <w:t>To be able to use the appropriate average for different purposes</w:t>
      </w:r>
    </w:p>
    <w:p w14:paraId="1220F756" w14:textId="56EEC89C" w:rsidR="0050157C" w:rsidRDefault="00F12471" w:rsidP="00F12471">
      <w:pPr>
        <w:pStyle w:val="ListParagraph"/>
        <w:numPr>
          <w:ilvl w:val="0"/>
          <w:numId w:val="1"/>
        </w:numPr>
      </w:pPr>
      <w:r w:rsidRPr="00F12471">
        <w:t>To understand that range is the data spread and not an average</w:t>
      </w:r>
    </w:p>
    <w:p w14:paraId="67C938E1" w14:textId="556B232F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005170">
        <w:t>GCSE</w:t>
      </w:r>
      <w:r w:rsidRPr="005E4E4A">
        <w:t xml:space="preserve"> curriculum</w:t>
      </w:r>
      <w:bookmarkEnd w:id="2"/>
    </w:p>
    <w:p w14:paraId="2D9800A8" w14:textId="1FD26834" w:rsidR="00E758AE" w:rsidRPr="00F26F78" w:rsidRDefault="00A03553" w:rsidP="00E758AE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Statistics</w:t>
      </w:r>
    </w:p>
    <w:p w14:paraId="70905E24" w14:textId="5535B4B9" w:rsidR="00E758AE" w:rsidRDefault="00704F09" w:rsidP="00E758AE">
      <w:pPr>
        <w:rPr>
          <w:rFonts w:ascii="Arial" w:hAnsi="Arial" w:cs="Arial"/>
        </w:rPr>
      </w:pPr>
      <w:r w:rsidRPr="00162802">
        <w:rPr>
          <w:rFonts w:ascii="Arial" w:hAnsi="Arial" w:cs="Arial"/>
          <w:b/>
          <w:bCs/>
        </w:rPr>
        <w:t>S4</w:t>
      </w:r>
      <w:r>
        <w:rPr>
          <w:rFonts w:ascii="Arial" w:hAnsi="Arial" w:cs="Arial"/>
        </w:rPr>
        <w:t xml:space="preserve"> </w:t>
      </w:r>
      <w:r w:rsidR="00B87E04" w:rsidRPr="00162802">
        <w:rPr>
          <w:rFonts w:ascii="Arial" w:hAnsi="Arial" w:cs="Arial"/>
        </w:rPr>
        <w:t>Interpret</w:t>
      </w:r>
      <w:r w:rsidR="009740F2">
        <w:rPr>
          <w:rFonts w:ascii="Arial" w:hAnsi="Arial" w:cs="Arial"/>
        </w:rPr>
        <w:t>,</w:t>
      </w:r>
      <w:r w:rsidR="00B87E04" w:rsidRPr="00162802">
        <w:rPr>
          <w:rFonts w:ascii="Arial" w:hAnsi="Arial" w:cs="Arial"/>
        </w:rPr>
        <w:t xml:space="preserve"> analyse</w:t>
      </w:r>
      <w:r w:rsidR="009740F2">
        <w:rPr>
          <w:rFonts w:ascii="Arial" w:hAnsi="Arial" w:cs="Arial"/>
        </w:rPr>
        <w:t>,</w:t>
      </w:r>
      <w:r w:rsidR="00B87E04" w:rsidRPr="00162802">
        <w:rPr>
          <w:rFonts w:ascii="Arial" w:hAnsi="Arial" w:cs="Arial"/>
        </w:rPr>
        <w:t xml:space="preserve"> and compare the distributions of data sets from univariate empirical distributions through appropriate measures of central tendency (median, mean, mode</w:t>
      </w:r>
      <w:r w:rsidR="008503E1">
        <w:rPr>
          <w:rFonts w:ascii="Arial" w:hAnsi="Arial" w:cs="Arial"/>
        </w:rPr>
        <w:t>,</w:t>
      </w:r>
      <w:r w:rsidR="00B87E04" w:rsidRPr="00162802">
        <w:rPr>
          <w:rFonts w:ascii="Arial" w:hAnsi="Arial" w:cs="Arial"/>
        </w:rPr>
        <w:t xml:space="preserve"> and modal class) and spread (range, including consideration of outliers)</w:t>
      </w:r>
      <w:r w:rsidR="008503E1">
        <w:rPr>
          <w:rFonts w:ascii="Arial" w:hAnsi="Arial" w:cs="Arial"/>
        </w:rPr>
        <w:t>.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162802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162802">
        <w:trPr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1E2D26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Introduction</w:t>
            </w:r>
          </w:p>
          <w:p w14:paraId="43B701F1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</w:p>
          <w:p w14:paraId="5ED24D32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Whole Group Discussion</w:t>
            </w:r>
          </w:p>
          <w:p w14:paraId="44E85E6A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</w:p>
          <w:p w14:paraId="52F5836C" w14:textId="1F0A6837" w:rsidR="00E758AE" w:rsidRPr="003E1B24" w:rsidRDefault="00E758AE" w:rsidP="002028DE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2FBFABC3" w14:textId="19EC5131" w:rsidR="00E758AE" w:rsidRPr="003E1B24" w:rsidRDefault="00104E33" w:rsidP="000A4749">
            <w:pPr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Exploring the concept of average</w:t>
            </w:r>
            <w:r w:rsidR="00E559E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92FAC8" w14:textId="6D4CC4C5" w:rsidR="00E758AE" w:rsidRDefault="0032498B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72D3666" w14:textId="35259BA6" w:rsidR="00A428C2" w:rsidRPr="003E1B24" w:rsidRDefault="00A428C2" w:rsidP="00162802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417C11" w14:textId="77777777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>What is average?</w:t>
            </w:r>
          </w:p>
          <w:p w14:paraId="2841819A" w14:textId="77777777" w:rsidR="00C073A5" w:rsidRPr="00C073A5" w:rsidRDefault="00C073A5" w:rsidP="00C073A5">
            <w:pPr>
              <w:rPr>
                <w:rFonts w:ascii="Arial" w:hAnsi="Arial" w:cs="Arial"/>
              </w:rPr>
            </w:pPr>
          </w:p>
          <w:p w14:paraId="7415BA39" w14:textId="77777777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Whole group discussion about the nature of average. </w:t>
            </w:r>
          </w:p>
          <w:p w14:paraId="00960F47" w14:textId="77777777" w:rsidR="00C073A5" w:rsidRPr="00C073A5" w:rsidRDefault="00C073A5" w:rsidP="00C073A5">
            <w:pPr>
              <w:rPr>
                <w:rFonts w:ascii="Arial" w:hAnsi="Arial" w:cs="Arial"/>
              </w:rPr>
            </w:pPr>
          </w:p>
          <w:p w14:paraId="72308275" w14:textId="7ED1004C" w:rsidR="000F6C46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2</w:t>
            </w:r>
            <w:r w:rsidRPr="00C073A5">
              <w:rPr>
                <w:rFonts w:ascii="Arial" w:hAnsi="Arial" w:cs="Arial"/>
              </w:rPr>
              <w:t xml:space="preserve">: Parvis is feeling average. What does this mean? </w:t>
            </w:r>
          </w:p>
          <w:p w14:paraId="17D4BFEE" w14:textId="61E03A7C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Ask for ideas from the group about what this could mean. Prompt with questions: Does Parvis feel wonderful? Does he feel dreadful? </w:t>
            </w:r>
          </w:p>
          <w:p w14:paraId="57D3DC96" w14:textId="77777777" w:rsidR="00C073A5" w:rsidRPr="00C073A5" w:rsidRDefault="00C073A5" w:rsidP="00C073A5">
            <w:pPr>
              <w:rPr>
                <w:rFonts w:ascii="Arial" w:hAnsi="Arial" w:cs="Arial"/>
              </w:rPr>
            </w:pPr>
          </w:p>
          <w:p w14:paraId="75C244A3" w14:textId="4F993E6A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You might explore </w:t>
            </w:r>
            <w:r w:rsidR="000E31AE">
              <w:rPr>
                <w:rFonts w:ascii="Arial" w:hAnsi="Arial" w:cs="Arial"/>
              </w:rPr>
              <w:t>where Parvis would be on the scale,</w:t>
            </w:r>
            <w:r w:rsidR="0061294F">
              <w:rPr>
                <w:rFonts w:ascii="Arial" w:hAnsi="Arial" w:cs="Arial"/>
              </w:rPr>
              <w:t xml:space="preserve"> </w:t>
            </w:r>
            <w:r w:rsidRPr="00C073A5">
              <w:rPr>
                <w:rFonts w:ascii="Arial" w:hAnsi="Arial" w:cs="Arial"/>
              </w:rPr>
              <w:t>if feelings can be quantified (dreadful =</w:t>
            </w:r>
            <w:r w:rsidR="00C60887">
              <w:rPr>
                <w:rFonts w:ascii="Arial" w:hAnsi="Arial" w:cs="Arial"/>
              </w:rPr>
              <w:t xml:space="preserve"> </w:t>
            </w:r>
            <w:r w:rsidRPr="00C073A5">
              <w:rPr>
                <w:rFonts w:ascii="Arial" w:hAnsi="Arial" w:cs="Arial"/>
              </w:rPr>
              <w:t>1, wonderful = 10)</w:t>
            </w:r>
            <w:r w:rsidR="002B301C">
              <w:rPr>
                <w:rFonts w:ascii="Arial" w:hAnsi="Arial" w:cs="Arial"/>
              </w:rPr>
              <w:t>.</w:t>
            </w:r>
            <w:r w:rsidRPr="00C073A5">
              <w:rPr>
                <w:rFonts w:ascii="Arial" w:hAnsi="Arial" w:cs="Arial"/>
              </w:rPr>
              <w:t xml:space="preserve"> </w:t>
            </w:r>
          </w:p>
          <w:p w14:paraId="38D01727" w14:textId="77777777" w:rsidR="00C073A5" w:rsidRPr="00C073A5" w:rsidRDefault="00C073A5" w:rsidP="00C073A5">
            <w:pPr>
              <w:rPr>
                <w:rFonts w:ascii="Arial" w:hAnsi="Arial" w:cs="Arial"/>
              </w:rPr>
            </w:pPr>
          </w:p>
          <w:p w14:paraId="2215096A" w14:textId="44FC40A0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3</w:t>
            </w:r>
            <w:r w:rsidRPr="00C073A5">
              <w:rPr>
                <w:rFonts w:ascii="Arial" w:hAnsi="Arial" w:cs="Arial"/>
              </w:rPr>
              <w:t xml:space="preserve">: How did Parvis do in his maths test? – Average! </w:t>
            </w:r>
            <w:r w:rsidR="00912895">
              <w:rPr>
                <w:rFonts w:ascii="Arial" w:hAnsi="Arial" w:cs="Arial"/>
              </w:rPr>
              <w:t>D</w:t>
            </w:r>
            <w:r w:rsidRPr="00C073A5">
              <w:rPr>
                <w:rFonts w:ascii="Arial" w:hAnsi="Arial" w:cs="Arial"/>
              </w:rPr>
              <w:t>iscuss what this mean</w:t>
            </w:r>
            <w:r w:rsidR="001C749C">
              <w:rPr>
                <w:rFonts w:ascii="Arial" w:hAnsi="Arial" w:cs="Arial"/>
              </w:rPr>
              <w:t>s,</w:t>
            </w:r>
            <w:r w:rsidRPr="00C073A5">
              <w:rPr>
                <w:rFonts w:ascii="Arial" w:hAnsi="Arial" w:cs="Arial"/>
              </w:rPr>
              <w:t xml:space="preserve"> as now scores and marks can be </w:t>
            </w:r>
            <w:r w:rsidR="00D46105" w:rsidRPr="00C073A5">
              <w:rPr>
                <w:rFonts w:ascii="Arial" w:hAnsi="Arial" w:cs="Arial"/>
              </w:rPr>
              <w:t>quantified,</w:t>
            </w:r>
            <w:r w:rsidRPr="00C073A5">
              <w:rPr>
                <w:rFonts w:ascii="Arial" w:hAnsi="Arial" w:cs="Arial"/>
              </w:rPr>
              <w:t xml:space="preserve"> and averages can therefore be calculated. </w:t>
            </w:r>
          </w:p>
          <w:p w14:paraId="7CAB6217" w14:textId="1C4804FB" w:rsidR="0091289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Is there a way of seeing </w:t>
            </w:r>
            <w:r w:rsidR="00746117">
              <w:rPr>
                <w:rFonts w:ascii="Arial" w:hAnsi="Arial" w:cs="Arial"/>
              </w:rPr>
              <w:t>whether</w:t>
            </w:r>
            <w:r w:rsidR="00746117" w:rsidRPr="00C073A5">
              <w:rPr>
                <w:rFonts w:ascii="Arial" w:hAnsi="Arial" w:cs="Arial"/>
              </w:rPr>
              <w:t xml:space="preserve"> </w:t>
            </w:r>
            <w:r w:rsidRPr="00C073A5">
              <w:rPr>
                <w:rFonts w:ascii="Arial" w:hAnsi="Arial" w:cs="Arial"/>
              </w:rPr>
              <w:t>Parvis has done averagely well on his maths test?</w:t>
            </w:r>
          </w:p>
          <w:p w14:paraId="1E0018D0" w14:textId="72DB3CD3" w:rsidR="0091289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Can </w:t>
            </w:r>
            <w:r w:rsidR="004A59CF">
              <w:rPr>
                <w:rFonts w:ascii="Arial" w:hAnsi="Arial" w:cs="Arial"/>
              </w:rPr>
              <w:t>learner</w:t>
            </w:r>
            <w:r w:rsidRPr="00C073A5">
              <w:rPr>
                <w:rFonts w:ascii="Arial" w:hAnsi="Arial" w:cs="Arial"/>
              </w:rPr>
              <w:t xml:space="preserve">s think how this might be done? </w:t>
            </w:r>
          </w:p>
          <w:p w14:paraId="344062B1" w14:textId="1573FEBB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>Explore this with the class.</w:t>
            </w:r>
          </w:p>
          <w:p w14:paraId="4C8CC9BC" w14:textId="11F3D645" w:rsidR="00E758AE" w:rsidRPr="003E1B24" w:rsidRDefault="00C073A5" w:rsidP="00F32548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Would it be possible to see the average </w:t>
            </w:r>
            <w:r w:rsidR="00C876A6">
              <w:rPr>
                <w:rFonts w:ascii="Arial" w:hAnsi="Arial" w:cs="Arial"/>
              </w:rPr>
              <w:t>for</w:t>
            </w:r>
            <w:r w:rsidRPr="00C073A5">
              <w:rPr>
                <w:rFonts w:ascii="Arial" w:hAnsi="Arial" w:cs="Arial"/>
              </w:rPr>
              <w:t xml:space="preserve"> the class? </w:t>
            </w:r>
            <w:r w:rsidR="00C93F76">
              <w:rPr>
                <w:rFonts w:ascii="Arial" w:hAnsi="Arial" w:cs="Arial"/>
              </w:rPr>
              <w:t>The c</w:t>
            </w:r>
            <w:r w:rsidRPr="00C073A5">
              <w:rPr>
                <w:rFonts w:ascii="Arial" w:hAnsi="Arial" w:cs="Arial"/>
              </w:rPr>
              <w:t>ollege? The country? How?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F5DF0" w14:textId="2FC743EC" w:rsidR="008266A6" w:rsidRDefault="008266A6" w:rsidP="000A4749">
            <w:pPr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Slides 2</w:t>
            </w:r>
            <w:r w:rsidR="00984915">
              <w:rPr>
                <w:rFonts w:ascii="Arial" w:hAnsi="Arial" w:cs="Arial"/>
              </w:rPr>
              <w:t>−</w:t>
            </w:r>
            <w:r w:rsidRPr="008266A6">
              <w:rPr>
                <w:rFonts w:ascii="Arial" w:hAnsi="Arial" w:cs="Arial"/>
              </w:rPr>
              <w:t>3</w:t>
            </w:r>
          </w:p>
          <w:p w14:paraId="1310E0C7" w14:textId="2884F31C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1B4D7C5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936D8" w14:textId="77777777" w:rsidR="00FE004E" w:rsidRDefault="00E76011" w:rsidP="000A4749">
            <w:pPr>
              <w:keepNext/>
              <w:rPr>
                <w:rFonts w:ascii="Arial" w:hAnsi="Arial" w:cs="Arial"/>
              </w:rPr>
            </w:pPr>
            <w:r w:rsidRPr="00E76011">
              <w:rPr>
                <w:rFonts w:ascii="Arial" w:hAnsi="Arial" w:cs="Arial"/>
              </w:rPr>
              <w:lastRenderedPageBreak/>
              <w:t>Introduction of the context</w:t>
            </w:r>
          </w:p>
          <w:p w14:paraId="561D3232" w14:textId="0F6F3A70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391B8BF8" w14:textId="588B4517" w:rsidR="00E758AE" w:rsidRPr="003E1B24" w:rsidRDefault="00C93F76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the g</w:t>
            </w:r>
            <w:r w:rsidR="00BE2289" w:rsidRPr="00BE2289">
              <w:rPr>
                <w:rFonts w:ascii="Arial" w:hAnsi="Arial" w:cs="Arial"/>
              </w:rPr>
              <w:t xml:space="preserve">arden </w:t>
            </w:r>
            <w:r>
              <w:rPr>
                <w:rFonts w:ascii="Arial" w:hAnsi="Arial" w:cs="Arial"/>
              </w:rPr>
              <w:t>c</w:t>
            </w:r>
            <w:r w:rsidR="00BE2289" w:rsidRPr="00BE2289">
              <w:rPr>
                <w:rFonts w:ascii="Arial" w:hAnsi="Arial" w:cs="Arial"/>
              </w:rPr>
              <w:t>entre and</w:t>
            </w:r>
            <w:r>
              <w:rPr>
                <w:rFonts w:ascii="Arial" w:hAnsi="Arial" w:cs="Arial"/>
              </w:rPr>
              <w:t xml:space="preserve"> how</w:t>
            </w:r>
            <w:r w:rsidR="00BE2289" w:rsidRPr="00BE2289">
              <w:rPr>
                <w:rFonts w:ascii="Arial" w:hAnsi="Arial" w:cs="Arial"/>
              </w:rPr>
              <w:t xml:space="preserve"> averages</w:t>
            </w:r>
            <w:r>
              <w:rPr>
                <w:rFonts w:ascii="Arial" w:hAnsi="Arial" w:cs="Arial"/>
              </w:rPr>
              <w:t xml:space="preserve"> might be used</w:t>
            </w:r>
            <w:r w:rsidR="00BE2289" w:rsidRPr="00BE2289">
              <w:rPr>
                <w:rFonts w:ascii="Arial" w:hAnsi="Arial" w:cs="Arial"/>
              </w:rPr>
              <w:t xml:space="preserve"> in the workplace.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B77BD1" w14:textId="3069581E" w:rsidR="00E758AE" w:rsidRDefault="00C774D9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0D580D5" w14:textId="5466498B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6E0752" w14:textId="732040BF" w:rsidR="00053E1E" w:rsidRPr="00053E1E" w:rsidRDefault="00053E1E" w:rsidP="00053E1E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>James has started work in a garden centre</w:t>
            </w:r>
            <w:r w:rsidR="001C6BEC">
              <w:rPr>
                <w:rFonts w:ascii="Arial" w:hAnsi="Arial" w:cs="Arial"/>
              </w:rPr>
              <w:t xml:space="preserve">. </w:t>
            </w:r>
            <w:r w:rsidR="00C93F76">
              <w:rPr>
                <w:rFonts w:ascii="Arial" w:hAnsi="Arial" w:cs="Arial"/>
              </w:rPr>
              <w:t>Provide a</w:t>
            </w:r>
            <w:r w:rsidR="001C6BEC">
              <w:rPr>
                <w:rFonts w:ascii="Arial" w:hAnsi="Arial" w:cs="Arial"/>
              </w:rPr>
              <w:t xml:space="preserve"> v</w:t>
            </w:r>
            <w:r w:rsidRPr="00053E1E">
              <w:rPr>
                <w:rFonts w:ascii="Arial" w:hAnsi="Arial" w:cs="Arial"/>
              </w:rPr>
              <w:t>ery brief explanation of this using slide 4.</w:t>
            </w:r>
          </w:p>
          <w:p w14:paraId="3B1BD0F2" w14:textId="77777777" w:rsidR="00053E1E" w:rsidRPr="00053E1E" w:rsidRDefault="00053E1E" w:rsidP="00053E1E">
            <w:pPr>
              <w:rPr>
                <w:rFonts w:ascii="Arial" w:hAnsi="Arial" w:cs="Arial"/>
              </w:rPr>
            </w:pPr>
          </w:p>
          <w:p w14:paraId="352BAD01" w14:textId="3760C4C4" w:rsidR="00053E1E" w:rsidRPr="00053E1E" w:rsidRDefault="00053E1E" w:rsidP="00053E1E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4</w:t>
            </w:r>
            <w:r w:rsidR="003E73EA">
              <w:rPr>
                <w:rFonts w:ascii="Arial" w:hAnsi="Arial" w:cs="Arial"/>
              </w:rPr>
              <w:t>:</w:t>
            </w:r>
            <w:r w:rsidRPr="00053E1E">
              <w:rPr>
                <w:rFonts w:ascii="Arial" w:hAnsi="Arial" w:cs="Arial"/>
              </w:rPr>
              <w:t xml:space="preserve"> James has been given the task of finding a flower that is not too short or too tall.</w:t>
            </w:r>
          </w:p>
          <w:p w14:paraId="6798D814" w14:textId="77777777" w:rsidR="00053E1E" w:rsidRPr="00053E1E" w:rsidRDefault="00053E1E" w:rsidP="00053E1E">
            <w:pPr>
              <w:rPr>
                <w:rFonts w:ascii="Arial" w:hAnsi="Arial" w:cs="Arial"/>
              </w:rPr>
            </w:pPr>
          </w:p>
          <w:p w14:paraId="49BC601E" w14:textId="526FDAAD" w:rsidR="00E758AE" w:rsidRPr="003E1B24" w:rsidRDefault="00053E1E" w:rsidP="0091256C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>Discuss with the group what this means</w:t>
            </w:r>
            <w:r w:rsidR="00115BA5">
              <w:rPr>
                <w:rFonts w:ascii="Arial" w:hAnsi="Arial" w:cs="Arial"/>
              </w:rPr>
              <w:t>. S</w:t>
            </w:r>
            <w:r w:rsidRPr="00053E1E">
              <w:rPr>
                <w:rFonts w:ascii="Arial" w:hAnsi="Arial" w:cs="Arial"/>
              </w:rPr>
              <w:t>ee if they have any ideas about how James could complete this task</w:t>
            </w:r>
            <w:r w:rsidR="00115BA5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1384E" w14:textId="5D7F1EA9" w:rsidR="00A7726A" w:rsidRDefault="00A7726A" w:rsidP="000A4749">
            <w:pPr>
              <w:rPr>
                <w:rFonts w:ascii="Arial" w:hAnsi="Arial" w:cs="Arial"/>
              </w:rPr>
            </w:pPr>
            <w:r w:rsidRPr="00A7726A">
              <w:rPr>
                <w:rFonts w:ascii="Arial" w:hAnsi="Arial" w:cs="Arial"/>
              </w:rPr>
              <w:t>Slide</w:t>
            </w:r>
            <w:r w:rsidR="00115BA5">
              <w:rPr>
                <w:rFonts w:ascii="Arial" w:hAnsi="Arial" w:cs="Arial"/>
              </w:rPr>
              <w:t>s</w:t>
            </w:r>
            <w:r w:rsidRPr="00A7726A">
              <w:rPr>
                <w:rFonts w:ascii="Arial" w:hAnsi="Arial" w:cs="Arial"/>
              </w:rPr>
              <w:t xml:space="preserve"> 4</w:t>
            </w:r>
            <w:r w:rsidR="00C93F76">
              <w:rPr>
                <w:rFonts w:ascii="Arial" w:hAnsi="Arial" w:cs="Arial"/>
              </w:rPr>
              <w:t>−</w:t>
            </w:r>
            <w:r w:rsidR="00691D73">
              <w:rPr>
                <w:rFonts w:ascii="Arial" w:hAnsi="Arial" w:cs="Arial"/>
              </w:rPr>
              <w:t>5</w:t>
            </w:r>
          </w:p>
          <w:p w14:paraId="5AC038BC" w14:textId="70C819AD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328940F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478DEB59" w:rsidR="00E758AE" w:rsidRPr="003E1B24" w:rsidRDefault="00F95787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95787">
              <w:rPr>
                <w:rFonts w:ascii="Arial" w:hAnsi="Arial" w:cs="Arial"/>
              </w:rPr>
              <w:t>ollaborative/ dialogic learning approach</w:t>
            </w:r>
          </w:p>
        </w:tc>
        <w:tc>
          <w:tcPr>
            <w:tcW w:w="2275" w:type="dxa"/>
          </w:tcPr>
          <w:p w14:paraId="6808FF4A" w14:textId="3C73CB20" w:rsidR="00E758AE" w:rsidRPr="003E1B24" w:rsidRDefault="00EF32CA" w:rsidP="000A4749">
            <w:pPr>
              <w:rPr>
                <w:rFonts w:ascii="Arial" w:hAnsi="Arial" w:cs="Arial"/>
              </w:rPr>
            </w:pPr>
            <w:r w:rsidRPr="00EF32CA">
              <w:rPr>
                <w:rFonts w:ascii="Arial" w:hAnsi="Arial" w:cs="Arial"/>
              </w:rPr>
              <w:t>Using prior knowledge to calculate averages (mean, mode</w:t>
            </w:r>
            <w:r w:rsidR="002F4334">
              <w:rPr>
                <w:rFonts w:ascii="Arial" w:hAnsi="Arial" w:cs="Arial"/>
              </w:rPr>
              <w:t>,</w:t>
            </w:r>
            <w:r w:rsidRPr="00EF32CA">
              <w:rPr>
                <w:rFonts w:ascii="Arial" w:hAnsi="Arial" w:cs="Arial"/>
              </w:rPr>
              <w:t xml:space="preserve"> and median) </w:t>
            </w:r>
            <w:r w:rsidR="002F4334">
              <w:rPr>
                <w:rFonts w:ascii="Arial" w:hAnsi="Arial" w:cs="Arial"/>
              </w:rPr>
              <w:t>and</w:t>
            </w:r>
            <w:r w:rsidRPr="00EF32CA">
              <w:rPr>
                <w:rFonts w:ascii="Arial" w:hAnsi="Arial" w:cs="Arial"/>
              </w:rPr>
              <w:t xml:space="preserve"> dealing with the misconception that range is</w:t>
            </w:r>
            <w:r w:rsidR="00F178E5">
              <w:rPr>
                <w:rFonts w:ascii="Arial" w:hAnsi="Arial" w:cs="Arial"/>
              </w:rPr>
              <w:t xml:space="preserve"> not</w:t>
            </w:r>
            <w:r w:rsidRPr="00EF32CA">
              <w:rPr>
                <w:rFonts w:ascii="Arial" w:hAnsi="Arial" w:cs="Arial"/>
              </w:rPr>
              <w:t xml:space="preserve"> an average</w:t>
            </w:r>
            <w:r w:rsidR="00E559E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EB953C" w14:textId="1F336D36" w:rsidR="00E758AE" w:rsidRDefault="00CB1966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3017">
              <w:rPr>
                <w:rFonts w:ascii="Arial" w:hAnsi="Arial" w:cs="Arial"/>
              </w:rPr>
              <w:t>0</w:t>
            </w:r>
          </w:p>
          <w:p w14:paraId="3C36AC00" w14:textId="12F1806B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5CB97" w14:textId="2BECBA8D" w:rsidR="00DC06E2" w:rsidRPr="00DC06E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6</w:t>
            </w:r>
            <w:r w:rsidR="00426388">
              <w:rPr>
                <w:rFonts w:ascii="Arial" w:hAnsi="Arial" w:cs="Arial"/>
              </w:rPr>
              <w:t xml:space="preserve">: </w:t>
            </w:r>
            <w:r w:rsidR="001812E1">
              <w:rPr>
                <w:rFonts w:ascii="Arial" w:hAnsi="Arial" w:cs="Arial"/>
              </w:rPr>
              <w:t>This displays</w:t>
            </w:r>
            <w:r w:rsidR="001812E1" w:rsidRPr="00DC06E2">
              <w:rPr>
                <w:rFonts w:ascii="Arial" w:hAnsi="Arial" w:cs="Arial"/>
              </w:rPr>
              <w:t xml:space="preserve"> </w:t>
            </w:r>
            <w:r w:rsidRPr="00DC06E2">
              <w:rPr>
                <w:rFonts w:ascii="Arial" w:hAnsi="Arial" w:cs="Arial"/>
              </w:rPr>
              <w:t>flowers of various heights</w:t>
            </w:r>
            <w:r w:rsidR="00C93F76">
              <w:rPr>
                <w:rFonts w:ascii="Arial" w:hAnsi="Arial" w:cs="Arial"/>
              </w:rPr>
              <w:t>.</w:t>
            </w:r>
            <w:r w:rsidRPr="00DC06E2">
              <w:rPr>
                <w:rFonts w:ascii="Arial" w:hAnsi="Arial" w:cs="Arial"/>
              </w:rPr>
              <w:t xml:space="preserve"> </w:t>
            </w:r>
          </w:p>
          <w:p w14:paraId="4C20635B" w14:textId="33BD8F63" w:rsidR="00DC06E2" w:rsidRPr="00DC06E2" w:rsidRDefault="00EB0367" w:rsidP="00DC06E2">
            <w:pPr>
              <w:rPr>
                <w:rFonts w:ascii="Arial" w:hAnsi="Arial" w:cs="Arial"/>
              </w:rPr>
            </w:pPr>
            <w:r w:rsidRPr="00EB0367">
              <w:rPr>
                <w:rFonts w:ascii="Arial" w:hAnsi="Arial" w:cs="Arial"/>
              </w:rPr>
              <w:t>Say what you see</w:t>
            </w:r>
            <w:r w:rsidR="00C93F76">
              <w:rPr>
                <w:rFonts w:ascii="Arial" w:hAnsi="Arial" w:cs="Arial"/>
              </w:rPr>
              <w:t xml:space="preserve"> </w:t>
            </w:r>
            <w:r w:rsidR="00B57E77">
              <w:rPr>
                <w:rFonts w:ascii="Arial" w:hAnsi="Arial" w:cs="Arial"/>
              </w:rPr>
              <w:t>–</w:t>
            </w:r>
            <w:r w:rsidR="00C93F76">
              <w:rPr>
                <w:rFonts w:ascii="Arial" w:hAnsi="Arial" w:cs="Arial"/>
              </w:rPr>
              <w:t xml:space="preserve"> </w:t>
            </w:r>
            <w:r w:rsidRPr="00EB0367">
              <w:rPr>
                <w:rFonts w:ascii="Arial" w:hAnsi="Arial" w:cs="Arial"/>
              </w:rPr>
              <w:t>have a group discussion to look at the information that James has and how he could use it.</w:t>
            </w:r>
          </w:p>
          <w:p w14:paraId="11906B82" w14:textId="31D24719" w:rsidR="00DC06E2" w:rsidRPr="00DC06E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7</w:t>
            </w:r>
            <w:r w:rsidR="00723D3F">
              <w:rPr>
                <w:rFonts w:ascii="Arial" w:hAnsi="Arial" w:cs="Arial"/>
              </w:rPr>
              <w:t>:</w:t>
            </w:r>
            <w:r w:rsidRPr="00DC06E2">
              <w:rPr>
                <w:rFonts w:ascii="Arial" w:hAnsi="Arial" w:cs="Arial"/>
              </w:rPr>
              <w:t xml:space="preserve"> </w:t>
            </w:r>
            <w:r w:rsidR="0008342A" w:rsidRPr="00162802">
              <w:rPr>
                <w:rFonts w:ascii="Arial" w:hAnsi="Arial" w:cs="Arial"/>
              </w:rPr>
              <w:t>James’ friends have worked out</w:t>
            </w:r>
            <w:r w:rsidR="007A36D2">
              <w:rPr>
                <w:rFonts w:ascii="Arial" w:hAnsi="Arial" w:cs="Arial"/>
              </w:rPr>
              <w:t xml:space="preserve"> some figures</w:t>
            </w:r>
            <w:r w:rsidR="0008342A" w:rsidRPr="00162802">
              <w:rPr>
                <w:rFonts w:ascii="Arial" w:hAnsi="Arial" w:cs="Arial"/>
              </w:rPr>
              <w:t xml:space="preserve">. </w:t>
            </w:r>
            <w:r w:rsidR="004A59CF">
              <w:rPr>
                <w:rFonts w:ascii="Arial" w:hAnsi="Arial" w:cs="Arial"/>
              </w:rPr>
              <w:t>Learner</w:t>
            </w:r>
            <w:r w:rsidR="0008342A" w:rsidRPr="00162802">
              <w:rPr>
                <w:rFonts w:ascii="Arial" w:hAnsi="Arial" w:cs="Arial"/>
              </w:rPr>
              <w:t xml:space="preserve">s </w:t>
            </w:r>
            <w:r w:rsidR="007A36D2">
              <w:rPr>
                <w:rFonts w:ascii="Arial" w:hAnsi="Arial" w:cs="Arial"/>
              </w:rPr>
              <w:t>work</w:t>
            </w:r>
            <w:r w:rsidR="0008342A" w:rsidRPr="00162802">
              <w:rPr>
                <w:rFonts w:ascii="Arial" w:hAnsi="Arial" w:cs="Arial"/>
              </w:rPr>
              <w:t xml:space="preserve"> in pairs to decipher what his friends have calculated, working on whiteboards.</w:t>
            </w:r>
          </w:p>
          <w:p w14:paraId="65BA1875" w14:textId="77777777" w:rsidR="00DC06E2" w:rsidRPr="00DC06E2" w:rsidRDefault="00DC06E2" w:rsidP="00DC06E2">
            <w:pPr>
              <w:rPr>
                <w:rFonts w:ascii="Arial" w:hAnsi="Arial" w:cs="Arial"/>
              </w:rPr>
            </w:pPr>
          </w:p>
          <w:p w14:paraId="5970E99A" w14:textId="77777777" w:rsidR="007A36D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>Discuss the findings</w:t>
            </w:r>
            <w:r w:rsidR="007A36D2">
              <w:rPr>
                <w:rFonts w:ascii="Arial" w:hAnsi="Arial" w:cs="Arial"/>
              </w:rPr>
              <w:t>:</w:t>
            </w:r>
          </w:p>
          <w:p w14:paraId="73F0F5D3" w14:textId="517BB806" w:rsidR="007A36D2" w:rsidRDefault="007A36D2" w:rsidP="00DC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Parvis</w:t>
            </w:r>
            <w:r w:rsidR="00DC06E2" w:rsidRPr="00DC06E2">
              <w:rPr>
                <w:rFonts w:ascii="Arial" w:hAnsi="Arial" w:cs="Arial"/>
              </w:rPr>
              <w:t xml:space="preserve"> </w:t>
            </w:r>
            <w:r w:rsidRPr="00DC06E2">
              <w:rPr>
                <w:rFonts w:ascii="Arial" w:hAnsi="Arial" w:cs="Arial"/>
              </w:rPr>
              <w:t>–</w:t>
            </w:r>
            <w:r w:rsidR="00DC06E2" w:rsidRPr="00DC06E2">
              <w:rPr>
                <w:rFonts w:ascii="Arial" w:hAnsi="Arial" w:cs="Arial"/>
              </w:rPr>
              <w:t xml:space="preserve"> 42cm = </w:t>
            </w:r>
            <w:r>
              <w:rPr>
                <w:rFonts w:ascii="Arial" w:hAnsi="Arial" w:cs="Arial"/>
              </w:rPr>
              <w:t>mean</w:t>
            </w:r>
          </w:p>
          <w:p w14:paraId="773F32F1" w14:textId="124FA1EA" w:rsidR="007A36D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 xml:space="preserve">Jane </w:t>
            </w:r>
            <w:r w:rsidR="007A36D2" w:rsidRPr="00DC06E2">
              <w:rPr>
                <w:rFonts w:ascii="Arial" w:hAnsi="Arial" w:cs="Arial"/>
              </w:rPr>
              <w:t>–</w:t>
            </w:r>
            <w:r w:rsidR="007A36D2">
              <w:rPr>
                <w:rFonts w:ascii="Arial" w:hAnsi="Arial" w:cs="Arial"/>
              </w:rPr>
              <w:t xml:space="preserve"> </w:t>
            </w:r>
            <w:r w:rsidRPr="00DC06E2">
              <w:rPr>
                <w:rFonts w:ascii="Arial" w:hAnsi="Arial" w:cs="Arial"/>
              </w:rPr>
              <w:t>20cm = mode</w:t>
            </w:r>
          </w:p>
          <w:p w14:paraId="654F29D4" w14:textId="1403386C" w:rsidR="007A36D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>Maya – 35cm = median</w:t>
            </w:r>
          </w:p>
          <w:p w14:paraId="2F491E17" w14:textId="1BF77677" w:rsidR="00DC06E2" w:rsidRPr="00DC06E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 xml:space="preserve">Kenji – 70cm = </w:t>
            </w:r>
            <w:r w:rsidR="007A36D2">
              <w:rPr>
                <w:rFonts w:ascii="Arial" w:hAnsi="Arial" w:cs="Arial"/>
              </w:rPr>
              <w:t>range</w:t>
            </w:r>
          </w:p>
          <w:p w14:paraId="23142D2D" w14:textId="77777777" w:rsidR="00DC06E2" w:rsidRPr="00DC06E2" w:rsidRDefault="00DC06E2" w:rsidP="00DC06E2">
            <w:pPr>
              <w:rPr>
                <w:rFonts w:ascii="Arial" w:hAnsi="Arial" w:cs="Arial"/>
              </w:rPr>
            </w:pPr>
          </w:p>
          <w:p w14:paraId="5815E280" w14:textId="0A328C7B" w:rsidR="00DC06E2" w:rsidRPr="00DC06E2" w:rsidRDefault="00DC06E2" w:rsidP="00DC06E2">
            <w:pPr>
              <w:rPr>
                <w:rFonts w:ascii="Arial" w:hAnsi="Arial" w:cs="Arial"/>
              </w:rPr>
            </w:pPr>
            <w:r w:rsidRPr="00DC06E2">
              <w:rPr>
                <w:rFonts w:ascii="Arial" w:hAnsi="Arial" w:cs="Arial"/>
              </w:rPr>
              <w:t xml:space="preserve">Ask </w:t>
            </w:r>
            <w:r w:rsidR="004A59CF">
              <w:rPr>
                <w:rFonts w:ascii="Arial" w:hAnsi="Arial" w:cs="Arial"/>
              </w:rPr>
              <w:t>learner</w:t>
            </w:r>
            <w:r w:rsidRPr="00DC06E2">
              <w:rPr>
                <w:rFonts w:ascii="Arial" w:hAnsi="Arial" w:cs="Arial"/>
              </w:rPr>
              <w:t>s what they did, how they did it</w:t>
            </w:r>
            <w:r w:rsidR="00B87BB9">
              <w:rPr>
                <w:rFonts w:ascii="Arial" w:hAnsi="Arial" w:cs="Arial"/>
              </w:rPr>
              <w:t>,</w:t>
            </w:r>
            <w:r w:rsidRPr="00DC06E2">
              <w:rPr>
                <w:rFonts w:ascii="Arial" w:hAnsi="Arial" w:cs="Arial"/>
              </w:rPr>
              <w:t xml:space="preserve"> and how the</w:t>
            </w:r>
            <w:r w:rsidR="00B87BB9">
              <w:rPr>
                <w:rFonts w:ascii="Arial" w:hAnsi="Arial" w:cs="Arial"/>
              </w:rPr>
              <w:t xml:space="preserve">ir </w:t>
            </w:r>
            <w:r w:rsidRPr="00DC06E2">
              <w:rPr>
                <w:rFonts w:ascii="Arial" w:hAnsi="Arial" w:cs="Arial"/>
              </w:rPr>
              <w:t xml:space="preserve">findings might help James to find the </w:t>
            </w:r>
            <w:r w:rsidR="00AC5FD9">
              <w:rPr>
                <w:rFonts w:ascii="Arial" w:hAnsi="Arial" w:cs="Arial"/>
              </w:rPr>
              <w:t xml:space="preserve">flower of </w:t>
            </w:r>
            <w:r w:rsidRPr="00DC06E2">
              <w:rPr>
                <w:rFonts w:ascii="Arial" w:hAnsi="Arial" w:cs="Arial"/>
              </w:rPr>
              <w:t xml:space="preserve">average </w:t>
            </w:r>
            <w:r w:rsidR="00AC5FD9">
              <w:rPr>
                <w:rFonts w:ascii="Arial" w:hAnsi="Arial" w:cs="Arial"/>
              </w:rPr>
              <w:t>length</w:t>
            </w:r>
            <w:r w:rsidRPr="00DC06E2">
              <w:rPr>
                <w:rFonts w:ascii="Arial" w:hAnsi="Arial" w:cs="Arial"/>
              </w:rPr>
              <w:t>.</w:t>
            </w:r>
          </w:p>
          <w:p w14:paraId="5A9F2975" w14:textId="77777777" w:rsidR="00DC06E2" w:rsidRPr="00DC06E2" w:rsidRDefault="00DC06E2" w:rsidP="00DC06E2">
            <w:pPr>
              <w:rPr>
                <w:rFonts w:ascii="Arial" w:hAnsi="Arial" w:cs="Arial"/>
              </w:rPr>
            </w:pPr>
          </w:p>
          <w:p w14:paraId="187147FB" w14:textId="5043F10C" w:rsidR="00E758AE" w:rsidRPr="003E1B24" w:rsidRDefault="007344A6" w:rsidP="00DC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</w:t>
            </w:r>
            <w:r w:rsidRPr="00DC06E2">
              <w:rPr>
                <w:rFonts w:ascii="Arial" w:hAnsi="Arial" w:cs="Arial"/>
              </w:rPr>
              <w:t xml:space="preserve">sure </w:t>
            </w:r>
            <w:r w:rsidR="00DC06E2" w:rsidRPr="00DC06E2">
              <w:rPr>
                <w:rFonts w:ascii="Arial" w:hAnsi="Arial" w:cs="Arial"/>
              </w:rPr>
              <w:t>to discuss Kenji’s</w:t>
            </w:r>
            <w:r w:rsidR="00FC2B0F">
              <w:rPr>
                <w:rFonts w:ascii="Arial" w:hAnsi="Arial" w:cs="Arial"/>
              </w:rPr>
              <w:t xml:space="preserve"> </w:t>
            </w:r>
            <w:r w:rsidR="00DC06E2" w:rsidRPr="00DC06E2">
              <w:rPr>
                <w:rFonts w:ascii="Arial" w:hAnsi="Arial" w:cs="Arial"/>
              </w:rPr>
              <w:t>range and ask</w:t>
            </w:r>
            <w:r w:rsidR="00190387">
              <w:rPr>
                <w:rFonts w:ascii="Arial" w:hAnsi="Arial" w:cs="Arial"/>
              </w:rPr>
              <w:t>,</w:t>
            </w:r>
            <w:r w:rsidR="00DC06E2" w:rsidRPr="00DC06E2">
              <w:rPr>
                <w:rFonts w:ascii="Arial" w:hAnsi="Arial" w:cs="Arial"/>
              </w:rPr>
              <w:t xml:space="preserve"> </w:t>
            </w:r>
            <w:r w:rsidR="0045492B">
              <w:rPr>
                <w:rFonts w:ascii="Arial" w:hAnsi="Arial" w:cs="Arial"/>
              </w:rPr>
              <w:t>“I</w:t>
            </w:r>
            <w:r w:rsidR="00DC06E2" w:rsidRPr="00DC06E2">
              <w:rPr>
                <w:rFonts w:ascii="Arial" w:hAnsi="Arial" w:cs="Arial"/>
              </w:rPr>
              <w:t>s this an average?</w:t>
            </w:r>
            <w:r w:rsidR="0045492B">
              <w:rPr>
                <w:rFonts w:ascii="Arial" w:hAnsi="Arial" w:cs="Arial"/>
              </w:rPr>
              <w:t>”</w:t>
            </w:r>
            <w:r w:rsidR="00DC06E2" w:rsidRPr="00DC06E2">
              <w:rPr>
                <w:rFonts w:ascii="Arial" w:hAnsi="Arial" w:cs="Arial"/>
              </w:rPr>
              <w:t xml:space="preserve"> Discuss the concept of range and how it m</w:t>
            </w:r>
            <w:r w:rsidR="0044355C">
              <w:rPr>
                <w:rFonts w:ascii="Arial" w:hAnsi="Arial" w:cs="Arial"/>
              </w:rPr>
              <w:t>ight</w:t>
            </w:r>
            <w:r w:rsidR="00DC06E2" w:rsidRPr="00DC06E2">
              <w:rPr>
                <w:rFonts w:ascii="Arial" w:hAnsi="Arial" w:cs="Arial"/>
              </w:rPr>
              <w:t xml:space="preserve"> be used.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47888" w14:textId="7B8DE8A9" w:rsidR="00070934" w:rsidRPr="00070934" w:rsidRDefault="00070934" w:rsidP="00070934">
            <w:pPr>
              <w:rPr>
                <w:rFonts w:ascii="Arial" w:hAnsi="Arial" w:cs="Arial"/>
              </w:rPr>
            </w:pPr>
            <w:r w:rsidRPr="00070934">
              <w:rPr>
                <w:rFonts w:ascii="Arial" w:hAnsi="Arial" w:cs="Arial"/>
              </w:rPr>
              <w:t xml:space="preserve">Slides </w:t>
            </w:r>
            <w:r w:rsidR="00691D73">
              <w:rPr>
                <w:rFonts w:ascii="Arial" w:hAnsi="Arial" w:cs="Arial"/>
              </w:rPr>
              <w:t>6−7</w:t>
            </w:r>
          </w:p>
          <w:p w14:paraId="02B0B4AE" w14:textId="77777777" w:rsidR="00070934" w:rsidRPr="00070934" w:rsidRDefault="00070934" w:rsidP="00070934">
            <w:pPr>
              <w:rPr>
                <w:rFonts w:ascii="Arial" w:hAnsi="Arial" w:cs="Arial"/>
              </w:rPr>
            </w:pPr>
          </w:p>
          <w:p w14:paraId="4D82EB49" w14:textId="1E928EB9" w:rsidR="00E758AE" w:rsidRPr="003E1B24" w:rsidRDefault="00070934" w:rsidP="000A4749">
            <w:pPr>
              <w:rPr>
                <w:rFonts w:ascii="Arial" w:hAnsi="Arial" w:cs="Arial"/>
              </w:rPr>
            </w:pPr>
            <w:r w:rsidRPr="00070934">
              <w:rPr>
                <w:rFonts w:ascii="Arial" w:hAnsi="Arial" w:cs="Arial"/>
              </w:rPr>
              <w:t>Whiteboards</w:t>
            </w:r>
          </w:p>
        </w:tc>
      </w:tr>
      <w:tr w:rsidR="00E758AE" w:rsidRPr="003E1B24" w14:paraId="4C2D02A0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777A22E6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lastRenderedPageBreak/>
              <w:t xml:space="preserve">Discuss </w:t>
            </w:r>
          </w:p>
        </w:tc>
        <w:tc>
          <w:tcPr>
            <w:tcW w:w="2275" w:type="dxa"/>
          </w:tcPr>
          <w:p w14:paraId="1F573DAB" w14:textId="59833332" w:rsidR="00E758AE" w:rsidRPr="003E1B24" w:rsidRDefault="00D96C46" w:rsidP="000A4749">
            <w:pPr>
              <w:rPr>
                <w:rFonts w:ascii="Arial" w:hAnsi="Arial" w:cs="Arial"/>
              </w:rPr>
            </w:pPr>
            <w:r w:rsidRPr="00D96C46">
              <w:rPr>
                <w:rFonts w:ascii="Arial" w:hAnsi="Arial" w:cs="Arial"/>
              </w:rPr>
              <w:t>Introducing the context of customer expenditure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FE7968" w14:textId="194FFD34" w:rsidR="00E758AE" w:rsidRDefault="000B3A1E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0E59A44" w14:textId="5E72B843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C180B" w14:textId="64137DE8" w:rsidR="00E758AE" w:rsidRPr="003E1B24" w:rsidRDefault="006A0AA4" w:rsidP="000A4749">
            <w:pPr>
              <w:rPr>
                <w:rFonts w:ascii="Arial" w:hAnsi="Arial" w:cs="Arial"/>
              </w:rPr>
            </w:pPr>
            <w:r w:rsidRPr="006A0AA4">
              <w:rPr>
                <w:rFonts w:ascii="Arial" w:hAnsi="Arial" w:cs="Arial"/>
              </w:rPr>
              <w:t>The t</w:t>
            </w:r>
            <w:r w:rsidR="004A59CF">
              <w:rPr>
                <w:rFonts w:ascii="Arial" w:hAnsi="Arial" w:cs="Arial"/>
              </w:rPr>
              <w:t>uto</w:t>
            </w:r>
            <w:r w:rsidRPr="006A0AA4">
              <w:rPr>
                <w:rFonts w:ascii="Arial" w:hAnsi="Arial" w:cs="Arial"/>
              </w:rPr>
              <w:t>r will explain the context of customer expenditure. Explain that this can only be estimate</w:t>
            </w:r>
            <w:r w:rsidR="00E559EB">
              <w:rPr>
                <w:rFonts w:ascii="Arial" w:hAnsi="Arial" w:cs="Arial"/>
              </w:rPr>
              <w:t xml:space="preserve">d </w:t>
            </w:r>
            <w:r w:rsidR="00E559EB" w:rsidRPr="00DC06E2">
              <w:rPr>
                <w:rFonts w:ascii="Arial" w:hAnsi="Arial" w:cs="Arial"/>
              </w:rPr>
              <w:t>–</w:t>
            </w:r>
            <w:r w:rsidR="00E559EB">
              <w:rPr>
                <w:rFonts w:ascii="Arial" w:hAnsi="Arial" w:cs="Arial"/>
              </w:rPr>
              <w:t xml:space="preserve"> </w:t>
            </w:r>
            <w:r w:rsidRPr="006A0AA4">
              <w:rPr>
                <w:rFonts w:ascii="Arial" w:hAnsi="Arial" w:cs="Arial"/>
              </w:rPr>
              <w:t xml:space="preserve">a brief discussion </w:t>
            </w:r>
            <w:r w:rsidR="00E03E8B">
              <w:rPr>
                <w:rFonts w:ascii="Arial" w:hAnsi="Arial" w:cs="Arial"/>
              </w:rPr>
              <w:t xml:space="preserve">should follow </w:t>
            </w:r>
            <w:r w:rsidRPr="006A0AA4">
              <w:rPr>
                <w:rFonts w:ascii="Arial" w:hAnsi="Arial" w:cs="Arial"/>
              </w:rPr>
              <w:t>as to why it is an estimation and not an exact figure</w:t>
            </w:r>
            <w:r w:rsidR="00E559EB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37945" w14:textId="2EE42589" w:rsidR="00CF4053" w:rsidRDefault="00CF4053" w:rsidP="000A4749">
            <w:pPr>
              <w:rPr>
                <w:rFonts w:ascii="Arial" w:hAnsi="Arial" w:cs="Arial"/>
              </w:rPr>
            </w:pPr>
            <w:r w:rsidRPr="00CF4053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8</w:t>
            </w:r>
          </w:p>
          <w:p w14:paraId="6F1322DA" w14:textId="0180B384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34C559AF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2228A5" w14:textId="77777777" w:rsidR="006972B7" w:rsidRDefault="006972B7" w:rsidP="000A4749">
            <w:pPr>
              <w:keepNext/>
              <w:rPr>
                <w:rFonts w:ascii="Arial" w:hAnsi="Arial" w:cs="Arial"/>
              </w:rPr>
            </w:pPr>
            <w:r w:rsidRPr="006972B7">
              <w:rPr>
                <w:rFonts w:ascii="Arial" w:hAnsi="Arial" w:cs="Arial"/>
              </w:rPr>
              <w:t>Collaborative/ dialogic learning approach</w:t>
            </w:r>
          </w:p>
          <w:p w14:paraId="75CA90A9" w14:textId="41739204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771C89BE" w14:textId="2CB166EB" w:rsidR="00E758AE" w:rsidRPr="003E1B24" w:rsidRDefault="004A59CF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4F3026" w:rsidRPr="004F3026">
              <w:rPr>
                <w:rFonts w:ascii="Arial" w:hAnsi="Arial" w:cs="Arial"/>
              </w:rPr>
              <w:t xml:space="preserve"> activity to explore the concept of how outliers affect data using customer expenditure data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021E8D" w14:textId="09B56CBD" w:rsidR="00E758AE" w:rsidRDefault="000174F6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1CDD4306" w14:textId="10193FF7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2C74D5" w14:textId="5515CF38" w:rsidR="000C0897" w:rsidRPr="000C0897" w:rsidRDefault="000C0897" w:rsidP="00162802">
            <w:pPr>
              <w:rPr>
                <w:rFonts w:ascii="Arial" w:hAnsi="Arial" w:cs="Arial"/>
              </w:rPr>
            </w:pPr>
            <w:r w:rsidRPr="000C0897">
              <w:rPr>
                <w:rFonts w:ascii="Arial" w:hAnsi="Arial" w:cs="Arial"/>
              </w:rPr>
              <w:t>Whole group discussion</w:t>
            </w:r>
            <w:r w:rsidR="00E559EB">
              <w:rPr>
                <w:rFonts w:ascii="Arial" w:hAnsi="Arial" w:cs="Arial"/>
              </w:rPr>
              <w:t xml:space="preserve"> </w:t>
            </w:r>
            <w:r w:rsidR="00E559EB" w:rsidRPr="00DC06E2">
              <w:rPr>
                <w:rFonts w:ascii="Arial" w:hAnsi="Arial" w:cs="Arial"/>
              </w:rPr>
              <w:t>–</w:t>
            </w:r>
            <w:r w:rsidR="00E559EB">
              <w:rPr>
                <w:rFonts w:ascii="Arial" w:hAnsi="Arial" w:cs="Arial"/>
              </w:rPr>
              <w:t xml:space="preserve"> c</w:t>
            </w:r>
            <w:r w:rsidRPr="000C0897">
              <w:rPr>
                <w:rFonts w:ascii="Arial" w:hAnsi="Arial" w:cs="Arial"/>
              </w:rPr>
              <w:t>ustomer expenditure for a single week. Say what you see.</w:t>
            </w:r>
          </w:p>
          <w:p w14:paraId="17A839CF" w14:textId="77777777" w:rsidR="000C0897" w:rsidRPr="000C0897" w:rsidRDefault="000C0897" w:rsidP="00162802">
            <w:pPr>
              <w:rPr>
                <w:rFonts w:ascii="Arial" w:hAnsi="Arial" w:cs="Arial"/>
              </w:rPr>
            </w:pPr>
          </w:p>
          <w:p w14:paraId="2BBE6AFB" w14:textId="667BFF7F" w:rsidR="000C0897" w:rsidRPr="000C0897" w:rsidRDefault="000C0897" w:rsidP="00162802">
            <w:pPr>
              <w:rPr>
                <w:rFonts w:ascii="Arial" w:hAnsi="Arial" w:cs="Arial"/>
              </w:rPr>
            </w:pPr>
            <w:r w:rsidRPr="000C0897">
              <w:rPr>
                <w:rFonts w:ascii="Arial" w:hAnsi="Arial" w:cs="Arial"/>
              </w:rPr>
              <w:t xml:space="preserve">Ask if the </w:t>
            </w:r>
            <w:r w:rsidR="004A59CF">
              <w:rPr>
                <w:rFonts w:ascii="Arial" w:hAnsi="Arial" w:cs="Arial"/>
              </w:rPr>
              <w:t>learner</w:t>
            </w:r>
            <w:r w:rsidRPr="000C0897">
              <w:rPr>
                <w:rFonts w:ascii="Arial" w:hAnsi="Arial" w:cs="Arial"/>
              </w:rPr>
              <w:t xml:space="preserve">s notice anything that stands out </w:t>
            </w:r>
            <w:r w:rsidR="00743229">
              <w:rPr>
                <w:rFonts w:ascii="Arial" w:hAnsi="Arial" w:cs="Arial"/>
              </w:rPr>
              <w:t>particularly</w:t>
            </w:r>
            <w:r w:rsidRPr="000C0897">
              <w:rPr>
                <w:rFonts w:ascii="Arial" w:hAnsi="Arial" w:cs="Arial"/>
              </w:rPr>
              <w:t xml:space="preserve"> in the table</w:t>
            </w:r>
            <w:r w:rsidR="00E559EB">
              <w:rPr>
                <w:rFonts w:ascii="Arial" w:hAnsi="Arial" w:cs="Arial"/>
              </w:rPr>
              <w:t xml:space="preserve"> </w:t>
            </w:r>
            <w:r w:rsidR="00E559EB" w:rsidRPr="00DC06E2">
              <w:rPr>
                <w:rFonts w:ascii="Arial" w:hAnsi="Arial" w:cs="Arial"/>
              </w:rPr>
              <w:t>–</w:t>
            </w:r>
            <w:r w:rsidR="00E559EB">
              <w:rPr>
                <w:rFonts w:ascii="Arial" w:hAnsi="Arial" w:cs="Arial"/>
              </w:rPr>
              <w:t xml:space="preserve"> </w:t>
            </w:r>
            <w:r w:rsidRPr="000C0897">
              <w:rPr>
                <w:rFonts w:ascii="Arial" w:hAnsi="Arial" w:cs="Arial"/>
              </w:rPr>
              <w:t xml:space="preserve">they may spot that Wednesday’s figures are unusual compared </w:t>
            </w:r>
            <w:r w:rsidR="00582EDB">
              <w:rPr>
                <w:rFonts w:ascii="Arial" w:hAnsi="Arial" w:cs="Arial"/>
              </w:rPr>
              <w:t>with</w:t>
            </w:r>
            <w:r w:rsidR="00582EDB" w:rsidRPr="000C0897">
              <w:rPr>
                <w:rFonts w:ascii="Arial" w:hAnsi="Arial" w:cs="Arial"/>
              </w:rPr>
              <w:t xml:space="preserve"> </w:t>
            </w:r>
            <w:r w:rsidRPr="000C0897">
              <w:rPr>
                <w:rFonts w:ascii="Arial" w:hAnsi="Arial" w:cs="Arial"/>
              </w:rPr>
              <w:t>the rest of the week.</w:t>
            </w:r>
          </w:p>
          <w:p w14:paraId="4A6E2AA7" w14:textId="77777777" w:rsidR="000C0897" w:rsidRPr="000C0897" w:rsidRDefault="000C0897" w:rsidP="00162802">
            <w:pPr>
              <w:rPr>
                <w:rFonts w:ascii="Arial" w:hAnsi="Arial" w:cs="Arial"/>
              </w:rPr>
            </w:pPr>
          </w:p>
          <w:p w14:paraId="7F672188" w14:textId="77777777" w:rsidR="000C0897" w:rsidRPr="000C0897" w:rsidRDefault="000C0897" w:rsidP="00162802">
            <w:pPr>
              <w:rPr>
                <w:rFonts w:ascii="Arial" w:hAnsi="Arial" w:cs="Arial"/>
              </w:rPr>
            </w:pPr>
            <w:r w:rsidRPr="000C0897">
              <w:rPr>
                <w:rFonts w:ascii="Arial" w:hAnsi="Arial" w:cs="Arial"/>
              </w:rPr>
              <w:t>Question: How much did each of the three customers spend on Wednesday?</w:t>
            </w:r>
          </w:p>
          <w:p w14:paraId="327E540B" w14:textId="77777777" w:rsidR="000C0897" w:rsidRPr="000C0897" w:rsidRDefault="000C0897" w:rsidP="00162802">
            <w:pPr>
              <w:rPr>
                <w:rFonts w:ascii="Arial" w:hAnsi="Arial" w:cs="Arial"/>
              </w:rPr>
            </w:pPr>
          </w:p>
          <w:p w14:paraId="336B0ABB" w14:textId="7857939F" w:rsidR="000C0897" w:rsidRPr="000C0897" w:rsidRDefault="000C0897" w:rsidP="00162802">
            <w:pPr>
              <w:rPr>
                <w:rFonts w:ascii="Arial" w:hAnsi="Arial" w:cs="Arial"/>
              </w:rPr>
            </w:pPr>
            <w:r w:rsidRPr="000C0897">
              <w:rPr>
                <w:rFonts w:ascii="Arial" w:hAnsi="Arial" w:cs="Arial"/>
              </w:rPr>
              <w:t>The answer to this is unknown and could be anything that adds up to £15000 (you might prompt them to find the mean average for the day, which will help</w:t>
            </w:r>
            <w:r w:rsidR="00E559EB">
              <w:rPr>
                <w:rFonts w:ascii="Arial" w:hAnsi="Arial" w:cs="Arial"/>
              </w:rPr>
              <w:t xml:space="preserve"> – however, do</w:t>
            </w:r>
            <w:r w:rsidR="00643F83">
              <w:rPr>
                <w:rFonts w:ascii="Arial" w:hAnsi="Arial" w:cs="Arial"/>
              </w:rPr>
              <w:t xml:space="preserve"> </w:t>
            </w:r>
            <w:r w:rsidR="00E559EB">
              <w:rPr>
                <w:rFonts w:ascii="Arial" w:hAnsi="Arial" w:cs="Arial"/>
              </w:rPr>
              <w:t>n</w:t>
            </w:r>
            <w:r w:rsidR="00643F83">
              <w:rPr>
                <w:rFonts w:ascii="Arial" w:hAnsi="Arial" w:cs="Arial"/>
              </w:rPr>
              <w:t>o</w:t>
            </w:r>
            <w:r w:rsidR="00E559EB">
              <w:rPr>
                <w:rFonts w:ascii="Arial" w:hAnsi="Arial" w:cs="Arial"/>
              </w:rPr>
              <w:t xml:space="preserve">t directly </w:t>
            </w:r>
            <w:r w:rsidRPr="000C0897">
              <w:rPr>
                <w:rFonts w:ascii="Arial" w:hAnsi="Arial" w:cs="Arial"/>
              </w:rPr>
              <w:t>suggest this</w:t>
            </w:r>
            <w:r w:rsidR="00E559EB">
              <w:rPr>
                <w:rFonts w:ascii="Arial" w:hAnsi="Arial" w:cs="Arial"/>
              </w:rPr>
              <w:t xml:space="preserve"> method</w:t>
            </w:r>
            <w:r w:rsidRPr="000C0897">
              <w:rPr>
                <w:rFonts w:ascii="Arial" w:hAnsi="Arial" w:cs="Arial"/>
              </w:rPr>
              <w:t xml:space="preserve"> as it is important for </w:t>
            </w:r>
            <w:r w:rsidR="004A59CF">
              <w:rPr>
                <w:rFonts w:ascii="Arial" w:hAnsi="Arial" w:cs="Arial"/>
              </w:rPr>
              <w:t>learner</w:t>
            </w:r>
            <w:r w:rsidRPr="000C0897">
              <w:rPr>
                <w:rFonts w:ascii="Arial" w:hAnsi="Arial" w:cs="Arial"/>
              </w:rPr>
              <w:t xml:space="preserve">s to </w:t>
            </w:r>
            <w:r w:rsidR="00947560">
              <w:rPr>
                <w:rFonts w:ascii="Arial" w:hAnsi="Arial" w:cs="Arial"/>
              </w:rPr>
              <w:t>draw</w:t>
            </w:r>
            <w:r w:rsidR="00947560" w:rsidRPr="000C0897">
              <w:rPr>
                <w:rFonts w:ascii="Arial" w:hAnsi="Arial" w:cs="Arial"/>
              </w:rPr>
              <w:t xml:space="preserve"> </w:t>
            </w:r>
            <w:r w:rsidRPr="000C0897">
              <w:rPr>
                <w:rFonts w:ascii="Arial" w:hAnsi="Arial" w:cs="Arial"/>
              </w:rPr>
              <w:t>their own conclusions</w:t>
            </w:r>
            <w:r w:rsidR="00E559EB">
              <w:rPr>
                <w:rFonts w:ascii="Arial" w:hAnsi="Arial" w:cs="Arial"/>
              </w:rPr>
              <w:t>).</w:t>
            </w:r>
          </w:p>
          <w:p w14:paraId="2C876E84" w14:textId="77777777" w:rsidR="000C0897" w:rsidRPr="000C0897" w:rsidRDefault="000C0897" w:rsidP="00162802">
            <w:pPr>
              <w:rPr>
                <w:rFonts w:ascii="Arial" w:hAnsi="Arial" w:cs="Arial"/>
              </w:rPr>
            </w:pPr>
          </w:p>
          <w:p w14:paraId="6F61008A" w14:textId="2C2CEDB1" w:rsidR="00E758AE" w:rsidRPr="003E1B24" w:rsidRDefault="000C0897" w:rsidP="000C0897">
            <w:pPr>
              <w:rPr>
                <w:rFonts w:ascii="Arial" w:hAnsi="Arial" w:cs="Arial"/>
              </w:rPr>
            </w:pPr>
            <w:r w:rsidRPr="000C0897">
              <w:rPr>
                <w:rFonts w:ascii="Arial" w:hAnsi="Arial" w:cs="Arial"/>
              </w:rPr>
              <w:t xml:space="preserve">Briefly discuss what the task entails and how the </w:t>
            </w:r>
            <w:r w:rsidR="004A59CF">
              <w:rPr>
                <w:rFonts w:ascii="Arial" w:hAnsi="Arial" w:cs="Arial"/>
              </w:rPr>
              <w:t>learner</w:t>
            </w:r>
            <w:r w:rsidRPr="000C0897">
              <w:rPr>
                <w:rFonts w:ascii="Arial" w:hAnsi="Arial" w:cs="Arial"/>
              </w:rPr>
              <w:t>s are going to complete it.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41BFBF" w14:textId="52C73C9D" w:rsidR="003232AC" w:rsidRDefault="003232AC" w:rsidP="000A4749">
            <w:pPr>
              <w:rPr>
                <w:rFonts w:ascii="Arial" w:hAnsi="Arial" w:cs="Arial"/>
              </w:rPr>
            </w:pPr>
            <w:r w:rsidRPr="003232AC">
              <w:rPr>
                <w:rFonts w:ascii="Arial" w:hAnsi="Arial" w:cs="Arial"/>
              </w:rPr>
              <w:t xml:space="preserve">Slide </w:t>
            </w:r>
            <w:r w:rsidR="00005170">
              <w:rPr>
                <w:rFonts w:ascii="Arial" w:hAnsi="Arial" w:cs="Arial"/>
              </w:rPr>
              <w:t>9</w:t>
            </w:r>
          </w:p>
          <w:p w14:paraId="008906FC" w14:textId="77777777" w:rsidR="00E758AE" w:rsidRDefault="00E758AE" w:rsidP="000A4749">
            <w:pPr>
              <w:rPr>
                <w:rFonts w:ascii="Arial" w:hAnsi="Arial" w:cs="Arial"/>
              </w:rPr>
            </w:pPr>
          </w:p>
          <w:p w14:paraId="024539C1" w14:textId="64192B2B" w:rsidR="003F358E" w:rsidRPr="003E1B24" w:rsidRDefault="003F358E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  <w:tr w:rsidR="00827469" w:rsidRPr="003E1B24" w14:paraId="2A04FF7D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3CDE8A" w14:textId="232878D8" w:rsidR="005628B7" w:rsidRDefault="005628B7" w:rsidP="005628B7">
            <w:pPr>
              <w:rPr>
                <w:rFonts w:ascii="Arial" w:hAnsi="Arial" w:cs="Arial"/>
              </w:rPr>
            </w:pPr>
            <w:r w:rsidRPr="00B928CA">
              <w:rPr>
                <w:rFonts w:ascii="Arial" w:hAnsi="Arial" w:cs="Arial"/>
              </w:rPr>
              <w:t>Review</w:t>
            </w:r>
            <w:r w:rsidR="009340A4">
              <w:rPr>
                <w:rFonts w:ascii="Arial" w:hAnsi="Arial" w:cs="Arial"/>
              </w:rPr>
              <w:t xml:space="preserve"> </w:t>
            </w:r>
          </w:p>
          <w:p w14:paraId="2FC056DA" w14:textId="77777777" w:rsidR="00827469" w:rsidRPr="006972B7" w:rsidRDefault="00827469" w:rsidP="000A474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694ADBDD" w14:textId="36232D46" w:rsidR="002B2674" w:rsidRDefault="002B2674" w:rsidP="002B2674">
            <w:pPr>
              <w:rPr>
                <w:rFonts w:ascii="Arial" w:hAnsi="Arial" w:cs="Arial"/>
              </w:rPr>
            </w:pPr>
            <w:r w:rsidRPr="00BD52D2">
              <w:rPr>
                <w:rFonts w:ascii="Arial" w:hAnsi="Arial" w:cs="Arial"/>
              </w:rPr>
              <w:t>Using weekly expenditure figures</w:t>
            </w:r>
            <w:r>
              <w:rPr>
                <w:rFonts w:ascii="Arial" w:hAnsi="Arial" w:cs="Arial"/>
              </w:rPr>
              <w:t>,</w:t>
            </w:r>
            <w:r w:rsidRPr="00BD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</w:t>
            </w:r>
            <w:r w:rsidRPr="00BD52D2">
              <w:rPr>
                <w:rFonts w:ascii="Arial" w:hAnsi="Arial" w:cs="Arial"/>
              </w:rPr>
              <w:t xml:space="preserve">s work in pairs to find the estimated </w:t>
            </w:r>
            <w:r w:rsidR="00C25451">
              <w:rPr>
                <w:rFonts w:ascii="Arial" w:hAnsi="Arial" w:cs="Arial"/>
              </w:rPr>
              <w:lastRenderedPageBreak/>
              <w:t>expenditure</w:t>
            </w:r>
            <w:r w:rsidRPr="00BD52D2">
              <w:rPr>
                <w:rFonts w:ascii="Arial" w:hAnsi="Arial" w:cs="Arial"/>
              </w:rPr>
              <w:t xml:space="preserve"> per customer.</w:t>
            </w:r>
          </w:p>
          <w:p w14:paraId="24DAE0C7" w14:textId="77777777" w:rsidR="005E6AF7" w:rsidRPr="00BD52D2" w:rsidRDefault="005E6AF7" w:rsidP="002B2674">
            <w:pPr>
              <w:rPr>
                <w:rFonts w:ascii="Arial" w:hAnsi="Arial" w:cs="Arial"/>
              </w:rPr>
            </w:pPr>
          </w:p>
          <w:p w14:paraId="00D0B09B" w14:textId="6C41647B" w:rsidR="00827469" w:rsidRDefault="002B2674" w:rsidP="002B2674">
            <w:pPr>
              <w:rPr>
                <w:rFonts w:ascii="Arial" w:hAnsi="Arial" w:cs="Arial"/>
              </w:rPr>
            </w:pPr>
            <w:r w:rsidRPr="00BD52D2">
              <w:rPr>
                <w:rFonts w:ascii="Arial" w:hAnsi="Arial" w:cs="Arial"/>
              </w:rPr>
              <w:t xml:space="preserve">Discovering that </w:t>
            </w:r>
            <w:r w:rsidR="00E559EB">
              <w:rPr>
                <w:rFonts w:ascii="Arial" w:hAnsi="Arial" w:cs="Arial"/>
              </w:rPr>
              <w:t>outlier</w:t>
            </w:r>
            <w:r w:rsidRPr="00BD52D2">
              <w:rPr>
                <w:rFonts w:ascii="Arial" w:hAnsi="Arial" w:cs="Arial"/>
              </w:rPr>
              <w:t xml:space="preserve"> figures can skew results</w:t>
            </w:r>
            <w:r w:rsidR="00E559E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13E1C1" w14:textId="23B8C343" w:rsidR="00827469" w:rsidRPr="003E1B24" w:rsidRDefault="00CB1966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0174F6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20F4C0" w14:textId="77777777" w:rsidR="002B2674" w:rsidRPr="00B47165" w:rsidRDefault="002B2674" w:rsidP="002B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B47165">
              <w:rPr>
                <w:rFonts w:ascii="Arial" w:hAnsi="Arial" w:cs="Arial"/>
              </w:rPr>
              <w:t xml:space="preserve"> will work in pairs to find an estimate of what a customer spends at the garden centre.</w:t>
            </w:r>
          </w:p>
          <w:p w14:paraId="315A5F2A" w14:textId="77777777" w:rsidR="002B2674" w:rsidRPr="00B47165" w:rsidRDefault="002B2674" w:rsidP="002B2674">
            <w:pPr>
              <w:rPr>
                <w:rFonts w:ascii="Arial" w:hAnsi="Arial" w:cs="Arial"/>
              </w:rPr>
            </w:pPr>
          </w:p>
          <w:p w14:paraId="730199EF" w14:textId="77777777" w:rsidR="002B2674" w:rsidRPr="00B47165" w:rsidRDefault="002B2674" w:rsidP="002B2674">
            <w:pPr>
              <w:rPr>
                <w:rFonts w:ascii="Arial" w:hAnsi="Arial" w:cs="Arial"/>
              </w:rPr>
            </w:pPr>
            <w:r w:rsidRPr="00B47165">
              <w:rPr>
                <w:rFonts w:ascii="Arial" w:hAnsi="Arial" w:cs="Arial"/>
              </w:rPr>
              <w:t>Be prepared for a productive struggle</w:t>
            </w:r>
            <w:r>
              <w:rPr>
                <w:rFonts w:ascii="Arial" w:hAnsi="Arial" w:cs="Arial"/>
              </w:rPr>
              <w:t>. S</w:t>
            </w:r>
            <w:r w:rsidRPr="00B47165">
              <w:rPr>
                <w:rFonts w:ascii="Arial" w:hAnsi="Arial" w:cs="Arial"/>
              </w:rPr>
              <w:t xml:space="preserve">caffold through questioning if the </w:t>
            </w:r>
            <w:r>
              <w:rPr>
                <w:rFonts w:ascii="Arial" w:hAnsi="Arial" w:cs="Arial"/>
              </w:rPr>
              <w:t>learner</w:t>
            </w:r>
            <w:r w:rsidRPr="00B47165">
              <w:rPr>
                <w:rFonts w:ascii="Arial" w:hAnsi="Arial" w:cs="Arial"/>
              </w:rPr>
              <w:t>s run out of ideas.</w:t>
            </w:r>
          </w:p>
          <w:p w14:paraId="58E6D03E" w14:textId="4784398F" w:rsidR="002B2674" w:rsidRPr="00B47165" w:rsidRDefault="002B2674" w:rsidP="002B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Learner</w:t>
            </w:r>
            <w:r w:rsidRPr="00B47165">
              <w:rPr>
                <w:rFonts w:ascii="Arial" w:hAnsi="Arial" w:cs="Arial"/>
              </w:rPr>
              <w:t xml:space="preserve">s could divide the total weekly expenditure by the total </w:t>
            </w:r>
            <w:r>
              <w:rPr>
                <w:rFonts w:ascii="Arial" w:hAnsi="Arial" w:cs="Arial"/>
              </w:rPr>
              <w:t>number</w:t>
            </w:r>
            <w:r w:rsidRPr="00B47165">
              <w:rPr>
                <w:rFonts w:ascii="Arial" w:hAnsi="Arial" w:cs="Arial"/>
              </w:rPr>
              <w:t xml:space="preserve"> of customer</w:t>
            </w:r>
            <w:r>
              <w:rPr>
                <w:rFonts w:ascii="Arial" w:hAnsi="Arial" w:cs="Arial"/>
              </w:rPr>
              <w:t>s</w:t>
            </w:r>
            <w:r w:rsidRPr="00B47165">
              <w:rPr>
                <w:rFonts w:ascii="Arial" w:hAnsi="Arial" w:cs="Arial"/>
              </w:rPr>
              <w:t xml:space="preserve"> (£25.50)</w:t>
            </w:r>
            <w:r w:rsidR="00E559EB">
              <w:rPr>
                <w:rFonts w:ascii="Arial" w:hAnsi="Arial" w:cs="Arial"/>
              </w:rPr>
              <w:t xml:space="preserve">; </w:t>
            </w:r>
            <w:r w:rsidRPr="00B47165">
              <w:rPr>
                <w:rFonts w:ascii="Arial" w:hAnsi="Arial" w:cs="Arial"/>
              </w:rPr>
              <w:t>this will give the mean expenditure of all the customers</w:t>
            </w:r>
            <w:r>
              <w:rPr>
                <w:rFonts w:ascii="Arial" w:hAnsi="Arial" w:cs="Arial"/>
              </w:rPr>
              <w:t>,</w:t>
            </w:r>
            <w:r w:rsidRPr="00B47165">
              <w:rPr>
                <w:rFonts w:ascii="Arial" w:hAnsi="Arial" w:cs="Arial"/>
              </w:rPr>
              <w:t xml:space="preserve"> but is this useful? Refer to Wednesday’s results.</w:t>
            </w:r>
          </w:p>
          <w:p w14:paraId="29CFB5A3" w14:textId="77777777" w:rsidR="002B2674" w:rsidRPr="00B47165" w:rsidRDefault="002B2674" w:rsidP="002B2674">
            <w:pPr>
              <w:rPr>
                <w:rFonts w:ascii="Arial" w:hAnsi="Arial" w:cs="Arial"/>
              </w:rPr>
            </w:pPr>
          </w:p>
          <w:p w14:paraId="20780343" w14:textId="7533A5AB" w:rsidR="002B2674" w:rsidRPr="00B47165" w:rsidRDefault="002B2674" w:rsidP="002B2674">
            <w:pPr>
              <w:rPr>
                <w:rFonts w:ascii="Arial" w:hAnsi="Arial" w:cs="Arial"/>
              </w:rPr>
            </w:pPr>
            <w:r w:rsidRPr="00B47165">
              <w:rPr>
                <w:rFonts w:ascii="Arial" w:hAnsi="Arial" w:cs="Arial"/>
              </w:rPr>
              <w:t>Circulate</w:t>
            </w:r>
            <w:r w:rsidR="00EB403B">
              <w:rPr>
                <w:rFonts w:ascii="Arial" w:hAnsi="Arial" w:cs="Arial"/>
              </w:rPr>
              <w:t>,</w:t>
            </w:r>
            <w:r w:rsidRPr="00B47165">
              <w:rPr>
                <w:rFonts w:ascii="Arial" w:hAnsi="Arial" w:cs="Arial"/>
              </w:rPr>
              <w:t xml:space="preserve"> noting ideas, the way the </w:t>
            </w:r>
            <w:r w:rsidR="00D25014">
              <w:rPr>
                <w:rFonts w:ascii="Arial" w:hAnsi="Arial" w:cs="Arial"/>
              </w:rPr>
              <w:t>learners</w:t>
            </w:r>
            <w:r w:rsidR="00D25014" w:rsidRPr="00B47165">
              <w:rPr>
                <w:rFonts w:ascii="Arial" w:hAnsi="Arial" w:cs="Arial"/>
              </w:rPr>
              <w:t xml:space="preserve"> </w:t>
            </w:r>
            <w:r w:rsidRPr="00B47165">
              <w:rPr>
                <w:rFonts w:ascii="Arial" w:hAnsi="Arial" w:cs="Arial"/>
              </w:rPr>
              <w:t>are working</w:t>
            </w:r>
            <w:r>
              <w:rPr>
                <w:rFonts w:ascii="Arial" w:hAnsi="Arial" w:cs="Arial"/>
              </w:rPr>
              <w:t>,</w:t>
            </w:r>
            <w:r w:rsidRPr="00B47165">
              <w:rPr>
                <w:rFonts w:ascii="Arial" w:hAnsi="Arial" w:cs="Arial"/>
              </w:rPr>
              <w:t xml:space="preserve"> and the calculations being made. It is vital to understand the way that </w:t>
            </w:r>
            <w:r>
              <w:rPr>
                <w:rFonts w:ascii="Arial" w:hAnsi="Arial" w:cs="Arial"/>
              </w:rPr>
              <w:t>learner</w:t>
            </w:r>
            <w:r w:rsidRPr="00B47165">
              <w:rPr>
                <w:rFonts w:ascii="Arial" w:hAnsi="Arial" w:cs="Arial"/>
              </w:rPr>
              <w:t>s are thinking and working for the post</w:t>
            </w:r>
            <w:r w:rsidR="00E559EB">
              <w:rPr>
                <w:rFonts w:ascii="Arial" w:hAnsi="Arial" w:cs="Arial"/>
              </w:rPr>
              <w:t>-</w:t>
            </w:r>
            <w:r w:rsidRPr="00B47165">
              <w:rPr>
                <w:rFonts w:ascii="Arial" w:hAnsi="Arial" w:cs="Arial"/>
              </w:rPr>
              <w:t>activity discussion.</w:t>
            </w:r>
          </w:p>
          <w:p w14:paraId="3721DB09" w14:textId="77777777" w:rsidR="002B2674" w:rsidRPr="00B47165" w:rsidRDefault="002B2674" w:rsidP="002B2674">
            <w:pPr>
              <w:rPr>
                <w:rFonts w:ascii="Arial" w:hAnsi="Arial" w:cs="Arial"/>
              </w:rPr>
            </w:pPr>
          </w:p>
          <w:p w14:paraId="28DCBCDE" w14:textId="3E13DF8B" w:rsidR="002B2674" w:rsidRPr="00B47165" w:rsidRDefault="002B2674" w:rsidP="002B2674">
            <w:pPr>
              <w:rPr>
                <w:rFonts w:ascii="Arial" w:hAnsi="Arial" w:cs="Arial"/>
              </w:rPr>
            </w:pPr>
            <w:r w:rsidRPr="00B47165">
              <w:rPr>
                <w:rFonts w:ascii="Arial" w:hAnsi="Arial" w:cs="Arial"/>
              </w:rPr>
              <w:t>Once the time is finished for the activity</w:t>
            </w:r>
            <w:r>
              <w:rPr>
                <w:rFonts w:ascii="Arial" w:hAnsi="Arial" w:cs="Arial"/>
              </w:rPr>
              <w:t>, d</w:t>
            </w:r>
            <w:r w:rsidRPr="00B47165">
              <w:rPr>
                <w:rFonts w:ascii="Arial" w:hAnsi="Arial" w:cs="Arial"/>
              </w:rPr>
              <w:t xml:space="preserve">iscuss what </w:t>
            </w:r>
            <w:r>
              <w:rPr>
                <w:rFonts w:ascii="Arial" w:hAnsi="Arial" w:cs="Arial"/>
              </w:rPr>
              <w:t>the learner</w:t>
            </w:r>
            <w:r w:rsidRPr="00B47165">
              <w:rPr>
                <w:rFonts w:ascii="Arial" w:hAnsi="Arial" w:cs="Arial"/>
              </w:rPr>
              <w:t xml:space="preserve">s have found by bringing all of </w:t>
            </w:r>
            <w:r w:rsidR="00E559EB">
              <w:rPr>
                <w:rFonts w:ascii="Arial" w:hAnsi="Arial" w:cs="Arial"/>
              </w:rPr>
              <w:t>their</w:t>
            </w:r>
            <w:r w:rsidRPr="00B47165">
              <w:rPr>
                <w:rFonts w:ascii="Arial" w:hAnsi="Arial" w:cs="Arial"/>
              </w:rPr>
              <w:t xml:space="preserve"> ideas together. </w:t>
            </w:r>
          </w:p>
          <w:p w14:paraId="374646E6" w14:textId="77777777" w:rsidR="002B2674" w:rsidRPr="00B47165" w:rsidRDefault="002B2674" w:rsidP="002B2674">
            <w:pPr>
              <w:rPr>
                <w:rFonts w:ascii="Arial" w:hAnsi="Arial" w:cs="Arial"/>
              </w:rPr>
            </w:pPr>
          </w:p>
          <w:p w14:paraId="52C892D6" w14:textId="59678722" w:rsidR="00827469" w:rsidRPr="000C0897" w:rsidRDefault="00E559EB" w:rsidP="002C3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sure</w:t>
            </w:r>
            <w:r w:rsidR="002B2674" w:rsidRPr="00B47165">
              <w:rPr>
                <w:rFonts w:ascii="Arial" w:hAnsi="Arial" w:cs="Arial"/>
              </w:rPr>
              <w:t xml:space="preserve"> to discuss Wednesday’s </w:t>
            </w:r>
            <w:r>
              <w:rPr>
                <w:rFonts w:ascii="Arial" w:hAnsi="Arial" w:cs="Arial"/>
              </w:rPr>
              <w:t>outlier</w:t>
            </w:r>
            <w:r w:rsidR="002B2674" w:rsidRPr="00B47165">
              <w:rPr>
                <w:rFonts w:ascii="Arial" w:hAnsi="Arial" w:cs="Arial"/>
              </w:rPr>
              <w:t xml:space="preserve"> figures and how this affects the overall results.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90FF1B" w14:textId="73B8007C" w:rsidR="002B2674" w:rsidRPr="001458E0" w:rsidRDefault="00E559EB" w:rsidP="002B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Slide</w:t>
            </w:r>
            <w:r w:rsidR="002B2674" w:rsidRPr="001458E0">
              <w:rPr>
                <w:rFonts w:ascii="Arial" w:hAnsi="Arial" w:cs="Arial"/>
              </w:rPr>
              <w:t xml:space="preserve"> </w:t>
            </w:r>
            <w:r w:rsidR="00005170">
              <w:rPr>
                <w:rFonts w:ascii="Arial" w:hAnsi="Arial" w:cs="Arial"/>
              </w:rPr>
              <w:t>10</w:t>
            </w:r>
          </w:p>
          <w:p w14:paraId="2897B2D6" w14:textId="77777777" w:rsidR="002B2674" w:rsidRPr="001458E0" w:rsidRDefault="002B2674" w:rsidP="002B2674">
            <w:pPr>
              <w:rPr>
                <w:rFonts w:ascii="Arial" w:hAnsi="Arial" w:cs="Arial"/>
              </w:rPr>
            </w:pPr>
          </w:p>
          <w:p w14:paraId="5EB47150" w14:textId="74F78CC8" w:rsidR="002B2674" w:rsidRPr="001458E0" w:rsidRDefault="002B2674" w:rsidP="002B2674">
            <w:pPr>
              <w:rPr>
                <w:rFonts w:ascii="Arial" w:hAnsi="Arial" w:cs="Arial"/>
              </w:rPr>
            </w:pPr>
            <w:r w:rsidRPr="001458E0">
              <w:rPr>
                <w:rFonts w:ascii="Arial" w:hAnsi="Arial" w:cs="Arial"/>
              </w:rPr>
              <w:t>Handout 1</w:t>
            </w:r>
            <w:r w:rsidR="00E559EB">
              <w:rPr>
                <w:rFonts w:ascii="Arial" w:hAnsi="Arial" w:cs="Arial"/>
              </w:rPr>
              <w:t xml:space="preserve"> </w:t>
            </w:r>
            <w:r w:rsidRPr="001458E0">
              <w:rPr>
                <w:rFonts w:ascii="Arial" w:hAnsi="Arial" w:cs="Arial"/>
              </w:rPr>
              <w:t xml:space="preserve">– </w:t>
            </w:r>
            <w:r w:rsidR="00EC3634">
              <w:rPr>
                <w:rFonts w:ascii="Arial" w:hAnsi="Arial" w:cs="Arial"/>
              </w:rPr>
              <w:t>customer spending</w:t>
            </w:r>
          </w:p>
          <w:p w14:paraId="73B60C5B" w14:textId="0B61E18D" w:rsidR="00827469" w:rsidRPr="003232AC" w:rsidRDefault="00A97265" w:rsidP="00503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Mini </w:t>
            </w:r>
            <w:r w:rsidR="005035DE" w:rsidRPr="001458E0">
              <w:rPr>
                <w:rFonts w:ascii="Arial" w:hAnsi="Arial" w:cs="Arial"/>
              </w:rPr>
              <w:t>whiteboards</w:t>
            </w:r>
          </w:p>
        </w:tc>
      </w:tr>
      <w:tr w:rsidR="00363CD8" w:rsidRPr="003E1B24" w14:paraId="03FEA1A5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F2D022" w14:textId="1039CF08" w:rsidR="00363CD8" w:rsidRPr="006972B7" w:rsidRDefault="002B2674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Review</w:t>
            </w:r>
          </w:p>
        </w:tc>
        <w:tc>
          <w:tcPr>
            <w:tcW w:w="2275" w:type="dxa"/>
          </w:tcPr>
          <w:p w14:paraId="79277E97" w14:textId="0AFF42B8" w:rsidR="00363CD8" w:rsidRDefault="002B2674" w:rsidP="000A4749">
            <w:pPr>
              <w:rPr>
                <w:rFonts w:ascii="Arial" w:hAnsi="Arial" w:cs="Arial"/>
              </w:rPr>
            </w:pPr>
            <w:r w:rsidRPr="000650E8">
              <w:rPr>
                <w:rFonts w:ascii="Arial" w:hAnsi="Arial" w:cs="Arial"/>
              </w:rPr>
              <w:t>Introduction to the context of buying wellies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069AD" w14:textId="451697D8" w:rsidR="00363CD8" w:rsidRPr="003E1B24" w:rsidRDefault="000B3A1E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48E44" w14:textId="0ECC0719" w:rsidR="003C5C8D" w:rsidRDefault="00ED19D4" w:rsidP="003C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gives a</w:t>
            </w:r>
            <w:r w:rsidRPr="00E159D4">
              <w:rPr>
                <w:rFonts w:ascii="Arial" w:hAnsi="Arial" w:cs="Arial"/>
              </w:rPr>
              <w:t xml:space="preserve"> </w:t>
            </w:r>
            <w:r w:rsidR="003C5C8D" w:rsidRPr="00E159D4">
              <w:rPr>
                <w:rFonts w:ascii="Arial" w:hAnsi="Arial" w:cs="Arial"/>
              </w:rPr>
              <w:t>very brief introduction to the new context of buying wellies.</w:t>
            </w:r>
          </w:p>
          <w:p w14:paraId="0B5317C0" w14:textId="77777777" w:rsidR="00363CD8" w:rsidRPr="000C0897" w:rsidRDefault="00363CD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C2C4A5" w14:textId="44390474" w:rsidR="00363CD8" w:rsidRPr="003232AC" w:rsidRDefault="003C5C8D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</w:t>
            </w:r>
            <w:r w:rsidR="00005170">
              <w:rPr>
                <w:rFonts w:ascii="Arial" w:hAnsi="Arial" w:cs="Arial"/>
              </w:rPr>
              <w:t>1</w:t>
            </w:r>
          </w:p>
        </w:tc>
      </w:tr>
      <w:tr w:rsidR="00363CD8" w:rsidRPr="003E1B24" w14:paraId="5DF121BB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7C2F3" w14:textId="3B414554" w:rsidR="00363CD8" w:rsidRPr="006972B7" w:rsidRDefault="009340A4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5B52FE25" w14:textId="77777777" w:rsidR="00FA05C5" w:rsidRDefault="00FA05C5" w:rsidP="00FA05C5">
            <w:pPr>
              <w:rPr>
                <w:rFonts w:ascii="Arial" w:hAnsi="Arial" w:cs="Arial"/>
              </w:rPr>
            </w:pPr>
            <w:r w:rsidRPr="004F48C3">
              <w:rPr>
                <w:rFonts w:ascii="Arial" w:hAnsi="Arial" w:cs="Arial"/>
              </w:rPr>
              <w:t xml:space="preserve">Using past sales data to inform the purchase choice of wellies to expose the misconception that a mean average of size and sales can be used. </w:t>
            </w:r>
          </w:p>
          <w:p w14:paraId="19ECBEFD" w14:textId="77777777" w:rsidR="00FA05C5" w:rsidRDefault="00FA05C5" w:rsidP="00FA05C5">
            <w:pPr>
              <w:rPr>
                <w:rFonts w:ascii="Arial" w:hAnsi="Arial" w:cs="Arial"/>
              </w:rPr>
            </w:pPr>
          </w:p>
          <w:p w14:paraId="73DEC0E3" w14:textId="2A67B8D1" w:rsidR="00363CD8" w:rsidRDefault="00FA05C5" w:rsidP="00FA05C5">
            <w:pPr>
              <w:rPr>
                <w:rFonts w:ascii="Arial" w:hAnsi="Arial" w:cs="Arial"/>
              </w:rPr>
            </w:pPr>
            <w:r w:rsidRPr="004F48C3">
              <w:rPr>
                <w:rFonts w:ascii="Arial" w:hAnsi="Arial" w:cs="Arial"/>
              </w:rPr>
              <w:lastRenderedPageBreak/>
              <w:t xml:space="preserve">To use </w:t>
            </w:r>
            <w:r>
              <w:rPr>
                <w:rFonts w:ascii="Arial" w:hAnsi="Arial" w:cs="Arial"/>
              </w:rPr>
              <w:t xml:space="preserve">the </w:t>
            </w:r>
            <w:r w:rsidRPr="004F48C3">
              <w:rPr>
                <w:rFonts w:ascii="Arial" w:hAnsi="Arial" w:cs="Arial"/>
              </w:rPr>
              <w:t>modal average.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AB1C9" w14:textId="7C7CE200" w:rsidR="00363CD8" w:rsidRPr="003E1B24" w:rsidRDefault="0065619A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  <w:r w:rsidR="00FA05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911357" w14:textId="77777777" w:rsidR="00FA05C5" w:rsidRPr="00571215" w:rsidRDefault="00FA05C5" w:rsidP="00FA05C5">
            <w:pPr>
              <w:rPr>
                <w:rFonts w:ascii="Arial" w:hAnsi="Arial" w:cs="Arial"/>
              </w:rPr>
            </w:pPr>
            <w:r w:rsidRPr="00571215">
              <w:rPr>
                <w:rFonts w:ascii="Arial" w:hAnsi="Arial" w:cs="Arial"/>
              </w:rPr>
              <w:t>James has some brief raw data showing the sales for an unspecified week to inform his choice of the quantities and sizes that he will purchase next.</w:t>
            </w:r>
          </w:p>
          <w:p w14:paraId="2D9FD2C3" w14:textId="77777777" w:rsidR="00FA05C5" w:rsidRPr="00571215" w:rsidRDefault="00FA05C5" w:rsidP="00FA05C5">
            <w:pPr>
              <w:rPr>
                <w:rFonts w:ascii="Arial" w:hAnsi="Arial" w:cs="Arial"/>
              </w:rPr>
            </w:pPr>
          </w:p>
          <w:p w14:paraId="67655ABB" w14:textId="11ABBA0D" w:rsidR="00FA05C5" w:rsidRPr="00571215" w:rsidRDefault="00FA05C5" w:rsidP="00FA05C5">
            <w:pPr>
              <w:rPr>
                <w:rFonts w:ascii="Arial" w:hAnsi="Arial" w:cs="Arial"/>
              </w:rPr>
            </w:pPr>
            <w:r w:rsidRPr="00571215">
              <w:rPr>
                <w:rFonts w:ascii="Arial" w:hAnsi="Arial" w:cs="Arial"/>
              </w:rPr>
              <w:t xml:space="preserve">Discuss the limitations of </w:t>
            </w:r>
            <w:r w:rsidR="00BF7585">
              <w:rPr>
                <w:rFonts w:ascii="Arial" w:hAnsi="Arial" w:cs="Arial"/>
              </w:rPr>
              <w:t>this information</w:t>
            </w:r>
            <w:r w:rsidRPr="00571215">
              <w:rPr>
                <w:rFonts w:ascii="Arial" w:hAnsi="Arial" w:cs="Arial"/>
              </w:rPr>
              <w:t>. Is it enough? What would be better?</w:t>
            </w:r>
          </w:p>
          <w:p w14:paraId="3656943F" w14:textId="77777777" w:rsidR="00FA05C5" w:rsidRPr="00571215" w:rsidRDefault="00FA05C5" w:rsidP="00FA05C5">
            <w:pPr>
              <w:rPr>
                <w:rFonts w:ascii="Arial" w:hAnsi="Arial" w:cs="Arial"/>
              </w:rPr>
            </w:pPr>
          </w:p>
          <w:p w14:paraId="32820656" w14:textId="040D3F65" w:rsidR="00FA05C5" w:rsidRPr="00571215" w:rsidRDefault="00FA05C5" w:rsidP="00FA05C5">
            <w:pPr>
              <w:rPr>
                <w:rFonts w:ascii="Arial" w:hAnsi="Arial" w:cs="Arial"/>
              </w:rPr>
            </w:pPr>
            <w:r w:rsidRPr="00571215">
              <w:rPr>
                <w:rFonts w:ascii="Arial" w:hAnsi="Arial" w:cs="Arial"/>
              </w:rPr>
              <w:t>Hi</w:t>
            </w:r>
            <w:r>
              <w:rPr>
                <w:rFonts w:ascii="Arial" w:hAnsi="Arial" w:cs="Arial"/>
              </w:rPr>
              <w:t>gh</w:t>
            </w:r>
            <w:r w:rsidRPr="00571215">
              <w:rPr>
                <w:rFonts w:ascii="Arial" w:hAnsi="Arial" w:cs="Arial"/>
              </w:rPr>
              <w:t xml:space="preserve">light that James also has a very limited budget. He will not be able to simply replace the stock </w:t>
            </w:r>
            <w:r w:rsidR="00173A3E">
              <w:rPr>
                <w:rFonts w:ascii="Arial" w:hAnsi="Arial" w:cs="Arial"/>
              </w:rPr>
              <w:t>that</w:t>
            </w:r>
            <w:r w:rsidRPr="00571215">
              <w:rPr>
                <w:rFonts w:ascii="Arial" w:hAnsi="Arial" w:cs="Arial"/>
              </w:rPr>
              <w:t xml:space="preserve"> has been sold. He must </w:t>
            </w:r>
            <w:r w:rsidRPr="00571215">
              <w:rPr>
                <w:rFonts w:ascii="Arial" w:hAnsi="Arial" w:cs="Arial"/>
              </w:rPr>
              <w:lastRenderedPageBreak/>
              <w:t>prioritise which sizes to buy. How will he determine this? (</w:t>
            </w:r>
            <w:r>
              <w:rPr>
                <w:rFonts w:ascii="Arial" w:hAnsi="Arial" w:cs="Arial"/>
              </w:rPr>
              <w:t>The m</w:t>
            </w:r>
            <w:r w:rsidRPr="00571215">
              <w:rPr>
                <w:rFonts w:ascii="Arial" w:hAnsi="Arial" w:cs="Arial"/>
              </w:rPr>
              <w:t xml:space="preserve">odal average is </w:t>
            </w:r>
            <w:r>
              <w:rPr>
                <w:rFonts w:ascii="Arial" w:hAnsi="Arial" w:cs="Arial"/>
              </w:rPr>
              <w:t xml:space="preserve">the </w:t>
            </w:r>
            <w:r w:rsidRPr="00571215">
              <w:rPr>
                <w:rFonts w:ascii="Arial" w:hAnsi="Arial" w:cs="Arial"/>
              </w:rPr>
              <w:t>best here)</w:t>
            </w:r>
            <w:r w:rsidR="00E559EB">
              <w:rPr>
                <w:rFonts w:ascii="Arial" w:hAnsi="Arial" w:cs="Arial"/>
              </w:rPr>
              <w:t>.</w:t>
            </w:r>
          </w:p>
          <w:p w14:paraId="4139D5BA" w14:textId="77777777" w:rsidR="00FA05C5" w:rsidRPr="00571215" w:rsidRDefault="00FA05C5" w:rsidP="00FA05C5">
            <w:pPr>
              <w:rPr>
                <w:rFonts w:ascii="Arial" w:hAnsi="Arial" w:cs="Arial"/>
              </w:rPr>
            </w:pPr>
          </w:p>
          <w:p w14:paraId="62C91B28" w14:textId="77777777" w:rsidR="00FA05C5" w:rsidRPr="00571215" w:rsidRDefault="00FA05C5" w:rsidP="00FA05C5">
            <w:pPr>
              <w:rPr>
                <w:rFonts w:ascii="Arial" w:hAnsi="Arial" w:cs="Arial"/>
              </w:rPr>
            </w:pPr>
            <w:r w:rsidRPr="00571215">
              <w:rPr>
                <w:rFonts w:ascii="Arial" w:hAnsi="Arial" w:cs="Arial"/>
              </w:rPr>
              <w:t>Display the order form and explain how this will be completed.</w:t>
            </w:r>
          </w:p>
          <w:p w14:paraId="5823BE86" w14:textId="77777777" w:rsidR="00FA05C5" w:rsidRPr="00571215" w:rsidRDefault="00FA05C5" w:rsidP="00FA05C5">
            <w:pPr>
              <w:rPr>
                <w:rFonts w:ascii="Arial" w:hAnsi="Arial" w:cs="Arial"/>
              </w:rPr>
            </w:pPr>
          </w:p>
          <w:p w14:paraId="20A34676" w14:textId="0E28096C" w:rsidR="00363CD8" w:rsidRPr="000C0897" w:rsidRDefault="00FA05C5" w:rsidP="005A5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571215">
              <w:rPr>
                <w:rFonts w:ascii="Arial" w:hAnsi="Arial" w:cs="Arial"/>
              </w:rPr>
              <w:t>s</w:t>
            </w:r>
            <w:r w:rsidR="0035412F">
              <w:rPr>
                <w:rFonts w:ascii="Arial" w:hAnsi="Arial" w:cs="Arial"/>
              </w:rPr>
              <w:t xml:space="preserve"> are</w:t>
            </w:r>
            <w:r w:rsidRPr="00571215">
              <w:rPr>
                <w:rFonts w:ascii="Arial" w:hAnsi="Arial" w:cs="Arial"/>
              </w:rPr>
              <w:t xml:space="preserve"> to work through the task with </w:t>
            </w:r>
            <w:r w:rsidR="00E559EB">
              <w:rPr>
                <w:rFonts w:ascii="Arial" w:hAnsi="Arial" w:cs="Arial"/>
              </w:rPr>
              <w:t>a</w:t>
            </w:r>
            <w:r w:rsidRPr="00571215">
              <w:rPr>
                <w:rFonts w:ascii="Arial" w:hAnsi="Arial" w:cs="Arial"/>
              </w:rPr>
              <w:t xml:space="preserve"> partner. </w:t>
            </w:r>
            <w:r w:rsidR="00AB3616">
              <w:rPr>
                <w:rFonts w:ascii="Arial" w:hAnsi="Arial" w:cs="Arial"/>
              </w:rPr>
              <w:t xml:space="preserve">Be </w:t>
            </w:r>
            <w:r w:rsidR="00AB3616" w:rsidRPr="00571215">
              <w:rPr>
                <w:rFonts w:ascii="Arial" w:hAnsi="Arial" w:cs="Arial"/>
              </w:rPr>
              <w:t xml:space="preserve">sure </w:t>
            </w:r>
            <w:r w:rsidRPr="00571215">
              <w:rPr>
                <w:rFonts w:ascii="Arial" w:hAnsi="Arial" w:cs="Arial"/>
              </w:rPr>
              <w:t xml:space="preserve">to note the </w:t>
            </w:r>
            <w:r>
              <w:rPr>
                <w:rFonts w:ascii="Arial" w:hAnsi="Arial" w:cs="Arial"/>
              </w:rPr>
              <w:t>learner</w:t>
            </w:r>
            <w:r w:rsidRPr="00571215">
              <w:rPr>
                <w:rFonts w:ascii="Arial" w:hAnsi="Arial" w:cs="Arial"/>
              </w:rPr>
              <w:t>s’ methods, thinking</w:t>
            </w:r>
            <w:r>
              <w:rPr>
                <w:rFonts w:ascii="Arial" w:hAnsi="Arial" w:cs="Arial"/>
              </w:rPr>
              <w:t>,</w:t>
            </w:r>
            <w:r w:rsidRPr="00571215">
              <w:rPr>
                <w:rFonts w:ascii="Arial" w:hAnsi="Arial" w:cs="Arial"/>
              </w:rPr>
              <w:t xml:space="preserve"> and calculations. This will be vital to consolidate the task in the post</w:t>
            </w:r>
            <w:r w:rsidR="00E559EB">
              <w:rPr>
                <w:rFonts w:ascii="Arial" w:hAnsi="Arial" w:cs="Arial"/>
              </w:rPr>
              <w:t>-activity</w:t>
            </w:r>
            <w:r w:rsidRPr="00571215">
              <w:rPr>
                <w:rFonts w:ascii="Arial" w:hAnsi="Arial" w:cs="Arial"/>
              </w:rPr>
              <w:t xml:space="preserve"> discussion.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8CA07" w14:textId="30FE4010" w:rsidR="00FA05C5" w:rsidRPr="00CD094C" w:rsidRDefault="00E559EB" w:rsidP="00FA0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  <w:r w:rsidR="00FA05C5" w:rsidRPr="00CD094C">
              <w:rPr>
                <w:rFonts w:ascii="Arial" w:hAnsi="Arial" w:cs="Arial"/>
              </w:rPr>
              <w:t>lide</w:t>
            </w:r>
            <w:r w:rsidR="00FA05C5">
              <w:rPr>
                <w:rFonts w:ascii="Arial" w:hAnsi="Arial" w:cs="Arial"/>
              </w:rPr>
              <w:t xml:space="preserve"> </w:t>
            </w:r>
            <w:r w:rsidR="00FA05C5" w:rsidRPr="00CD094C">
              <w:rPr>
                <w:rFonts w:ascii="Arial" w:hAnsi="Arial" w:cs="Arial"/>
              </w:rPr>
              <w:t>1</w:t>
            </w:r>
            <w:r w:rsidR="00005170">
              <w:rPr>
                <w:rFonts w:ascii="Arial" w:hAnsi="Arial" w:cs="Arial"/>
              </w:rPr>
              <w:t>2</w:t>
            </w:r>
          </w:p>
          <w:p w14:paraId="699B44DC" w14:textId="77777777" w:rsidR="00FA05C5" w:rsidRPr="00CD094C" w:rsidRDefault="00FA05C5" w:rsidP="00FA05C5">
            <w:pPr>
              <w:rPr>
                <w:rFonts w:ascii="Arial" w:hAnsi="Arial" w:cs="Arial"/>
              </w:rPr>
            </w:pPr>
          </w:p>
          <w:p w14:paraId="04AD8F5B" w14:textId="77777777" w:rsidR="00FA05C5" w:rsidRPr="00CD094C" w:rsidRDefault="00FA05C5" w:rsidP="00FA05C5">
            <w:pPr>
              <w:rPr>
                <w:rFonts w:ascii="Arial" w:hAnsi="Arial" w:cs="Arial"/>
              </w:rPr>
            </w:pPr>
            <w:r w:rsidRPr="00CD094C">
              <w:rPr>
                <w:rFonts w:ascii="Arial" w:hAnsi="Arial" w:cs="Arial"/>
              </w:rPr>
              <w:t>Handout 2</w:t>
            </w:r>
          </w:p>
          <w:p w14:paraId="11614AF6" w14:textId="77777777" w:rsidR="00FA05C5" w:rsidRPr="00CD094C" w:rsidRDefault="00FA05C5" w:rsidP="00FA05C5">
            <w:pPr>
              <w:rPr>
                <w:rFonts w:ascii="Arial" w:hAnsi="Arial" w:cs="Arial"/>
              </w:rPr>
            </w:pPr>
          </w:p>
          <w:p w14:paraId="5C857BFC" w14:textId="24EC78C3" w:rsidR="00FA05C5" w:rsidRDefault="00701B22" w:rsidP="00FA0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Pr="00CD094C">
              <w:rPr>
                <w:rFonts w:ascii="Arial" w:hAnsi="Arial" w:cs="Arial"/>
              </w:rPr>
              <w:t>hiteboards</w:t>
            </w:r>
          </w:p>
          <w:p w14:paraId="32D2D98F" w14:textId="77777777" w:rsidR="00363CD8" w:rsidRPr="003232AC" w:rsidRDefault="00363CD8" w:rsidP="000A4749">
            <w:pPr>
              <w:rPr>
                <w:rFonts w:ascii="Arial" w:hAnsi="Arial" w:cs="Arial"/>
              </w:rPr>
            </w:pPr>
          </w:p>
        </w:tc>
      </w:tr>
      <w:tr w:rsidR="00363CD8" w:rsidRPr="003E1B24" w14:paraId="07C85222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9B1B1" w14:textId="4EF40A7B" w:rsidR="00363CD8" w:rsidRPr="006972B7" w:rsidRDefault="009340A4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13A2C81E" w14:textId="549E8A30" w:rsidR="00363CD8" w:rsidRDefault="00FA05C5" w:rsidP="000A4749">
            <w:pPr>
              <w:rPr>
                <w:rFonts w:ascii="Arial" w:hAnsi="Arial" w:cs="Arial"/>
              </w:rPr>
            </w:pPr>
            <w:r w:rsidRPr="0022117A">
              <w:rPr>
                <w:rFonts w:ascii="Arial" w:hAnsi="Arial" w:cs="Arial"/>
              </w:rPr>
              <w:t xml:space="preserve">Substantial task </w:t>
            </w:r>
            <w:r>
              <w:rPr>
                <w:rFonts w:ascii="Arial" w:hAnsi="Arial" w:cs="Arial"/>
              </w:rPr>
              <w:t xml:space="preserve">of </w:t>
            </w:r>
            <w:r w:rsidRPr="0022117A">
              <w:rPr>
                <w:rFonts w:ascii="Arial" w:hAnsi="Arial" w:cs="Arial"/>
              </w:rPr>
              <w:t>matching the mean averages using pictorial representations, tables, number lists</w:t>
            </w:r>
            <w:r>
              <w:rPr>
                <w:rFonts w:ascii="Arial" w:hAnsi="Arial" w:cs="Arial"/>
              </w:rPr>
              <w:t>,</w:t>
            </w:r>
            <w:r w:rsidRPr="0022117A">
              <w:rPr>
                <w:rFonts w:ascii="Arial" w:hAnsi="Arial" w:cs="Arial"/>
              </w:rPr>
              <w:t xml:space="preserve"> and calculations to explore the underlying mathematical structure of </w:t>
            </w:r>
            <w:r>
              <w:rPr>
                <w:rFonts w:ascii="Arial" w:hAnsi="Arial" w:cs="Arial"/>
              </w:rPr>
              <w:t xml:space="preserve">the </w:t>
            </w:r>
            <w:r w:rsidRPr="0022117A">
              <w:rPr>
                <w:rFonts w:ascii="Arial" w:hAnsi="Arial" w:cs="Arial"/>
              </w:rPr>
              <w:t>mean average.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E3E144" w14:textId="56EF661F" w:rsidR="00363CD8" w:rsidRPr="003E1B24" w:rsidRDefault="00212CE7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A05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3976FC" w14:textId="64B5DD16" w:rsidR="00FA05C5" w:rsidRPr="003E3E41" w:rsidRDefault="00FA05C5" w:rsidP="00FA05C5">
            <w:pPr>
              <w:rPr>
                <w:rFonts w:ascii="Arial" w:hAnsi="Arial" w:cs="Arial"/>
              </w:rPr>
            </w:pPr>
            <w:r w:rsidRPr="003E3E41">
              <w:rPr>
                <w:rFonts w:ascii="Arial" w:hAnsi="Arial" w:cs="Arial"/>
              </w:rPr>
              <w:t xml:space="preserve">Introduce the context of the task: The garden centre sells stackable boxes, which </w:t>
            </w:r>
            <w:r>
              <w:rPr>
                <w:rFonts w:ascii="Arial" w:hAnsi="Arial" w:cs="Arial"/>
              </w:rPr>
              <w:t>are</w:t>
            </w:r>
            <w:r w:rsidRPr="003E3E41">
              <w:rPr>
                <w:rFonts w:ascii="Arial" w:hAnsi="Arial" w:cs="Arial"/>
              </w:rPr>
              <w:t xml:space="preserve"> one of their best sellers. James has been given some information about the sales of these boxes. All </w:t>
            </w:r>
            <w:r w:rsidR="008C2275">
              <w:rPr>
                <w:rFonts w:ascii="Arial" w:hAnsi="Arial" w:cs="Arial"/>
              </w:rPr>
              <w:t xml:space="preserve">of </w:t>
            </w:r>
            <w:r w:rsidRPr="003E3E41">
              <w:rPr>
                <w:rFonts w:ascii="Arial" w:hAnsi="Arial" w:cs="Arial"/>
              </w:rPr>
              <w:t>the information relates to mean average. The cards must be matched to make sense of the data.</w:t>
            </w:r>
          </w:p>
          <w:p w14:paraId="7210B8F6" w14:textId="77777777" w:rsidR="00FA05C5" w:rsidRPr="003E3E41" w:rsidRDefault="00FA05C5" w:rsidP="00FA05C5">
            <w:pPr>
              <w:rPr>
                <w:rFonts w:ascii="Arial" w:hAnsi="Arial" w:cs="Arial"/>
              </w:rPr>
            </w:pPr>
          </w:p>
          <w:p w14:paraId="0694AF94" w14:textId="649BBC8C" w:rsidR="00FA05C5" w:rsidRDefault="008C2275" w:rsidP="00FA0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</w:t>
            </w:r>
            <w:r w:rsidR="00FA05C5" w:rsidRPr="003E3E41">
              <w:rPr>
                <w:rFonts w:ascii="Arial" w:hAnsi="Arial" w:cs="Arial"/>
              </w:rPr>
              <w:t>: How is mean average calculated?</w:t>
            </w:r>
          </w:p>
          <w:p w14:paraId="33F83130" w14:textId="77777777" w:rsidR="00363CD8" w:rsidRDefault="00363CD8">
            <w:pPr>
              <w:rPr>
                <w:rFonts w:ascii="Arial" w:hAnsi="Arial" w:cs="Arial"/>
              </w:rPr>
            </w:pPr>
          </w:p>
          <w:p w14:paraId="16F2C03A" w14:textId="1EE1873D" w:rsidR="00556C3A" w:rsidRPr="00B320E2" w:rsidRDefault="00556C3A" w:rsidP="00556C3A">
            <w:pPr>
              <w:rPr>
                <w:rFonts w:ascii="Arial" w:hAnsi="Arial" w:cs="Arial"/>
              </w:rPr>
            </w:pPr>
            <w:r w:rsidRPr="00B320E2">
              <w:rPr>
                <w:rFonts w:ascii="Arial" w:hAnsi="Arial" w:cs="Arial"/>
              </w:rPr>
              <w:t xml:space="preserve">Allow </w:t>
            </w:r>
            <w:r>
              <w:rPr>
                <w:rFonts w:ascii="Arial" w:hAnsi="Arial" w:cs="Arial"/>
              </w:rPr>
              <w:t>learner</w:t>
            </w:r>
            <w:r w:rsidRPr="00B320E2">
              <w:rPr>
                <w:rFonts w:ascii="Arial" w:hAnsi="Arial" w:cs="Arial"/>
              </w:rPr>
              <w:t>s time to complete the exercise</w:t>
            </w:r>
            <w:r>
              <w:rPr>
                <w:rFonts w:ascii="Arial" w:hAnsi="Arial" w:cs="Arial"/>
              </w:rPr>
              <w:t>,</w:t>
            </w:r>
            <w:r w:rsidRPr="00B320E2">
              <w:rPr>
                <w:rFonts w:ascii="Arial" w:hAnsi="Arial" w:cs="Arial"/>
              </w:rPr>
              <w:t xml:space="preserve"> making note of the </w:t>
            </w:r>
            <w:r>
              <w:rPr>
                <w:rFonts w:ascii="Arial" w:hAnsi="Arial" w:cs="Arial"/>
              </w:rPr>
              <w:t>learner</w:t>
            </w:r>
            <w:r w:rsidRPr="00B320E2">
              <w:rPr>
                <w:rFonts w:ascii="Arial" w:hAnsi="Arial" w:cs="Arial"/>
              </w:rPr>
              <w:t xml:space="preserve">s’ thinking and any written work. This will </w:t>
            </w:r>
            <w:r w:rsidR="005623A6">
              <w:rPr>
                <w:rFonts w:ascii="Arial" w:hAnsi="Arial" w:cs="Arial"/>
              </w:rPr>
              <w:t>guide</w:t>
            </w:r>
            <w:r w:rsidR="005623A6" w:rsidRPr="00B320E2">
              <w:rPr>
                <w:rFonts w:ascii="Arial" w:hAnsi="Arial" w:cs="Arial"/>
              </w:rPr>
              <w:t xml:space="preserve"> </w:t>
            </w:r>
            <w:r w:rsidRPr="00B320E2">
              <w:rPr>
                <w:rFonts w:ascii="Arial" w:hAnsi="Arial" w:cs="Arial"/>
              </w:rPr>
              <w:t>the post</w:t>
            </w:r>
            <w:r w:rsidR="008C2275">
              <w:rPr>
                <w:rFonts w:ascii="Arial" w:hAnsi="Arial" w:cs="Arial"/>
              </w:rPr>
              <w:t>-</w:t>
            </w:r>
            <w:r w:rsidRPr="00B320E2">
              <w:rPr>
                <w:rFonts w:ascii="Arial" w:hAnsi="Arial" w:cs="Arial"/>
              </w:rPr>
              <w:t>activity discussion.</w:t>
            </w:r>
          </w:p>
          <w:p w14:paraId="79C532EE" w14:textId="77777777" w:rsidR="00556C3A" w:rsidRPr="00B320E2" w:rsidRDefault="00556C3A" w:rsidP="00556C3A">
            <w:pPr>
              <w:rPr>
                <w:rFonts w:ascii="Arial" w:hAnsi="Arial" w:cs="Arial"/>
              </w:rPr>
            </w:pPr>
          </w:p>
          <w:p w14:paraId="1D3FC7B4" w14:textId="06DB1836" w:rsidR="00556C3A" w:rsidRPr="00B320E2" w:rsidRDefault="00556C3A" w:rsidP="00556C3A">
            <w:pPr>
              <w:rPr>
                <w:rFonts w:ascii="Arial" w:hAnsi="Arial" w:cs="Arial"/>
              </w:rPr>
            </w:pPr>
            <w:r w:rsidRPr="00B320E2">
              <w:rPr>
                <w:rFonts w:ascii="Arial" w:hAnsi="Arial" w:cs="Arial"/>
              </w:rPr>
              <w:t xml:space="preserve">Once the </w:t>
            </w:r>
            <w:r>
              <w:rPr>
                <w:rFonts w:ascii="Arial" w:hAnsi="Arial" w:cs="Arial"/>
              </w:rPr>
              <w:t>learner</w:t>
            </w:r>
            <w:r w:rsidRPr="00B320E2">
              <w:rPr>
                <w:rFonts w:ascii="Arial" w:hAnsi="Arial" w:cs="Arial"/>
              </w:rPr>
              <w:t>s have had enough time or they have completed the task</w:t>
            </w:r>
            <w:r>
              <w:rPr>
                <w:rFonts w:ascii="Arial" w:hAnsi="Arial" w:cs="Arial"/>
              </w:rPr>
              <w:t>,</w:t>
            </w:r>
            <w:r w:rsidRPr="00B320E2">
              <w:rPr>
                <w:rFonts w:ascii="Arial" w:hAnsi="Arial" w:cs="Arial"/>
              </w:rPr>
              <w:t xml:space="preserve"> facilitate a discussion as to what the </w:t>
            </w:r>
            <w:r>
              <w:rPr>
                <w:rFonts w:ascii="Arial" w:hAnsi="Arial" w:cs="Arial"/>
              </w:rPr>
              <w:t>learner</w:t>
            </w:r>
            <w:r w:rsidRPr="00B320E2">
              <w:rPr>
                <w:rFonts w:ascii="Arial" w:hAnsi="Arial" w:cs="Arial"/>
              </w:rPr>
              <w:t>s did and why. Ensure that you do not simply show the answers.</w:t>
            </w:r>
          </w:p>
          <w:p w14:paraId="32DD05F4" w14:textId="77777777" w:rsidR="00556C3A" w:rsidRPr="00B320E2" w:rsidRDefault="00556C3A" w:rsidP="00556C3A">
            <w:pPr>
              <w:rPr>
                <w:rFonts w:ascii="Arial" w:hAnsi="Arial" w:cs="Arial"/>
              </w:rPr>
            </w:pPr>
          </w:p>
          <w:p w14:paraId="4F45DAA6" w14:textId="1E3C8B6A" w:rsidR="00556C3A" w:rsidRPr="000C0897" w:rsidRDefault="008C227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</w:t>
            </w:r>
            <w:r w:rsidR="00556C3A" w:rsidRPr="00B320E2">
              <w:rPr>
                <w:rFonts w:ascii="Arial" w:hAnsi="Arial" w:cs="Arial"/>
              </w:rPr>
              <w:t>: Is the mean average a suitable average for analysing the average height of the stackable boxes sold? What about the decimal?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DFE3DA" w14:textId="4D0E040E" w:rsidR="00FA05C5" w:rsidRPr="00384D79" w:rsidRDefault="00E559EB" w:rsidP="00FA0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FA05C5" w:rsidRPr="00384D79">
              <w:rPr>
                <w:rFonts w:ascii="Arial" w:hAnsi="Arial" w:cs="Arial"/>
              </w:rPr>
              <w:t xml:space="preserve"> 1</w:t>
            </w:r>
            <w:r w:rsidR="00005170">
              <w:rPr>
                <w:rFonts w:ascii="Arial" w:hAnsi="Arial" w:cs="Arial"/>
              </w:rPr>
              <w:t>3</w:t>
            </w:r>
          </w:p>
          <w:p w14:paraId="2734E2C9" w14:textId="77777777" w:rsidR="00FA05C5" w:rsidRPr="00384D79" w:rsidRDefault="00FA05C5" w:rsidP="00FA05C5">
            <w:pPr>
              <w:rPr>
                <w:rFonts w:ascii="Arial" w:hAnsi="Arial" w:cs="Arial"/>
              </w:rPr>
            </w:pPr>
          </w:p>
          <w:p w14:paraId="32ED0286" w14:textId="1DDBB2F9" w:rsidR="00FA05C5" w:rsidRPr="00384D79" w:rsidRDefault="00FA05C5" w:rsidP="00FA05C5">
            <w:pPr>
              <w:rPr>
                <w:rFonts w:ascii="Arial" w:hAnsi="Arial" w:cs="Arial"/>
              </w:rPr>
            </w:pPr>
            <w:r w:rsidRPr="00384D79">
              <w:rPr>
                <w:rFonts w:ascii="Arial" w:hAnsi="Arial" w:cs="Arial"/>
              </w:rPr>
              <w:t>Handout 3</w:t>
            </w:r>
            <w:r w:rsidR="006A5583">
              <w:rPr>
                <w:rFonts w:ascii="Arial" w:hAnsi="Arial" w:cs="Arial"/>
              </w:rPr>
              <w:t xml:space="preserve"> (cut into cards)</w:t>
            </w:r>
          </w:p>
          <w:p w14:paraId="4986AFC9" w14:textId="77777777" w:rsidR="00FA05C5" w:rsidRPr="00384D79" w:rsidRDefault="00FA05C5" w:rsidP="00FA05C5">
            <w:pPr>
              <w:rPr>
                <w:rFonts w:ascii="Arial" w:hAnsi="Arial" w:cs="Arial"/>
              </w:rPr>
            </w:pPr>
          </w:p>
          <w:p w14:paraId="45E1F031" w14:textId="2DBE5F35" w:rsidR="00363CD8" w:rsidRPr="003232AC" w:rsidRDefault="00A77273" w:rsidP="00FA0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Pr="00384D79">
              <w:rPr>
                <w:rFonts w:ascii="Arial" w:hAnsi="Arial" w:cs="Arial"/>
              </w:rPr>
              <w:t>hiteboards</w:t>
            </w:r>
          </w:p>
        </w:tc>
      </w:tr>
      <w:tr w:rsidR="00556C3A" w:rsidRPr="003E1B24" w14:paraId="504910E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383412" w14:textId="5F9E0630" w:rsidR="00556C3A" w:rsidRPr="006972B7" w:rsidRDefault="00556C3A" w:rsidP="00556C3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Review</w:t>
            </w:r>
          </w:p>
        </w:tc>
        <w:tc>
          <w:tcPr>
            <w:tcW w:w="2275" w:type="dxa"/>
          </w:tcPr>
          <w:p w14:paraId="193271CE" w14:textId="4C604DBB" w:rsidR="00556C3A" w:rsidRDefault="00556C3A" w:rsidP="00556C3A">
            <w:pPr>
              <w:rPr>
                <w:rFonts w:ascii="Arial" w:hAnsi="Arial" w:cs="Arial"/>
              </w:rPr>
            </w:pPr>
            <w:r w:rsidRPr="00294142">
              <w:rPr>
                <w:rFonts w:ascii="Arial" w:hAnsi="Arial" w:cs="Arial"/>
              </w:rPr>
              <w:t>A further activity exploring the mathematical structure of mean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44A874" w14:textId="285DADEE" w:rsidR="00556C3A" w:rsidRPr="003E1B24" w:rsidRDefault="00FA70CB" w:rsidP="00556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BADCC6" w14:textId="2CE6579B" w:rsidR="00556C3A" w:rsidRPr="004B7D00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 xml:space="preserve">Introduce the context: The garden centre has some missing information about the mean average time of how long visitors stay </w:t>
            </w:r>
            <w:r w:rsidR="008C2275">
              <w:rPr>
                <w:rFonts w:ascii="Arial" w:hAnsi="Arial" w:cs="Arial"/>
              </w:rPr>
              <w:t>there</w:t>
            </w:r>
            <w:r w:rsidRPr="004B7D00">
              <w:rPr>
                <w:rFonts w:ascii="Arial" w:hAnsi="Arial" w:cs="Arial"/>
              </w:rPr>
              <w:t>.</w:t>
            </w:r>
          </w:p>
          <w:p w14:paraId="0EB45958" w14:textId="77777777" w:rsidR="00556C3A" w:rsidRPr="004B7D00" w:rsidRDefault="00556C3A" w:rsidP="00556C3A">
            <w:pPr>
              <w:rPr>
                <w:rFonts w:ascii="Arial" w:hAnsi="Arial" w:cs="Arial"/>
              </w:rPr>
            </w:pPr>
          </w:p>
          <w:p w14:paraId="37D44E66" w14:textId="1BBBAE7A" w:rsidR="00556C3A" w:rsidRPr="004B7D00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 xml:space="preserve">Show the </w:t>
            </w:r>
            <w:r>
              <w:rPr>
                <w:rFonts w:ascii="Arial" w:hAnsi="Arial" w:cs="Arial"/>
              </w:rPr>
              <w:t>learner</w:t>
            </w:r>
            <w:r w:rsidRPr="004B7D00">
              <w:rPr>
                <w:rFonts w:ascii="Arial" w:hAnsi="Arial" w:cs="Arial"/>
              </w:rPr>
              <w:t>s the table and highlight the information</w:t>
            </w:r>
            <w:r w:rsidR="008C2275">
              <w:rPr>
                <w:rFonts w:ascii="Arial" w:hAnsi="Arial" w:cs="Arial"/>
              </w:rPr>
              <w:t xml:space="preserve"> given</w:t>
            </w:r>
            <w:r w:rsidRPr="004B7D00">
              <w:rPr>
                <w:rFonts w:ascii="Arial" w:hAnsi="Arial" w:cs="Arial"/>
              </w:rPr>
              <w:t xml:space="preserve">. Explain that there is missing information and that it is the </w:t>
            </w:r>
            <w:r>
              <w:rPr>
                <w:rFonts w:ascii="Arial" w:hAnsi="Arial" w:cs="Arial"/>
              </w:rPr>
              <w:t>learner</w:t>
            </w:r>
            <w:r w:rsidRPr="004B7D00">
              <w:rPr>
                <w:rFonts w:ascii="Arial" w:hAnsi="Arial" w:cs="Arial"/>
              </w:rPr>
              <w:t>s’ task to calculate what is missing.</w:t>
            </w:r>
          </w:p>
          <w:p w14:paraId="66D07931" w14:textId="77777777" w:rsidR="00556C3A" w:rsidRPr="004B7D00" w:rsidRDefault="00556C3A" w:rsidP="00556C3A">
            <w:pPr>
              <w:rPr>
                <w:rFonts w:ascii="Arial" w:hAnsi="Arial" w:cs="Arial"/>
              </w:rPr>
            </w:pPr>
          </w:p>
          <w:p w14:paraId="66C63A58" w14:textId="7B575116" w:rsidR="00556C3A" w:rsidRPr="004B7D00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>Display slide 1</w:t>
            </w:r>
            <w:r w:rsidR="00005170">
              <w:rPr>
                <w:rFonts w:ascii="Arial" w:hAnsi="Arial" w:cs="Arial"/>
              </w:rPr>
              <w:t>5</w:t>
            </w:r>
            <w:r w:rsidRPr="004B7D00">
              <w:rPr>
                <w:rFonts w:ascii="Arial" w:hAnsi="Arial" w:cs="Arial"/>
              </w:rPr>
              <w:t xml:space="preserve"> and hand out the exercise</w:t>
            </w:r>
            <w:r w:rsidR="008C2275">
              <w:rPr>
                <w:rFonts w:ascii="Arial" w:hAnsi="Arial" w:cs="Arial"/>
              </w:rPr>
              <w:t xml:space="preserve"> in handout 4</w:t>
            </w:r>
            <w:r>
              <w:rPr>
                <w:rFonts w:ascii="Arial" w:hAnsi="Arial" w:cs="Arial"/>
              </w:rPr>
              <w:t>,</w:t>
            </w:r>
            <w:r w:rsidRPr="004B7D00">
              <w:rPr>
                <w:rFonts w:ascii="Arial" w:hAnsi="Arial" w:cs="Arial"/>
              </w:rPr>
              <w:t xml:space="preserve"> explaining how the </w:t>
            </w:r>
            <w:r>
              <w:rPr>
                <w:rFonts w:ascii="Arial" w:hAnsi="Arial" w:cs="Arial"/>
              </w:rPr>
              <w:t>learner</w:t>
            </w:r>
            <w:r w:rsidRPr="004B7D00">
              <w:rPr>
                <w:rFonts w:ascii="Arial" w:hAnsi="Arial" w:cs="Arial"/>
              </w:rPr>
              <w:t>s will work:</w:t>
            </w:r>
          </w:p>
          <w:p w14:paraId="24A2C0E3" w14:textId="2FF967D5" w:rsidR="00556C3A" w:rsidRPr="004B7D00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>•</w:t>
            </w:r>
            <w:r w:rsidRPr="004B7D00">
              <w:rPr>
                <w:rFonts w:ascii="Arial" w:hAnsi="Arial" w:cs="Arial"/>
              </w:rPr>
              <w:tab/>
              <w:t>Work by themselves first</w:t>
            </w:r>
            <w:r w:rsidR="00A61CCA">
              <w:rPr>
                <w:rFonts w:ascii="Arial" w:hAnsi="Arial" w:cs="Arial"/>
              </w:rPr>
              <w:t>.</w:t>
            </w:r>
          </w:p>
          <w:p w14:paraId="12CE8222" w14:textId="12273AA1" w:rsidR="00556C3A" w:rsidRPr="004B7D00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>•</w:t>
            </w:r>
            <w:r w:rsidRPr="004B7D00">
              <w:rPr>
                <w:rFonts w:ascii="Arial" w:hAnsi="Arial" w:cs="Arial"/>
              </w:rPr>
              <w:tab/>
              <w:t>Explain to their partner what they have done and why</w:t>
            </w:r>
            <w:r w:rsidR="00A61CCA">
              <w:rPr>
                <w:rFonts w:ascii="Arial" w:hAnsi="Arial" w:cs="Arial"/>
              </w:rPr>
              <w:t>.</w:t>
            </w:r>
          </w:p>
          <w:p w14:paraId="176318A3" w14:textId="77777777" w:rsidR="00556C3A" w:rsidRPr="004B7D00" w:rsidRDefault="00556C3A" w:rsidP="00556C3A">
            <w:pPr>
              <w:rPr>
                <w:rFonts w:ascii="Arial" w:hAnsi="Arial" w:cs="Arial"/>
              </w:rPr>
            </w:pPr>
          </w:p>
          <w:p w14:paraId="4FB4E73A" w14:textId="5FCEBB37" w:rsidR="00556C3A" w:rsidRPr="004B7D00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>Display slide 1</w:t>
            </w:r>
            <w:r w:rsidR="00005170">
              <w:rPr>
                <w:rFonts w:ascii="Arial" w:hAnsi="Arial" w:cs="Arial"/>
              </w:rPr>
              <w:t>6</w:t>
            </w:r>
            <w:r w:rsidRPr="004B7D00">
              <w:rPr>
                <w:rFonts w:ascii="Arial" w:hAnsi="Arial" w:cs="Arial"/>
              </w:rPr>
              <w:t>, which has room for working and display</w:t>
            </w:r>
            <w:r>
              <w:rPr>
                <w:rFonts w:ascii="Arial" w:hAnsi="Arial" w:cs="Arial"/>
              </w:rPr>
              <w:t>ing</w:t>
            </w:r>
            <w:r w:rsidRPr="004B7D00">
              <w:rPr>
                <w:rFonts w:ascii="Arial" w:hAnsi="Arial" w:cs="Arial"/>
              </w:rPr>
              <w:t xml:space="preserve"> some of the </w:t>
            </w:r>
            <w:r>
              <w:rPr>
                <w:rFonts w:ascii="Arial" w:hAnsi="Arial" w:cs="Arial"/>
              </w:rPr>
              <w:t>learner</w:t>
            </w:r>
            <w:r w:rsidRPr="004B7D00">
              <w:rPr>
                <w:rFonts w:ascii="Arial" w:hAnsi="Arial" w:cs="Arial"/>
              </w:rPr>
              <w:t xml:space="preserve">s’ ideas. </w:t>
            </w:r>
            <w:r w:rsidR="00EB15A7">
              <w:rPr>
                <w:rFonts w:ascii="Arial" w:hAnsi="Arial" w:cs="Arial"/>
              </w:rPr>
              <w:t xml:space="preserve">Then, </w:t>
            </w:r>
            <w:r w:rsidR="007F6A2D">
              <w:rPr>
                <w:rFonts w:ascii="Arial" w:hAnsi="Arial" w:cs="Arial"/>
              </w:rPr>
              <w:t>reveal</w:t>
            </w:r>
            <w:r w:rsidR="00EB15A7">
              <w:rPr>
                <w:rFonts w:ascii="Arial" w:hAnsi="Arial" w:cs="Arial"/>
              </w:rPr>
              <w:t xml:space="preserve"> the answers in the animations.</w:t>
            </w:r>
          </w:p>
          <w:p w14:paraId="6A1776E2" w14:textId="77777777" w:rsidR="00556C3A" w:rsidRPr="004B7D00" w:rsidRDefault="00556C3A" w:rsidP="00556C3A">
            <w:pPr>
              <w:rPr>
                <w:rFonts w:ascii="Arial" w:hAnsi="Arial" w:cs="Arial"/>
              </w:rPr>
            </w:pPr>
          </w:p>
          <w:p w14:paraId="47FF41F5" w14:textId="18F1217F" w:rsidR="00556C3A" w:rsidRPr="000C0897" w:rsidRDefault="00556C3A" w:rsidP="00556C3A">
            <w:pPr>
              <w:rPr>
                <w:rFonts w:ascii="Arial" w:hAnsi="Arial" w:cs="Arial"/>
              </w:rPr>
            </w:pPr>
            <w:r w:rsidRPr="004B7D00">
              <w:rPr>
                <w:rFonts w:ascii="Arial" w:hAnsi="Arial" w:cs="Arial"/>
              </w:rPr>
              <w:t>If a pair ha</w:t>
            </w:r>
            <w:r>
              <w:rPr>
                <w:rFonts w:ascii="Arial" w:hAnsi="Arial" w:cs="Arial"/>
              </w:rPr>
              <w:t>s</w:t>
            </w:r>
            <w:r w:rsidRPr="004B7D00">
              <w:rPr>
                <w:rFonts w:ascii="Arial" w:hAnsi="Arial" w:cs="Arial"/>
              </w:rPr>
              <w:t xml:space="preserve"> been successful in finding the missing information</w:t>
            </w:r>
            <w:r>
              <w:rPr>
                <w:rFonts w:ascii="Arial" w:hAnsi="Arial" w:cs="Arial"/>
              </w:rPr>
              <w:t>,</w:t>
            </w:r>
            <w:r w:rsidRPr="004B7D00">
              <w:rPr>
                <w:rFonts w:ascii="Arial" w:hAnsi="Arial" w:cs="Arial"/>
              </w:rPr>
              <w:t xml:space="preserve"> ask them to explain how they did </w:t>
            </w:r>
            <w:r w:rsidR="008C2275">
              <w:rPr>
                <w:rFonts w:ascii="Arial" w:hAnsi="Arial" w:cs="Arial"/>
              </w:rPr>
              <w:t>this</w:t>
            </w:r>
            <w:r w:rsidRPr="004B7D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 w:rsidRPr="004B7D00">
              <w:rPr>
                <w:rFonts w:ascii="Arial" w:hAnsi="Arial" w:cs="Arial"/>
              </w:rPr>
              <w:t xml:space="preserve"> invite them to the board. If this is not possible, bring </w:t>
            </w:r>
            <w:r w:rsidR="00B979DA" w:rsidRPr="004B7D00">
              <w:rPr>
                <w:rFonts w:ascii="Arial" w:hAnsi="Arial" w:cs="Arial"/>
              </w:rPr>
              <w:t xml:space="preserve">together </w:t>
            </w:r>
            <w:r w:rsidRPr="004B7D00">
              <w:rPr>
                <w:rFonts w:ascii="Arial" w:hAnsi="Arial" w:cs="Arial"/>
              </w:rPr>
              <w:t>the ideas of the class.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8666" w14:textId="67B532D5" w:rsidR="00556C3A" w:rsidRPr="000E43C1" w:rsidRDefault="008C227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</w:t>
            </w:r>
            <w:r w:rsidR="00556C3A" w:rsidRPr="000E43C1">
              <w:rPr>
                <w:rFonts w:ascii="Arial" w:hAnsi="Arial" w:cs="Arial"/>
              </w:rPr>
              <w:t xml:space="preserve"> 1</w:t>
            </w:r>
            <w:r w:rsidR="00005170">
              <w:rPr>
                <w:rFonts w:ascii="Arial" w:hAnsi="Arial" w:cs="Arial"/>
              </w:rPr>
              <w:t>4</w:t>
            </w:r>
            <w:r w:rsidR="007F6A2D">
              <w:rPr>
                <w:rFonts w:ascii="Arial" w:hAnsi="Arial" w:cs="Arial"/>
              </w:rPr>
              <w:t>−</w:t>
            </w:r>
            <w:r w:rsidR="00556C3A" w:rsidRPr="000E43C1">
              <w:rPr>
                <w:rFonts w:ascii="Arial" w:hAnsi="Arial" w:cs="Arial"/>
              </w:rPr>
              <w:t>1</w:t>
            </w:r>
            <w:r w:rsidR="00005170">
              <w:rPr>
                <w:rFonts w:ascii="Arial" w:hAnsi="Arial" w:cs="Arial"/>
              </w:rPr>
              <w:t>6</w:t>
            </w:r>
          </w:p>
          <w:p w14:paraId="02ABA3CA" w14:textId="77777777" w:rsidR="00556C3A" w:rsidRPr="000E43C1" w:rsidRDefault="00556C3A" w:rsidP="00556C3A">
            <w:pPr>
              <w:rPr>
                <w:rFonts w:ascii="Arial" w:hAnsi="Arial" w:cs="Arial"/>
              </w:rPr>
            </w:pPr>
          </w:p>
          <w:p w14:paraId="0DB740B9" w14:textId="77777777" w:rsidR="00556C3A" w:rsidRPr="000E43C1" w:rsidRDefault="00556C3A" w:rsidP="00556C3A">
            <w:pPr>
              <w:rPr>
                <w:rFonts w:ascii="Arial" w:hAnsi="Arial" w:cs="Arial"/>
              </w:rPr>
            </w:pPr>
            <w:r w:rsidRPr="000E43C1">
              <w:rPr>
                <w:rFonts w:ascii="Arial" w:hAnsi="Arial" w:cs="Arial"/>
              </w:rPr>
              <w:t>Handout 4</w:t>
            </w:r>
          </w:p>
          <w:p w14:paraId="4A3A9F7F" w14:textId="77777777" w:rsidR="00556C3A" w:rsidRPr="000E43C1" w:rsidRDefault="00556C3A" w:rsidP="00556C3A">
            <w:pPr>
              <w:rPr>
                <w:rFonts w:ascii="Arial" w:hAnsi="Arial" w:cs="Arial"/>
              </w:rPr>
            </w:pPr>
          </w:p>
          <w:p w14:paraId="26922959" w14:textId="2D6BF5F7" w:rsidR="00556C3A" w:rsidRPr="003232AC" w:rsidRDefault="005916E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Pr="000E43C1">
              <w:rPr>
                <w:rFonts w:ascii="Arial" w:hAnsi="Arial" w:cs="Arial"/>
              </w:rPr>
              <w:t>hiteboards</w:t>
            </w:r>
          </w:p>
        </w:tc>
      </w:tr>
      <w:tr w:rsidR="00DD7899" w:rsidRPr="003E1B24" w14:paraId="4DA1BBF2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DCC10" w14:textId="6A9ADA27" w:rsidR="00DD7899" w:rsidRPr="006972B7" w:rsidRDefault="009340A4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5B6E5E55" w14:textId="38C9171A" w:rsidR="00DD7899" w:rsidRPr="004038F0" w:rsidRDefault="00DD7899" w:rsidP="00DD7899">
            <w:pPr>
              <w:rPr>
                <w:rFonts w:ascii="Arial" w:hAnsi="Arial" w:cs="Arial"/>
              </w:rPr>
            </w:pPr>
            <w:r w:rsidRPr="004038F0">
              <w:rPr>
                <w:rFonts w:ascii="Arial" w:hAnsi="Arial" w:cs="Arial"/>
              </w:rPr>
              <w:t>Paired activity and whole group discussion analysing delivery times to determine the most consistent delivery service</w:t>
            </w:r>
            <w:r w:rsidR="008C2275">
              <w:rPr>
                <w:rFonts w:ascii="Arial" w:hAnsi="Arial" w:cs="Arial"/>
              </w:rPr>
              <w:t>.</w:t>
            </w:r>
          </w:p>
          <w:p w14:paraId="7AAA3CB4" w14:textId="2AED40AB" w:rsidR="00DD7899" w:rsidRDefault="00DD7899" w:rsidP="00DD7899">
            <w:pPr>
              <w:rPr>
                <w:rFonts w:ascii="Arial" w:hAnsi="Arial" w:cs="Arial"/>
              </w:rPr>
            </w:pPr>
            <w:r w:rsidRPr="004038F0">
              <w:rPr>
                <w:rFonts w:ascii="Arial" w:hAnsi="Arial" w:cs="Arial"/>
              </w:rPr>
              <w:lastRenderedPageBreak/>
              <w:t>Summarise learning, to capture ways of thinking and to clarify the concept of range.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7BCC0" w14:textId="2BA1125E" w:rsidR="00DD7899" w:rsidRPr="003E1B24" w:rsidRDefault="00C13DFE" w:rsidP="00DD7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4D9638" w14:textId="77777777" w:rsidR="00DD7899" w:rsidRPr="003B648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>Which delivery service?</w:t>
            </w:r>
          </w:p>
          <w:p w14:paraId="2988AF99" w14:textId="77777777" w:rsidR="00DD7899" w:rsidRPr="003B6487" w:rsidRDefault="00DD7899" w:rsidP="00DD7899">
            <w:pPr>
              <w:rPr>
                <w:rFonts w:ascii="Arial" w:hAnsi="Arial" w:cs="Arial"/>
              </w:rPr>
            </w:pPr>
          </w:p>
          <w:p w14:paraId="7BC53E78" w14:textId="406ADB0B" w:rsidR="00DD7899" w:rsidRPr="003B648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 xml:space="preserve">Introduce the task and explain that the garden centre wants a delivery service with the most consistent times. It will </w:t>
            </w:r>
            <w:r>
              <w:rPr>
                <w:rFonts w:ascii="Arial" w:hAnsi="Arial" w:cs="Arial"/>
              </w:rPr>
              <w:t xml:space="preserve">be </w:t>
            </w:r>
            <w:r w:rsidRPr="003B6487">
              <w:rPr>
                <w:rFonts w:ascii="Arial" w:hAnsi="Arial" w:cs="Arial"/>
              </w:rPr>
              <w:t xml:space="preserve">useful to discuss what is meant by the word </w:t>
            </w:r>
            <w:r w:rsidR="008C2275">
              <w:rPr>
                <w:rFonts w:ascii="Arial" w:hAnsi="Arial" w:cs="Arial"/>
              </w:rPr>
              <w:t>‘</w:t>
            </w:r>
            <w:r w:rsidRPr="003B6487">
              <w:rPr>
                <w:rFonts w:ascii="Arial" w:hAnsi="Arial" w:cs="Arial"/>
              </w:rPr>
              <w:t>consistent</w:t>
            </w:r>
            <w:r w:rsidR="008C2275">
              <w:rPr>
                <w:rFonts w:ascii="Arial" w:hAnsi="Arial" w:cs="Arial"/>
              </w:rPr>
              <w:t>’</w:t>
            </w:r>
            <w:r w:rsidRPr="003B6487">
              <w:rPr>
                <w:rFonts w:ascii="Arial" w:hAnsi="Arial" w:cs="Arial"/>
              </w:rPr>
              <w:t>.</w:t>
            </w:r>
          </w:p>
          <w:p w14:paraId="1D85FE88" w14:textId="21C7BD61" w:rsidR="00DD7899" w:rsidRPr="003B648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 xml:space="preserve">The range is a vital calculation to </w:t>
            </w:r>
            <w:r w:rsidR="00BB1BDB">
              <w:rPr>
                <w:rFonts w:ascii="Arial" w:hAnsi="Arial" w:cs="Arial"/>
              </w:rPr>
              <w:t>use</w:t>
            </w:r>
            <w:r w:rsidR="00BB1BDB" w:rsidRPr="003B6487">
              <w:rPr>
                <w:rFonts w:ascii="Arial" w:hAnsi="Arial" w:cs="Arial"/>
              </w:rPr>
              <w:t xml:space="preserve"> </w:t>
            </w:r>
            <w:r w:rsidRPr="003B6487">
              <w:rPr>
                <w:rFonts w:ascii="Arial" w:hAnsi="Arial" w:cs="Arial"/>
              </w:rPr>
              <w:t>here</w:t>
            </w:r>
            <w:r>
              <w:rPr>
                <w:rFonts w:ascii="Arial" w:hAnsi="Arial" w:cs="Arial"/>
              </w:rPr>
              <w:t xml:space="preserve"> because t</w:t>
            </w:r>
            <w:r w:rsidRPr="003B6487">
              <w:rPr>
                <w:rFonts w:ascii="Arial" w:hAnsi="Arial" w:cs="Arial"/>
              </w:rPr>
              <w:t xml:space="preserve">he mean average of both delivery services is exactly the same (4 hours). </w:t>
            </w:r>
          </w:p>
          <w:p w14:paraId="7D41321F" w14:textId="3756B140" w:rsidR="00DD7899" w:rsidRPr="003B648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lastRenderedPageBreak/>
              <w:t>Once you have explained the task</w:t>
            </w:r>
            <w:r>
              <w:rPr>
                <w:rFonts w:ascii="Arial" w:hAnsi="Arial" w:cs="Arial"/>
              </w:rPr>
              <w:t>,</w:t>
            </w:r>
            <w:r w:rsidRPr="003B64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</w:t>
            </w:r>
            <w:r w:rsidRPr="003B6487">
              <w:rPr>
                <w:rFonts w:ascii="Arial" w:hAnsi="Arial" w:cs="Arial"/>
              </w:rPr>
              <w:t xml:space="preserve">s will discuss </w:t>
            </w:r>
            <w:r>
              <w:rPr>
                <w:rFonts w:ascii="Arial" w:hAnsi="Arial" w:cs="Arial"/>
              </w:rPr>
              <w:t>it</w:t>
            </w:r>
            <w:r w:rsidRPr="003B6487">
              <w:rPr>
                <w:rFonts w:ascii="Arial" w:hAnsi="Arial" w:cs="Arial"/>
              </w:rPr>
              <w:t xml:space="preserve"> in pairs and decide which delivery service is better. </w:t>
            </w:r>
          </w:p>
          <w:p w14:paraId="492CCF17" w14:textId="06B8F202" w:rsidR="00DD7899" w:rsidRPr="003B6487" w:rsidRDefault="00DA5997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</w:t>
            </w:r>
            <w:r w:rsidRPr="003B6487">
              <w:rPr>
                <w:rFonts w:ascii="Arial" w:hAnsi="Arial" w:cs="Arial"/>
              </w:rPr>
              <w:t xml:space="preserve">sure </w:t>
            </w:r>
            <w:r w:rsidR="00DD7899" w:rsidRPr="003B6487">
              <w:rPr>
                <w:rFonts w:ascii="Arial" w:hAnsi="Arial" w:cs="Arial"/>
              </w:rPr>
              <w:t xml:space="preserve">to take note of the </w:t>
            </w:r>
            <w:r w:rsidR="00DD7899">
              <w:rPr>
                <w:rFonts w:ascii="Arial" w:hAnsi="Arial" w:cs="Arial"/>
              </w:rPr>
              <w:t>learner</w:t>
            </w:r>
            <w:r w:rsidR="00DD7899" w:rsidRPr="003B6487">
              <w:rPr>
                <w:rFonts w:ascii="Arial" w:hAnsi="Arial" w:cs="Arial"/>
              </w:rPr>
              <w:t xml:space="preserve">s’ thinking and any calculations made </w:t>
            </w:r>
            <w:r w:rsidR="00A748FB" w:rsidRPr="003B6487">
              <w:rPr>
                <w:rFonts w:ascii="Arial" w:hAnsi="Arial" w:cs="Arial"/>
              </w:rPr>
              <w:t>to</w:t>
            </w:r>
            <w:r w:rsidR="00DD7899" w:rsidRPr="003B6487">
              <w:rPr>
                <w:rFonts w:ascii="Arial" w:hAnsi="Arial" w:cs="Arial"/>
              </w:rPr>
              <w:t xml:space="preserve"> inform the post</w:t>
            </w:r>
            <w:r w:rsidR="00DD7899">
              <w:rPr>
                <w:rFonts w:ascii="Arial" w:hAnsi="Arial" w:cs="Arial"/>
              </w:rPr>
              <w:t>-</w:t>
            </w:r>
            <w:r w:rsidR="00DD7899" w:rsidRPr="003B6487">
              <w:rPr>
                <w:rFonts w:ascii="Arial" w:hAnsi="Arial" w:cs="Arial"/>
              </w:rPr>
              <w:t>activity discussion.</w:t>
            </w:r>
          </w:p>
          <w:p w14:paraId="57117AB3" w14:textId="77777777" w:rsidR="00DD7899" w:rsidRPr="003B6487" w:rsidRDefault="00DD7899" w:rsidP="00DD7899">
            <w:pPr>
              <w:rPr>
                <w:rFonts w:ascii="Arial" w:hAnsi="Arial" w:cs="Arial"/>
              </w:rPr>
            </w:pPr>
          </w:p>
          <w:p w14:paraId="28411028" w14:textId="0028D9F2" w:rsidR="00DD7899" w:rsidRPr="000C089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 xml:space="preserve">Discuss </w:t>
            </w:r>
            <w:r w:rsidR="00EC40A8" w:rsidRPr="003B6487">
              <w:rPr>
                <w:rFonts w:ascii="Arial" w:hAnsi="Arial" w:cs="Arial"/>
              </w:rPr>
              <w:t xml:space="preserve">their ideas </w:t>
            </w:r>
            <w:r w:rsidRPr="003B6487">
              <w:rPr>
                <w:rFonts w:ascii="Arial" w:hAnsi="Arial" w:cs="Arial"/>
              </w:rPr>
              <w:t xml:space="preserve">with the </w:t>
            </w:r>
            <w:r>
              <w:rPr>
                <w:rFonts w:ascii="Arial" w:hAnsi="Arial" w:cs="Arial"/>
              </w:rPr>
              <w:t>learner</w:t>
            </w:r>
            <w:r w:rsidRPr="003B648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</w:t>
            </w:r>
            <w:r w:rsidRPr="003B6487">
              <w:rPr>
                <w:rFonts w:ascii="Arial" w:hAnsi="Arial" w:cs="Arial"/>
              </w:rPr>
              <w:t xml:space="preserve"> bringing everyone together to explore their methods and thoughts.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683B2" w14:textId="3A3DDAA0" w:rsidR="00DD7899" w:rsidRPr="004F1141" w:rsidRDefault="00DD7899" w:rsidP="00DD7899">
            <w:pPr>
              <w:rPr>
                <w:rFonts w:ascii="Arial" w:hAnsi="Arial" w:cs="Arial"/>
              </w:rPr>
            </w:pPr>
            <w:r w:rsidRPr="004F1141">
              <w:rPr>
                <w:rFonts w:ascii="Arial" w:hAnsi="Arial" w:cs="Arial"/>
              </w:rPr>
              <w:lastRenderedPageBreak/>
              <w:t>Slide 1</w:t>
            </w:r>
            <w:r w:rsidR="00005170">
              <w:rPr>
                <w:rFonts w:ascii="Arial" w:hAnsi="Arial" w:cs="Arial"/>
              </w:rPr>
              <w:t>7</w:t>
            </w:r>
          </w:p>
          <w:p w14:paraId="1D36FB6A" w14:textId="77777777" w:rsidR="00DD7899" w:rsidRPr="004F1141" w:rsidRDefault="00DD7899" w:rsidP="00DD7899">
            <w:pPr>
              <w:rPr>
                <w:rFonts w:ascii="Arial" w:hAnsi="Arial" w:cs="Arial"/>
              </w:rPr>
            </w:pPr>
          </w:p>
          <w:p w14:paraId="6315927D" w14:textId="47A781F4" w:rsidR="00DD7899" w:rsidRPr="003232AC" w:rsidRDefault="00DD7899" w:rsidP="00DD7899">
            <w:pPr>
              <w:rPr>
                <w:rFonts w:ascii="Arial" w:hAnsi="Arial" w:cs="Arial"/>
              </w:rPr>
            </w:pPr>
            <w:r w:rsidRPr="004F1141">
              <w:rPr>
                <w:rFonts w:ascii="Arial" w:hAnsi="Arial" w:cs="Arial"/>
              </w:rPr>
              <w:t>Whiteboards</w:t>
            </w:r>
          </w:p>
        </w:tc>
      </w:tr>
      <w:tr w:rsidR="00DD7899" w:rsidRPr="003E1B24" w14:paraId="36B1E145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CCD672" w14:textId="149C2796" w:rsidR="00DD7899" w:rsidRPr="006972B7" w:rsidRDefault="00DD7899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question</w:t>
            </w:r>
            <w:r w:rsidR="008153D3">
              <w:rPr>
                <w:rFonts w:ascii="Arial" w:hAnsi="Arial" w:cs="Arial"/>
              </w:rPr>
              <w:t>s</w:t>
            </w:r>
          </w:p>
        </w:tc>
        <w:tc>
          <w:tcPr>
            <w:tcW w:w="2275" w:type="dxa"/>
          </w:tcPr>
          <w:p w14:paraId="594BDF74" w14:textId="162F6FDD" w:rsidR="00DD7899" w:rsidRDefault="00DD7899" w:rsidP="00DD7899">
            <w:pPr>
              <w:rPr>
                <w:rFonts w:ascii="Arial" w:hAnsi="Arial" w:cs="Arial"/>
              </w:rPr>
            </w:pPr>
            <w:r w:rsidRPr="00C521D7">
              <w:rPr>
                <w:rFonts w:ascii="Arial" w:hAnsi="Arial" w:cs="Arial"/>
              </w:rPr>
              <w:t>GCSE Practice Questions – mean, median</w:t>
            </w:r>
            <w:r>
              <w:rPr>
                <w:rFonts w:ascii="Arial" w:hAnsi="Arial" w:cs="Arial"/>
              </w:rPr>
              <w:t>,</w:t>
            </w:r>
            <w:r w:rsidRPr="00C521D7">
              <w:rPr>
                <w:rFonts w:ascii="Arial" w:hAnsi="Arial" w:cs="Arial"/>
              </w:rPr>
              <w:t xml:space="preserve"> and mode</w:t>
            </w:r>
            <w:r w:rsidR="008C2275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851B6" w14:textId="04891D37" w:rsidR="00DD7899" w:rsidRPr="003E1B24" w:rsidRDefault="00FA70CB" w:rsidP="00DD7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56F6F" w14:textId="71F9116D" w:rsidR="00DD7899" w:rsidRPr="00981A4D" w:rsidRDefault="00DD7899" w:rsidP="00DD7899">
            <w:pPr>
              <w:rPr>
                <w:rFonts w:ascii="Arial" w:hAnsi="Arial" w:cs="Arial"/>
              </w:rPr>
            </w:pPr>
            <w:r w:rsidRPr="00981A4D">
              <w:rPr>
                <w:rFonts w:ascii="Arial" w:hAnsi="Arial" w:cs="Arial"/>
              </w:rPr>
              <w:t>There are two exam questions.</w:t>
            </w:r>
            <w:r>
              <w:rPr>
                <w:rFonts w:ascii="Arial" w:hAnsi="Arial" w:cs="Arial"/>
              </w:rPr>
              <w:t xml:space="preserve"> Learner</w:t>
            </w:r>
            <w:r w:rsidRPr="00981A4D">
              <w:rPr>
                <w:rFonts w:ascii="Arial" w:hAnsi="Arial" w:cs="Arial"/>
              </w:rPr>
              <w:t xml:space="preserve">s will work independently. Depending on time and the ability of the </w:t>
            </w: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in the group, you may choose only one or </w:t>
            </w:r>
            <w:r w:rsidR="007F5D0B">
              <w:rPr>
                <w:rFonts w:ascii="Arial" w:hAnsi="Arial" w:cs="Arial"/>
              </w:rPr>
              <w:t>both</w:t>
            </w:r>
            <w:r w:rsidR="007F5D0B" w:rsidRPr="00981A4D">
              <w:rPr>
                <w:rFonts w:ascii="Arial" w:hAnsi="Arial" w:cs="Arial"/>
              </w:rPr>
              <w:t xml:space="preserve"> </w:t>
            </w:r>
            <w:r w:rsidRPr="00981A4D">
              <w:rPr>
                <w:rFonts w:ascii="Arial" w:hAnsi="Arial" w:cs="Arial"/>
              </w:rPr>
              <w:t>questions for the class.</w:t>
            </w:r>
          </w:p>
          <w:p w14:paraId="3590D981" w14:textId="77777777" w:rsidR="00DD7899" w:rsidRDefault="00DD7899" w:rsidP="00DD7899">
            <w:pPr>
              <w:rPr>
                <w:rFonts w:ascii="Arial" w:hAnsi="Arial" w:cs="Arial"/>
              </w:rPr>
            </w:pPr>
          </w:p>
          <w:p w14:paraId="10F4FE16" w14:textId="77777777" w:rsidR="00DD7899" w:rsidRPr="00981A4D" w:rsidRDefault="00DD7899" w:rsidP="00DD7899">
            <w:pPr>
              <w:rPr>
                <w:rFonts w:ascii="Arial" w:hAnsi="Arial" w:cs="Arial"/>
              </w:rPr>
            </w:pPr>
            <w:r w:rsidRPr="00981A4D">
              <w:rPr>
                <w:rFonts w:ascii="Arial" w:hAnsi="Arial" w:cs="Arial"/>
              </w:rPr>
              <w:t>Question 1</w:t>
            </w:r>
            <w:r>
              <w:rPr>
                <w:rFonts w:ascii="Arial" w:hAnsi="Arial" w:cs="Arial"/>
              </w:rPr>
              <w:t>:</w:t>
            </w:r>
          </w:p>
          <w:p w14:paraId="21C44BC4" w14:textId="07A5242C" w:rsidR="00DD7899" w:rsidRPr="00981A4D" w:rsidRDefault="00DD7899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must work independently to answer the </w:t>
            </w:r>
            <w:r w:rsidR="008C2275">
              <w:rPr>
                <w:rFonts w:ascii="Arial" w:hAnsi="Arial" w:cs="Arial"/>
              </w:rPr>
              <w:t>Edexcel</w:t>
            </w:r>
            <w:r w:rsidRPr="00981A4D">
              <w:rPr>
                <w:rFonts w:ascii="Arial" w:hAnsi="Arial" w:cs="Arial"/>
              </w:rPr>
              <w:t xml:space="preserve"> </w:t>
            </w:r>
            <w:r w:rsidR="00463AF7" w:rsidRPr="00981A4D">
              <w:rPr>
                <w:rFonts w:ascii="Arial" w:hAnsi="Arial" w:cs="Arial"/>
              </w:rPr>
              <w:t>practi</w:t>
            </w:r>
            <w:r w:rsidR="00463AF7">
              <w:rPr>
                <w:rFonts w:ascii="Arial" w:hAnsi="Arial" w:cs="Arial"/>
              </w:rPr>
              <w:t>c</w:t>
            </w:r>
            <w:r w:rsidR="00463AF7" w:rsidRPr="00981A4D">
              <w:rPr>
                <w:rFonts w:ascii="Arial" w:hAnsi="Arial" w:cs="Arial"/>
              </w:rPr>
              <w:t xml:space="preserve">e </w:t>
            </w:r>
            <w:r w:rsidRPr="00981A4D">
              <w:rPr>
                <w:rFonts w:ascii="Arial" w:hAnsi="Arial" w:cs="Arial"/>
              </w:rPr>
              <w:t>question.</w:t>
            </w:r>
            <w:r w:rsidR="008C2275">
              <w:rPr>
                <w:rFonts w:ascii="Arial" w:hAnsi="Arial" w:cs="Arial"/>
              </w:rPr>
              <w:t xml:space="preserve"> </w:t>
            </w:r>
            <w:r w:rsidRPr="00981A4D">
              <w:rPr>
                <w:rFonts w:ascii="Arial" w:hAnsi="Arial" w:cs="Arial"/>
              </w:rPr>
              <w:t xml:space="preserve">This question will help those </w:t>
            </w: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who need more </w:t>
            </w:r>
            <w:r w:rsidR="00463AF7" w:rsidRPr="00981A4D">
              <w:rPr>
                <w:rFonts w:ascii="Arial" w:hAnsi="Arial" w:cs="Arial"/>
              </w:rPr>
              <w:t>practi</w:t>
            </w:r>
            <w:r w:rsidR="00463AF7">
              <w:rPr>
                <w:rFonts w:ascii="Arial" w:hAnsi="Arial" w:cs="Arial"/>
              </w:rPr>
              <w:t>c</w:t>
            </w:r>
            <w:r w:rsidR="00463AF7" w:rsidRPr="00981A4D">
              <w:rPr>
                <w:rFonts w:ascii="Arial" w:hAnsi="Arial" w:cs="Arial"/>
              </w:rPr>
              <w:t xml:space="preserve">e </w:t>
            </w:r>
            <w:r w:rsidRPr="00981A4D">
              <w:rPr>
                <w:rFonts w:ascii="Arial" w:hAnsi="Arial" w:cs="Arial"/>
              </w:rPr>
              <w:t>calculating averages and ranges.</w:t>
            </w:r>
          </w:p>
          <w:p w14:paraId="029B5368" w14:textId="77777777" w:rsidR="00DD7899" w:rsidRPr="00981A4D" w:rsidRDefault="00DD7899" w:rsidP="00DD7899">
            <w:pPr>
              <w:rPr>
                <w:rFonts w:ascii="Arial" w:hAnsi="Arial" w:cs="Arial"/>
              </w:rPr>
            </w:pPr>
          </w:p>
          <w:p w14:paraId="1BDB6EE9" w14:textId="77777777" w:rsidR="00DD7899" w:rsidRPr="00981A4D" w:rsidRDefault="00DD7899" w:rsidP="00DD7899">
            <w:pPr>
              <w:rPr>
                <w:rFonts w:ascii="Arial" w:hAnsi="Arial" w:cs="Arial"/>
              </w:rPr>
            </w:pPr>
            <w:r w:rsidRPr="00981A4D">
              <w:rPr>
                <w:rFonts w:ascii="Arial" w:hAnsi="Arial" w:cs="Arial"/>
              </w:rPr>
              <w:t>Question 2</w:t>
            </w:r>
            <w:r>
              <w:rPr>
                <w:rFonts w:ascii="Arial" w:hAnsi="Arial" w:cs="Arial"/>
              </w:rPr>
              <w:t>:</w:t>
            </w:r>
          </w:p>
          <w:p w14:paraId="75F39485" w14:textId="17015DB9" w:rsidR="00DD7899" w:rsidRPr="000C0897" w:rsidRDefault="00DD7899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must work independently to answer the </w:t>
            </w:r>
            <w:r w:rsidR="008C2275">
              <w:rPr>
                <w:rFonts w:ascii="Arial" w:hAnsi="Arial" w:cs="Arial"/>
              </w:rPr>
              <w:t>Edexcel</w:t>
            </w:r>
            <w:r w:rsidRPr="00981A4D">
              <w:rPr>
                <w:rFonts w:ascii="Arial" w:hAnsi="Arial" w:cs="Arial"/>
              </w:rPr>
              <w:t xml:space="preserve"> </w:t>
            </w:r>
            <w:r w:rsidR="00463AF7" w:rsidRPr="00981A4D">
              <w:rPr>
                <w:rFonts w:ascii="Arial" w:hAnsi="Arial" w:cs="Arial"/>
              </w:rPr>
              <w:t>practi</w:t>
            </w:r>
            <w:r w:rsidR="0021548C">
              <w:rPr>
                <w:rFonts w:ascii="Arial" w:hAnsi="Arial" w:cs="Arial"/>
              </w:rPr>
              <w:t>c</w:t>
            </w:r>
            <w:r w:rsidR="00463AF7" w:rsidRPr="00981A4D">
              <w:rPr>
                <w:rFonts w:ascii="Arial" w:hAnsi="Arial" w:cs="Arial"/>
              </w:rPr>
              <w:t xml:space="preserve">e </w:t>
            </w:r>
            <w:r w:rsidRPr="00981A4D">
              <w:rPr>
                <w:rFonts w:ascii="Arial" w:hAnsi="Arial" w:cs="Arial"/>
              </w:rPr>
              <w:t>question.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5B79E" w14:textId="357C1C4D" w:rsidR="00DD7899" w:rsidRPr="003232AC" w:rsidRDefault="00DD7899" w:rsidP="00DD7899">
            <w:pPr>
              <w:rPr>
                <w:rFonts w:ascii="Arial" w:hAnsi="Arial" w:cs="Arial"/>
              </w:rPr>
            </w:pPr>
            <w:r w:rsidRPr="00107E08">
              <w:rPr>
                <w:rFonts w:ascii="Arial" w:hAnsi="Arial" w:cs="Arial"/>
              </w:rPr>
              <w:t>Slide</w:t>
            </w:r>
            <w:r w:rsidR="008C2275">
              <w:rPr>
                <w:rFonts w:ascii="Arial" w:hAnsi="Arial" w:cs="Arial"/>
              </w:rPr>
              <w:t>s</w:t>
            </w:r>
            <w:r w:rsidRPr="00107E08">
              <w:rPr>
                <w:rFonts w:ascii="Arial" w:hAnsi="Arial" w:cs="Arial"/>
              </w:rPr>
              <w:t xml:space="preserve"> </w:t>
            </w:r>
            <w:r w:rsidR="007F6A2D">
              <w:rPr>
                <w:rFonts w:ascii="Arial" w:hAnsi="Arial" w:cs="Arial"/>
              </w:rPr>
              <w:t>1</w:t>
            </w:r>
            <w:r w:rsidR="00005170">
              <w:rPr>
                <w:rFonts w:ascii="Arial" w:hAnsi="Arial" w:cs="Arial"/>
              </w:rPr>
              <w:t>8</w:t>
            </w:r>
            <w:r w:rsidR="007F6A2D">
              <w:rPr>
                <w:rFonts w:ascii="Arial" w:hAnsi="Arial" w:cs="Arial"/>
              </w:rPr>
              <w:t>−1</w:t>
            </w:r>
            <w:r w:rsidR="00005170">
              <w:rPr>
                <w:rFonts w:ascii="Arial" w:hAnsi="Arial" w:cs="Arial"/>
              </w:rPr>
              <w:t>9</w:t>
            </w:r>
          </w:p>
        </w:tc>
      </w:tr>
    </w:tbl>
    <w:p w14:paraId="54C15FB7" w14:textId="77777777" w:rsidR="00523F66" w:rsidRDefault="00523F66">
      <w:r>
        <w:br w:type="page"/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A428C2" w:rsidRPr="003E1B24" w14:paraId="7DB2B399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D55566" w14:textId="3AAB329C" w:rsidR="00A428C2" w:rsidRPr="006972B7" w:rsidRDefault="00A428C2" w:rsidP="00A428C2">
            <w:pPr>
              <w:keepNext/>
              <w:rPr>
                <w:rFonts w:ascii="Arial" w:hAnsi="Arial" w:cs="Arial"/>
              </w:rPr>
            </w:pPr>
            <w:r w:rsidRPr="00EC4275">
              <w:rPr>
                <w:rFonts w:ascii="Arial" w:hAnsi="Arial" w:cs="Arial"/>
              </w:rPr>
              <w:lastRenderedPageBreak/>
              <w:t>Review</w:t>
            </w:r>
          </w:p>
        </w:tc>
        <w:tc>
          <w:tcPr>
            <w:tcW w:w="2275" w:type="dxa"/>
          </w:tcPr>
          <w:p w14:paraId="5539FCC6" w14:textId="354C1DD5" w:rsidR="00D20B84" w:rsidRDefault="00D20B84" w:rsidP="00D20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Reviewing learning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A32627" w14:textId="4D452D29" w:rsidR="00A428C2" w:rsidRPr="003E1B24" w:rsidRDefault="00FA70CB" w:rsidP="00A42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EB1D65" w14:textId="71E25E2D" w:rsidR="00A428C2" w:rsidRPr="002A341A" w:rsidRDefault="00A428C2" w:rsidP="00A428C2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When the exam questions have been completed, ask </w:t>
            </w:r>
            <w:r>
              <w:rPr>
                <w:rFonts w:ascii="Arial" w:hAnsi="Arial" w:cs="Arial"/>
              </w:rPr>
              <w:t>learner</w:t>
            </w:r>
            <w:r w:rsidRPr="002A341A">
              <w:rPr>
                <w:rFonts w:ascii="Arial" w:hAnsi="Arial" w:cs="Arial"/>
              </w:rPr>
              <w:t>s whether they have used a different approach to that used prior to the lesson when solving average problems. Has their thinking changed? What have they learned about averages? What have they learn</w:t>
            </w:r>
            <w:r w:rsidR="008C2275">
              <w:rPr>
                <w:rFonts w:ascii="Arial" w:hAnsi="Arial" w:cs="Arial"/>
              </w:rPr>
              <w:t>ed</w:t>
            </w:r>
            <w:r w:rsidRPr="002A341A">
              <w:rPr>
                <w:rFonts w:ascii="Arial" w:hAnsi="Arial" w:cs="Arial"/>
              </w:rPr>
              <w:t xml:space="preserve"> about range?</w:t>
            </w:r>
          </w:p>
          <w:p w14:paraId="11D3B470" w14:textId="77777777" w:rsidR="00A428C2" w:rsidRPr="002A341A" w:rsidRDefault="00A428C2" w:rsidP="00A428C2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 </w:t>
            </w:r>
          </w:p>
          <w:p w14:paraId="01BDF333" w14:textId="781545AE" w:rsidR="00A428C2" w:rsidRPr="002A341A" w:rsidRDefault="00A428C2" w:rsidP="00A428C2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>Discus</w:t>
            </w:r>
            <w:r w:rsidR="00C25455">
              <w:rPr>
                <w:rFonts w:ascii="Arial" w:hAnsi="Arial" w:cs="Arial"/>
              </w:rPr>
              <w:t>s</w:t>
            </w:r>
            <w:r w:rsidRPr="002A341A">
              <w:rPr>
                <w:rFonts w:ascii="Arial" w:hAnsi="Arial" w:cs="Arial"/>
              </w:rPr>
              <w:t xml:space="preserve"> where they might use the</w:t>
            </w:r>
            <w:r w:rsidR="008C2275">
              <w:rPr>
                <w:rFonts w:ascii="Arial" w:hAnsi="Arial" w:cs="Arial"/>
              </w:rPr>
              <w:t>se</w:t>
            </w:r>
            <w:r w:rsidRPr="002A341A">
              <w:rPr>
                <w:rFonts w:ascii="Arial" w:hAnsi="Arial" w:cs="Arial"/>
              </w:rPr>
              <w:t xml:space="preserve"> skills in future</w:t>
            </w:r>
            <w:r w:rsidR="008C2275">
              <w:rPr>
                <w:rFonts w:ascii="Arial" w:hAnsi="Arial" w:cs="Arial"/>
              </w:rPr>
              <w:t>.</w:t>
            </w:r>
          </w:p>
          <w:p w14:paraId="6F279C14" w14:textId="77777777" w:rsidR="00A428C2" w:rsidRPr="002A341A" w:rsidRDefault="00A428C2" w:rsidP="00A428C2">
            <w:pPr>
              <w:rPr>
                <w:rFonts w:ascii="Arial" w:hAnsi="Arial" w:cs="Arial"/>
              </w:rPr>
            </w:pPr>
          </w:p>
          <w:p w14:paraId="09FB6111" w14:textId="75567A9B" w:rsidR="00A428C2" w:rsidRPr="000C0897" w:rsidRDefault="00A428C2" w:rsidP="00A428C2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Display slide </w:t>
            </w:r>
            <w:r w:rsidR="00005170">
              <w:rPr>
                <w:rFonts w:ascii="Arial" w:hAnsi="Arial" w:cs="Arial"/>
              </w:rPr>
              <w:t>20</w:t>
            </w:r>
            <w:r w:rsidRPr="002A341A">
              <w:rPr>
                <w:rFonts w:ascii="Arial" w:hAnsi="Arial" w:cs="Arial"/>
              </w:rPr>
              <w:t xml:space="preserve"> and recap the lesson objectives asking questions about each point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C773D0" w14:textId="11AA74D6" w:rsidR="00A428C2" w:rsidRPr="003232AC" w:rsidRDefault="00A428C2" w:rsidP="00A428C2">
            <w:pPr>
              <w:rPr>
                <w:rFonts w:ascii="Arial" w:hAnsi="Arial" w:cs="Arial"/>
              </w:rPr>
            </w:pPr>
            <w:r w:rsidRPr="006A302B">
              <w:rPr>
                <w:rFonts w:ascii="Arial" w:hAnsi="Arial" w:cs="Arial"/>
              </w:rPr>
              <w:t xml:space="preserve">Slide </w:t>
            </w:r>
            <w:r w:rsidR="00005170">
              <w:rPr>
                <w:rFonts w:ascii="Arial" w:hAnsi="Arial" w:cs="Arial"/>
              </w:rPr>
              <w:t>20</w:t>
            </w:r>
          </w:p>
        </w:tc>
      </w:tr>
    </w:tbl>
    <w:p w14:paraId="38C63DA4" w14:textId="28379A77" w:rsidR="00E758AE" w:rsidRDefault="00E758AE" w:rsidP="00E758AE"/>
    <w:p w14:paraId="782D918E" w14:textId="0735FBFC" w:rsidR="00E758AE" w:rsidRDefault="00E758AE" w:rsidP="00E758AE"/>
    <w:p w14:paraId="3D10AEB7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B5DF" w14:textId="77777777" w:rsidR="00BE1862" w:rsidRDefault="00BE1862" w:rsidP="00E758AE">
      <w:r>
        <w:separator/>
      </w:r>
    </w:p>
  </w:endnote>
  <w:endnote w:type="continuationSeparator" w:id="0">
    <w:p w14:paraId="1819C337" w14:textId="77777777" w:rsidR="00BE1862" w:rsidRDefault="00BE1862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F939D15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2470251E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0340" w14:textId="77777777" w:rsidR="00BE1862" w:rsidRDefault="00BE1862" w:rsidP="00E758AE">
      <w:r>
        <w:separator/>
      </w:r>
    </w:p>
  </w:footnote>
  <w:footnote w:type="continuationSeparator" w:id="0">
    <w:p w14:paraId="337E02FE" w14:textId="77777777" w:rsidR="00BE1862" w:rsidRDefault="00BE1862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170"/>
    <w:rsid w:val="000174F6"/>
    <w:rsid w:val="0004459C"/>
    <w:rsid w:val="00053E1E"/>
    <w:rsid w:val="000650E8"/>
    <w:rsid w:val="00070934"/>
    <w:rsid w:val="0008342A"/>
    <w:rsid w:val="000A4258"/>
    <w:rsid w:val="000A4D17"/>
    <w:rsid w:val="000B3A1E"/>
    <w:rsid w:val="000C0897"/>
    <w:rsid w:val="000D0F93"/>
    <w:rsid w:val="000E31AE"/>
    <w:rsid w:val="000E43C1"/>
    <w:rsid w:val="000F6C46"/>
    <w:rsid w:val="00104E33"/>
    <w:rsid w:val="0010702A"/>
    <w:rsid w:val="00107E08"/>
    <w:rsid w:val="00115BA5"/>
    <w:rsid w:val="00137872"/>
    <w:rsid w:val="001458E0"/>
    <w:rsid w:val="00162802"/>
    <w:rsid w:val="001708A7"/>
    <w:rsid w:val="00173A3E"/>
    <w:rsid w:val="00177A74"/>
    <w:rsid w:val="001812E1"/>
    <w:rsid w:val="00190387"/>
    <w:rsid w:val="001B5255"/>
    <w:rsid w:val="001C0E76"/>
    <w:rsid w:val="001C133F"/>
    <w:rsid w:val="001C6BEC"/>
    <w:rsid w:val="001C749C"/>
    <w:rsid w:val="001D0750"/>
    <w:rsid w:val="002028DE"/>
    <w:rsid w:val="00210E22"/>
    <w:rsid w:val="00212CE7"/>
    <w:rsid w:val="0021548C"/>
    <w:rsid w:val="0022117A"/>
    <w:rsid w:val="0023005B"/>
    <w:rsid w:val="00244B89"/>
    <w:rsid w:val="00271382"/>
    <w:rsid w:val="00294142"/>
    <w:rsid w:val="002A341A"/>
    <w:rsid w:val="002B2674"/>
    <w:rsid w:val="002B301C"/>
    <w:rsid w:val="002C0322"/>
    <w:rsid w:val="002C3C75"/>
    <w:rsid w:val="002E704C"/>
    <w:rsid w:val="002F4334"/>
    <w:rsid w:val="003005B9"/>
    <w:rsid w:val="003129B8"/>
    <w:rsid w:val="00321FB5"/>
    <w:rsid w:val="003232AC"/>
    <w:rsid w:val="0032498B"/>
    <w:rsid w:val="0035412F"/>
    <w:rsid w:val="00361FB1"/>
    <w:rsid w:val="00363CD8"/>
    <w:rsid w:val="00380481"/>
    <w:rsid w:val="00384D79"/>
    <w:rsid w:val="003A3033"/>
    <w:rsid w:val="003A3581"/>
    <w:rsid w:val="003B6487"/>
    <w:rsid w:val="003C5C8D"/>
    <w:rsid w:val="003D068D"/>
    <w:rsid w:val="003E3E41"/>
    <w:rsid w:val="003E73EA"/>
    <w:rsid w:val="003F312A"/>
    <w:rsid w:val="003F358E"/>
    <w:rsid w:val="003F385F"/>
    <w:rsid w:val="004038F0"/>
    <w:rsid w:val="00410E09"/>
    <w:rsid w:val="004149DB"/>
    <w:rsid w:val="00422A6D"/>
    <w:rsid w:val="00426388"/>
    <w:rsid w:val="004420B0"/>
    <w:rsid w:val="0044355C"/>
    <w:rsid w:val="00445301"/>
    <w:rsid w:val="0045492B"/>
    <w:rsid w:val="004568B2"/>
    <w:rsid w:val="00463AF7"/>
    <w:rsid w:val="0046633B"/>
    <w:rsid w:val="004906AD"/>
    <w:rsid w:val="004A59CF"/>
    <w:rsid w:val="004A7ADC"/>
    <w:rsid w:val="004B7D00"/>
    <w:rsid w:val="004D7ECA"/>
    <w:rsid w:val="004F1141"/>
    <w:rsid w:val="004F3026"/>
    <w:rsid w:val="004F48C3"/>
    <w:rsid w:val="0050157C"/>
    <w:rsid w:val="005035DE"/>
    <w:rsid w:val="00507A22"/>
    <w:rsid w:val="00514A55"/>
    <w:rsid w:val="00523F66"/>
    <w:rsid w:val="00552BA6"/>
    <w:rsid w:val="00553017"/>
    <w:rsid w:val="00556C3A"/>
    <w:rsid w:val="005623A6"/>
    <w:rsid w:val="005628B7"/>
    <w:rsid w:val="00571215"/>
    <w:rsid w:val="00581137"/>
    <w:rsid w:val="00582EDB"/>
    <w:rsid w:val="005916E5"/>
    <w:rsid w:val="005A5FB5"/>
    <w:rsid w:val="005B2B1D"/>
    <w:rsid w:val="005B6C49"/>
    <w:rsid w:val="005C300C"/>
    <w:rsid w:val="005E6AF7"/>
    <w:rsid w:val="006011FE"/>
    <w:rsid w:val="0061294F"/>
    <w:rsid w:val="00643F83"/>
    <w:rsid w:val="0065619A"/>
    <w:rsid w:val="00674045"/>
    <w:rsid w:val="00675DA0"/>
    <w:rsid w:val="00691D73"/>
    <w:rsid w:val="006972B7"/>
    <w:rsid w:val="006A0AA4"/>
    <w:rsid w:val="006A302B"/>
    <w:rsid w:val="006A5583"/>
    <w:rsid w:val="006B65DE"/>
    <w:rsid w:val="006C601C"/>
    <w:rsid w:val="00701B22"/>
    <w:rsid w:val="00704F09"/>
    <w:rsid w:val="00723D3F"/>
    <w:rsid w:val="0072709B"/>
    <w:rsid w:val="007344A6"/>
    <w:rsid w:val="00743229"/>
    <w:rsid w:val="00746117"/>
    <w:rsid w:val="00757A9B"/>
    <w:rsid w:val="0076131E"/>
    <w:rsid w:val="00761A56"/>
    <w:rsid w:val="00775489"/>
    <w:rsid w:val="00776C0C"/>
    <w:rsid w:val="007A36D2"/>
    <w:rsid w:val="007F5D0B"/>
    <w:rsid w:val="007F6A2D"/>
    <w:rsid w:val="008153D3"/>
    <w:rsid w:val="008266A6"/>
    <w:rsid w:val="00827469"/>
    <w:rsid w:val="008503E1"/>
    <w:rsid w:val="0086202D"/>
    <w:rsid w:val="00880958"/>
    <w:rsid w:val="00890570"/>
    <w:rsid w:val="008B5EE4"/>
    <w:rsid w:val="008B704D"/>
    <w:rsid w:val="008C2275"/>
    <w:rsid w:val="008E4EA8"/>
    <w:rsid w:val="00905B08"/>
    <w:rsid w:val="0091256C"/>
    <w:rsid w:val="00912895"/>
    <w:rsid w:val="00917A7F"/>
    <w:rsid w:val="00930B85"/>
    <w:rsid w:val="009340A4"/>
    <w:rsid w:val="00942BC8"/>
    <w:rsid w:val="00947560"/>
    <w:rsid w:val="00951592"/>
    <w:rsid w:val="00962061"/>
    <w:rsid w:val="009712A9"/>
    <w:rsid w:val="009740F2"/>
    <w:rsid w:val="00981A4D"/>
    <w:rsid w:val="00984915"/>
    <w:rsid w:val="009A3A8B"/>
    <w:rsid w:val="009C2AFB"/>
    <w:rsid w:val="00A03553"/>
    <w:rsid w:val="00A03E72"/>
    <w:rsid w:val="00A064E8"/>
    <w:rsid w:val="00A11934"/>
    <w:rsid w:val="00A166A7"/>
    <w:rsid w:val="00A428C2"/>
    <w:rsid w:val="00A60934"/>
    <w:rsid w:val="00A61CCA"/>
    <w:rsid w:val="00A66AE6"/>
    <w:rsid w:val="00A748FB"/>
    <w:rsid w:val="00A7726A"/>
    <w:rsid w:val="00A77273"/>
    <w:rsid w:val="00A94DE5"/>
    <w:rsid w:val="00A97265"/>
    <w:rsid w:val="00AA4D7E"/>
    <w:rsid w:val="00AB3616"/>
    <w:rsid w:val="00AC5FD9"/>
    <w:rsid w:val="00AD3E4A"/>
    <w:rsid w:val="00AD4237"/>
    <w:rsid w:val="00B06C96"/>
    <w:rsid w:val="00B306A6"/>
    <w:rsid w:val="00B31D4A"/>
    <w:rsid w:val="00B320E2"/>
    <w:rsid w:val="00B47165"/>
    <w:rsid w:val="00B54A70"/>
    <w:rsid w:val="00B57E77"/>
    <w:rsid w:val="00B641F9"/>
    <w:rsid w:val="00B8252B"/>
    <w:rsid w:val="00B845EB"/>
    <w:rsid w:val="00B87BB9"/>
    <w:rsid w:val="00B87E04"/>
    <w:rsid w:val="00B928CA"/>
    <w:rsid w:val="00B95716"/>
    <w:rsid w:val="00B979DA"/>
    <w:rsid w:val="00BA4D0C"/>
    <w:rsid w:val="00BB008C"/>
    <w:rsid w:val="00BB1BDB"/>
    <w:rsid w:val="00BB5B65"/>
    <w:rsid w:val="00BC2ACB"/>
    <w:rsid w:val="00BD2804"/>
    <w:rsid w:val="00BD39C4"/>
    <w:rsid w:val="00BD52D2"/>
    <w:rsid w:val="00BE125B"/>
    <w:rsid w:val="00BE1862"/>
    <w:rsid w:val="00BE2289"/>
    <w:rsid w:val="00BF7585"/>
    <w:rsid w:val="00C073A5"/>
    <w:rsid w:val="00C13DFE"/>
    <w:rsid w:val="00C2463E"/>
    <w:rsid w:val="00C246D2"/>
    <w:rsid w:val="00C25451"/>
    <w:rsid w:val="00C25455"/>
    <w:rsid w:val="00C27C2A"/>
    <w:rsid w:val="00C521D7"/>
    <w:rsid w:val="00C60887"/>
    <w:rsid w:val="00C774D9"/>
    <w:rsid w:val="00C876A6"/>
    <w:rsid w:val="00C93F76"/>
    <w:rsid w:val="00C95781"/>
    <w:rsid w:val="00CA0981"/>
    <w:rsid w:val="00CB17D6"/>
    <w:rsid w:val="00CB1966"/>
    <w:rsid w:val="00CD094C"/>
    <w:rsid w:val="00CE5C0A"/>
    <w:rsid w:val="00CF4053"/>
    <w:rsid w:val="00D20B84"/>
    <w:rsid w:val="00D24A06"/>
    <w:rsid w:val="00D25014"/>
    <w:rsid w:val="00D300F2"/>
    <w:rsid w:val="00D32F5E"/>
    <w:rsid w:val="00D375B0"/>
    <w:rsid w:val="00D46105"/>
    <w:rsid w:val="00D873DF"/>
    <w:rsid w:val="00D93233"/>
    <w:rsid w:val="00D96C46"/>
    <w:rsid w:val="00DA5997"/>
    <w:rsid w:val="00DC06E2"/>
    <w:rsid w:val="00DD7899"/>
    <w:rsid w:val="00DF10EF"/>
    <w:rsid w:val="00E03E8B"/>
    <w:rsid w:val="00E159D4"/>
    <w:rsid w:val="00E501D5"/>
    <w:rsid w:val="00E559EB"/>
    <w:rsid w:val="00E56BC2"/>
    <w:rsid w:val="00E758AE"/>
    <w:rsid w:val="00E76011"/>
    <w:rsid w:val="00E82AF7"/>
    <w:rsid w:val="00EA6AC8"/>
    <w:rsid w:val="00EB0367"/>
    <w:rsid w:val="00EB15A7"/>
    <w:rsid w:val="00EB403B"/>
    <w:rsid w:val="00EB65FC"/>
    <w:rsid w:val="00EB71A8"/>
    <w:rsid w:val="00EC3634"/>
    <w:rsid w:val="00EC40A8"/>
    <w:rsid w:val="00EC4275"/>
    <w:rsid w:val="00EC7EC9"/>
    <w:rsid w:val="00ED19D4"/>
    <w:rsid w:val="00EF32CA"/>
    <w:rsid w:val="00EF4922"/>
    <w:rsid w:val="00F1020F"/>
    <w:rsid w:val="00F12471"/>
    <w:rsid w:val="00F178E5"/>
    <w:rsid w:val="00F32548"/>
    <w:rsid w:val="00F3340C"/>
    <w:rsid w:val="00F336E6"/>
    <w:rsid w:val="00F3412C"/>
    <w:rsid w:val="00F47545"/>
    <w:rsid w:val="00F95787"/>
    <w:rsid w:val="00FA05C5"/>
    <w:rsid w:val="00FA072A"/>
    <w:rsid w:val="00FA284F"/>
    <w:rsid w:val="00FA70CB"/>
    <w:rsid w:val="00FB13E8"/>
    <w:rsid w:val="00FC2A6C"/>
    <w:rsid w:val="00FC2B0F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3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B306A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58D565-F33E-4767-8D4A-0A42D49A748F}"/>
</file>

<file path=customXml/itemProps3.xml><?xml version="1.0" encoding="utf-8"?>
<ds:datastoreItem xmlns:ds="http://schemas.openxmlformats.org/officeDocument/2006/customXml" ds:itemID="{49F9E22E-D787-4B1F-815E-EB00CD956E57}"/>
</file>

<file path=customXml/itemProps4.xml><?xml version="1.0" encoding="utf-8"?>
<ds:datastoreItem xmlns:ds="http://schemas.openxmlformats.org/officeDocument/2006/customXml" ds:itemID="{04C440E7-032D-482A-8B4A-BEF3944C3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261</cp:revision>
  <cp:lastPrinted>2023-03-20T19:02:00Z</cp:lastPrinted>
  <dcterms:created xsi:type="dcterms:W3CDTF">2022-12-15T16:39:00Z</dcterms:created>
  <dcterms:modified xsi:type="dcterms:W3CDTF">2023-03-20T19:03:00Z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