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154BCF" w:rsidRDefault="00966F33" w14:paraId="31CC7379" w14:textId="306589FF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133B" w:rsidRDefault="00D0133B" w14:paraId="58293192" w14:textId="77777777">
      <w:pPr>
        <w:rPr>
          <w:b/>
          <w:bCs/>
          <w:sz w:val="36"/>
          <w:szCs w:val="36"/>
        </w:rPr>
      </w:pPr>
    </w:p>
    <w:p w:rsidRPr="00A761C5" w:rsidR="00C84EAA" w:rsidP="00C84EAA" w:rsidRDefault="00C84EAA" w14:paraId="40C59AC2" w14:textId="77777777">
      <w:pPr>
        <w:rPr>
          <w:rFonts w:cs="Arial"/>
          <w:b/>
          <w:bCs/>
          <w:sz w:val="28"/>
          <w:szCs w:val="28"/>
        </w:rPr>
      </w:pPr>
    </w:p>
    <w:p w:rsidRPr="00A761C5" w:rsidR="00DD541B" w:rsidP="00C84EAA" w:rsidRDefault="00A761C5" w14:paraId="3A85620D" w14:textId="7AD74B18">
      <w:pPr>
        <w:rPr>
          <w:rFonts w:cs="Arial"/>
          <w:b/>
          <w:bCs/>
          <w:sz w:val="28"/>
          <w:szCs w:val="28"/>
        </w:rPr>
      </w:pPr>
      <w:r w:rsidRPr="00A761C5">
        <w:rPr>
          <w:rFonts w:cs="Arial"/>
          <w:b/>
          <w:bCs/>
          <w:sz w:val="28"/>
          <w:szCs w:val="28"/>
        </w:rPr>
        <w:t xml:space="preserve">TRIP </w:t>
      </w:r>
      <w:r w:rsidR="00060AEC">
        <w:rPr>
          <w:rFonts w:cs="Arial"/>
          <w:b/>
          <w:bCs/>
          <w:sz w:val="28"/>
          <w:szCs w:val="28"/>
        </w:rPr>
        <w:t>12</w:t>
      </w:r>
    </w:p>
    <w:p w:rsidRPr="00D0133B" w:rsidR="00D0133B" w:rsidP="00D0133B" w:rsidRDefault="00D0133B" w14:paraId="5A85955F" w14:textId="77777777">
      <w:pPr>
        <w:rPr>
          <w:lang w:eastAsia="en-GB"/>
        </w:rPr>
      </w:pPr>
    </w:p>
    <w:p w:rsidR="001C33E3" w:rsidP="0078454B" w:rsidRDefault="006A794E" w14:paraId="2F40AF77" w14:textId="0DC3C024">
      <w:pPr>
        <w:textAlignment w:val="baseline"/>
        <w:rPr>
          <w:rFonts w:cs="Arial"/>
        </w:rPr>
      </w:pPr>
      <w:r>
        <w:rPr>
          <w:rFonts w:cs="Arial"/>
          <w:b/>
          <w:bCs/>
          <w:sz w:val="28"/>
          <w:szCs w:val="28"/>
        </w:rPr>
        <w:t xml:space="preserve">Brief </w:t>
      </w:r>
      <w:r w:rsidR="00A16DAB">
        <w:rPr>
          <w:rFonts w:cs="Arial"/>
          <w:b/>
          <w:bCs/>
          <w:sz w:val="28"/>
          <w:szCs w:val="28"/>
        </w:rPr>
        <w:t>2</w:t>
      </w:r>
      <w:r w:rsidR="00594C76">
        <w:rPr>
          <w:rFonts w:cs="Arial"/>
          <w:b/>
          <w:bCs/>
          <w:sz w:val="28"/>
          <w:szCs w:val="28"/>
        </w:rPr>
        <w:t>: Materials</w:t>
      </w:r>
      <w:r w:rsidRPr="003D3B74" w:rsidR="001C33E3">
        <w:rPr>
          <w:rFonts w:cs="Arial"/>
          <w:b/>
          <w:bCs/>
          <w:sz w:val="28"/>
          <w:szCs w:val="28"/>
        </w:rPr>
        <w:t xml:space="preserve"> to </w:t>
      </w:r>
      <w:r w:rsidRPr="00A16DAB" w:rsidR="00A16DAB">
        <w:rPr>
          <w:rFonts w:cs="Arial"/>
          <w:b/>
          <w:bCs/>
          <w:sz w:val="28"/>
          <w:szCs w:val="28"/>
        </w:rPr>
        <w:t xml:space="preserve">support the development of contextualised </w:t>
      </w:r>
      <w:r w:rsidR="00873284">
        <w:rPr>
          <w:rFonts w:cs="Arial"/>
          <w:b/>
          <w:bCs/>
          <w:sz w:val="28"/>
          <w:szCs w:val="28"/>
        </w:rPr>
        <w:t>C</w:t>
      </w:r>
      <w:r w:rsidRPr="00A16DAB" w:rsidR="00A16DAB">
        <w:rPr>
          <w:rFonts w:cs="Arial"/>
          <w:b/>
          <w:bCs/>
          <w:sz w:val="28"/>
          <w:szCs w:val="28"/>
        </w:rPr>
        <w:t xml:space="preserve">ore </w:t>
      </w:r>
      <w:r w:rsidR="00873284">
        <w:rPr>
          <w:rFonts w:cs="Arial"/>
          <w:b/>
          <w:bCs/>
          <w:sz w:val="28"/>
          <w:szCs w:val="28"/>
        </w:rPr>
        <w:t>S</w:t>
      </w:r>
      <w:r w:rsidRPr="00A16DAB" w:rsidR="00A16DAB">
        <w:rPr>
          <w:rFonts w:cs="Arial"/>
          <w:b/>
          <w:bCs/>
          <w:sz w:val="28"/>
          <w:szCs w:val="28"/>
        </w:rPr>
        <w:t>kills</w:t>
      </w:r>
      <w:r w:rsidR="00551F7B">
        <w:rPr>
          <w:rFonts w:cs="Arial"/>
          <w:b/>
          <w:bCs/>
          <w:sz w:val="28"/>
          <w:szCs w:val="28"/>
        </w:rPr>
        <w:t xml:space="preserve"> </w:t>
      </w:r>
      <w:r w:rsidR="00873284">
        <w:rPr>
          <w:rFonts w:cs="Arial"/>
          <w:b/>
          <w:bCs/>
          <w:sz w:val="28"/>
          <w:szCs w:val="28"/>
        </w:rPr>
        <w:t xml:space="preserve">for the </w:t>
      </w:r>
      <w:r w:rsidR="00183E53">
        <w:rPr>
          <w:rFonts w:cs="Arial"/>
          <w:b/>
          <w:bCs/>
          <w:sz w:val="28"/>
          <w:szCs w:val="28"/>
        </w:rPr>
        <w:t>T Level in Business and administration</w:t>
      </w:r>
    </w:p>
    <w:p w:rsidR="00A16DAB" w:rsidP="0078454B" w:rsidRDefault="00A16DAB" w14:paraId="4FA1A3FE" w14:textId="77777777">
      <w:pPr>
        <w:textAlignment w:val="baseline"/>
        <w:rPr>
          <w:rFonts w:cs="Arial"/>
        </w:rPr>
      </w:pPr>
    </w:p>
    <w:p w:rsidR="0078454B" w:rsidP="0078454B" w:rsidRDefault="00417129" w14:paraId="522C536E" w14:textId="5B0C65EC">
      <w:pPr>
        <w:textAlignment w:val="baseline"/>
        <w:rPr>
          <w:rFonts w:cs="Arial"/>
        </w:rPr>
      </w:pPr>
      <w:r w:rsidRPr="00417129">
        <w:rPr>
          <w:rFonts w:cs="Arial"/>
        </w:rPr>
        <w:t>This T Level Resource Improvement Pr</w:t>
      </w:r>
      <w:r>
        <w:rPr>
          <w:rFonts w:cs="Arial"/>
        </w:rPr>
        <w:t>o</w:t>
      </w:r>
      <w:r w:rsidRPr="00417129">
        <w:rPr>
          <w:rFonts w:cs="Arial"/>
        </w:rPr>
        <w:t xml:space="preserve">ject (TRIP) </w:t>
      </w:r>
      <w:r w:rsidR="00910A2E">
        <w:rPr>
          <w:rFonts w:cs="Arial"/>
        </w:rPr>
        <w:t>has produced</w:t>
      </w:r>
      <w:r w:rsidR="00070B6E">
        <w:rPr>
          <w:rFonts w:cs="Arial"/>
        </w:rPr>
        <w:t xml:space="preserve"> a range of </w:t>
      </w:r>
      <w:r w:rsidR="00280B3F">
        <w:rPr>
          <w:rFonts w:cs="Arial"/>
        </w:rPr>
        <w:t>learning materials</w:t>
      </w:r>
      <w:r w:rsidR="00C81F19">
        <w:rPr>
          <w:rFonts w:cs="Arial"/>
        </w:rPr>
        <w:t xml:space="preserve">, developed by </w:t>
      </w:r>
      <w:r w:rsidR="004D0A23">
        <w:rPr>
          <w:rFonts w:cs="Arial"/>
        </w:rPr>
        <w:t xml:space="preserve">an </w:t>
      </w:r>
      <w:r w:rsidR="00C81F19">
        <w:rPr>
          <w:rFonts w:cs="Arial"/>
        </w:rPr>
        <w:t xml:space="preserve">experienced T Level provider. These </w:t>
      </w:r>
      <w:r w:rsidRPr="00AB18F0" w:rsidR="0078454B">
        <w:rPr>
          <w:rFonts w:cs="Arial"/>
        </w:rPr>
        <w:t xml:space="preserve">learning </w:t>
      </w:r>
      <w:r w:rsidR="00910A2E">
        <w:rPr>
          <w:rFonts w:cs="Arial"/>
        </w:rPr>
        <w:t>materials</w:t>
      </w:r>
      <w:r w:rsidRPr="00AB18F0" w:rsidR="0078454B">
        <w:rPr>
          <w:rFonts w:cs="Arial"/>
        </w:rPr>
        <w:t xml:space="preserve"> </w:t>
      </w:r>
      <w:r w:rsidR="000C2677">
        <w:rPr>
          <w:rFonts w:cs="Arial"/>
        </w:rPr>
        <w:t xml:space="preserve">support </w:t>
      </w:r>
      <w:r w:rsidR="00C834EF">
        <w:rPr>
          <w:rFonts w:cs="Arial"/>
        </w:rPr>
        <w:t>the delivery of ‘</w:t>
      </w:r>
      <w:r w:rsidR="008D4026">
        <w:rPr>
          <w:rFonts w:cs="Arial"/>
        </w:rPr>
        <w:t xml:space="preserve">applying a logical approach to </w:t>
      </w:r>
      <w:r w:rsidR="00C834EF">
        <w:rPr>
          <w:rFonts w:cs="Arial"/>
        </w:rPr>
        <w:t>problem solving’</w:t>
      </w:r>
      <w:r w:rsidR="00FB152C">
        <w:rPr>
          <w:rFonts w:cs="Arial"/>
        </w:rPr>
        <w:t xml:space="preserve"> as a Core Skill </w:t>
      </w:r>
      <w:r w:rsidR="001439C8">
        <w:rPr>
          <w:rFonts w:cs="Arial"/>
        </w:rPr>
        <w:t>for</w:t>
      </w:r>
      <w:r w:rsidR="00FB152C">
        <w:rPr>
          <w:rFonts w:cs="Arial"/>
        </w:rPr>
        <w:t xml:space="preserve"> the T Level </w:t>
      </w:r>
      <w:r w:rsidR="001439C8">
        <w:rPr>
          <w:rFonts w:cs="Arial"/>
        </w:rPr>
        <w:t xml:space="preserve">in </w:t>
      </w:r>
      <w:r w:rsidR="00FB152C">
        <w:rPr>
          <w:rFonts w:cs="Arial"/>
        </w:rPr>
        <w:t>Business and administration.</w:t>
      </w:r>
    </w:p>
    <w:p w:rsidR="008477B3" w:rsidP="0078454B" w:rsidRDefault="008477B3" w14:paraId="01C1EB90" w14:textId="77777777">
      <w:pPr>
        <w:textAlignment w:val="baseline"/>
        <w:rPr>
          <w:rFonts w:cs="Arial"/>
        </w:rPr>
      </w:pPr>
    </w:p>
    <w:p w:rsidR="00A0183D" w:rsidP="0078454B" w:rsidRDefault="00230BAF" w14:paraId="5B7A1C1A" w14:textId="090835E9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DD7FC6">
        <w:rPr>
          <w:rFonts w:cs="Arial"/>
          <w:b/>
          <w:bCs/>
        </w:rPr>
        <w:t>Franklin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Pr="0070753E" w:rsidR="0046498E">
        <w:rPr>
          <w:rFonts w:cs="Arial"/>
        </w:rPr>
        <w:t>provide</w:t>
      </w:r>
      <w:r w:rsidR="0046498E">
        <w:rPr>
          <w:rFonts w:cs="Arial"/>
        </w:rPr>
        <w:t>s</w:t>
      </w:r>
      <w:r w:rsidRPr="0070753E" w:rsidR="0046498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8E0808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8E0808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6620DE">
        <w:rPr>
          <w:rFonts w:cs="Arial"/>
        </w:rPr>
        <w:t>. Together, these</w:t>
      </w:r>
      <w:r w:rsidRPr="0070753E" w:rsidR="0046498E">
        <w:rPr>
          <w:rFonts w:cs="Arial"/>
        </w:rPr>
        <w:t xml:space="preserve"> will </w:t>
      </w:r>
      <w:r w:rsidR="00A0183D">
        <w:rPr>
          <w:rFonts w:cs="Arial"/>
        </w:rPr>
        <w:t>enable</w:t>
      </w:r>
      <w:r w:rsidRPr="0070753E" w:rsidR="0046498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CD17B6">
        <w:rPr>
          <w:rFonts w:cs="Arial"/>
        </w:rPr>
        <w:t xml:space="preserve">the Core Skill of </w:t>
      </w:r>
      <w:r w:rsidR="00284D96">
        <w:rPr>
          <w:rFonts w:cs="Arial"/>
        </w:rPr>
        <w:t xml:space="preserve">applying a logical approach to </w:t>
      </w:r>
      <w:r w:rsidR="00CD17B6">
        <w:rPr>
          <w:rFonts w:cs="Arial"/>
        </w:rPr>
        <w:t>problem solving</w:t>
      </w:r>
      <w:r w:rsidR="00E97A37">
        <w:rPr>
          <w:rFonts w:cs="Arial"/>
        </w:rPr>
        <w:t>, identifying and resolving issues, recording</w:t>
      </w:r>
      <w:r w:rsidR="004012EF">
        <w:rPr>
          <w:rFonts w:cs="Arial"/>
        </w:rPr>
        <w:t xml:space="preserve"> progress and proposing solutions (Core Skill E)</w:t>
      </w:r>
      <w:r w:rsidR="003B7E94">
        <w:rPr>
          <w:rFonts w:cs="Arial"/>
        </w:rPr>
        <w:t xml:space="preserve">. </w:t>
      </w:r>
    </w:p>
    <w:p w:rsidR="003B7E94" w:rsidP="0078454B" w:rsidRDefault="003B7E94" w14:paraId="3470F082" w14:textId="77777777">
      <w:pPr>
        <w:textAlignment w:val="baseline"/>
        <w:rPr>
          <w:rFonts w:cs="Arial"/>
        </w:rPr>
      </w:pPr>
    </w:p>
    <w:p w:rsidR="003B7E94" w:rsidP="003B7E94" w:rsidRDefault="00C63AF9" w14:paraId="6D01F856" w14:textId="08859A4E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Problem solving</w:t>
      </w:r>
      <w:r w:rsidRPr="00C35616" w:rsidR="003B7E9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is referenced repeatedly within the Core Content of the T Level</w:t>
      </w:r>
      <w:r w:rsidRP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0316F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in </w:t>
      </w:r>
      <w:r w:rsidRP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Business and </w:t>
      </w:r>
      <w:r w:rsidRPr="00C35616" w:rsidR="00BB075E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administration.</w:t>
      </w:r>
      <w:r w:rsidRPr="00C35616" w:rsidR="003B7E9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For this TRIP and the 20 hours of learning, the focus is on the development of </w:t>
      </w:r>
      <w:r w:rsidRPr="00C35616" w:rsidR="000316F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problem-solving</w:t>
      </w:r>
      <w:r w:rsidRPr="00C35616" w:rsidR="003B7E9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skills</w:t>
      </w:r>
      <w:r w:rsidRPr="00C35616" w:rsidR="00F003F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in relation to project management methodologies</w:t>
      </w:r>
      <w:r w:rsidRPr="00C35616" w:rsidR="003B7E9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.  Learners are required to</w:t>
      </w:r>
      <w:r w:rsidRPr="00C35616" w:rsidR="00F003F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apply problem so</w:t>
      </w:r>
      <w:r w:rsidRPr="00C35616" w:rsid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lving skills using appropriate project management methodologies to propose solutions to </w:t>
      </w:r>
      <w:r w:rsidR="005A7E0B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a </w:t>
      </w:r>
      <w:r w:rsidRPr="00C35616" w:rsid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presented </w:t>
      </w:r>
      <w:r w:rsid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real world </w:t>
      </w:r>
      <w:r w:rsidRPr="00C35616" w:rsidR="00C356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case </w:t>
      </w:r>
      <w:r w:rsidRPr="00C35616" w:rsidR="00E84E8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study</w:t>
      </w:r>
      <w:r w:rsidRPr="00C35616" w:rsidR="003B7E94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. </w:t>
      </w:r>
      <w:r w:rsidR="00A85BF9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The project management methodologies covered in this resource are Six Sigma</w:t>
      </w:r>
      <w:r w:rsidR="00996DD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, PRINCE, Agile</w:t>
      </w:r>
      <w:r w:rsid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and SCRUM.</w:t>
      </w:r>
    </w:p>
    <w:p w:rsidRPr="00C35616" w:rsidR="00771F52" w:rsidP="003B7E94" w:rsidRDefault="00771F52" w14:paraId="7832FAC2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</w:p>
    <w:p w:rsidRPr="00771F52" w:rsidR="003B7E94" w:rsidP="003B7E94" w:rsidRDefault="003B7E94" w14:paraId="7FA0F0F3" w14:textId="0BA1964D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The learning involves a series of building blocks. Learners will be exposed to a range of different contexts involving different </w:t>
      </w:r>
      <w:r w:rsidRPr="00771F52" w:rsid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ca</w:t>
      </w:r>
      <w:r w:rsidRP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s</w:t>
      </w:r>
      <w:r w:rsidRPr="00771F52" w:rsid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e study</w:t>
      </w:r>
      <w:r w:rsidRP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to develop their </w:t>
      </w:r>
      <w:r w:rsidRPr="00771F52" w:rsid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problem-solving </w:t>
      </w:r>
      <w:r w:rsidRPr="00771F52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skills which will bring together learning across a range of areas of the specification</w:t>
      </w:r>
      <w:r w:rsidR="009A1D2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. </w:t>
      </w:r>
      <w:r w:rsidR="00D23DCE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Learners will also develop presentation skills </w:t>
      </w:r>
      <w:r w:rsidR="00ED789D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and peer assessment skills.</w:t>
      </w:r>
    </w:p>
    <w:p w:rsidRPr="00B2691B" w:rsidR="003B7E94" w:rsidP="0078454B" w:rsidRDefault="003B7E94" w14:paraId="5D23D30F" w14:textId="77777777">
      <w:pPr>
        <w:textAlignment w:val="baseline"/>
        <w:rPr>
          <w:rFonts w:cs="Arial"/>
        </w:rPr>
      </w:pPr>
    </w:p>
    <w:p w:rsidR="0046498E" w:rsidP="7438D1D1" w:rsidRDefault="00D22A28" w14:paraId="5BE2BB0C" w14:textId="67124584">
      <w:pPr>
        <w:pStyle w:val="Normal"/>
        <w:textAlignment w:val="baseline"/>
        <w:rPr>
          <w:rFonts w:cs="Arial"/>
        </w:rPr>
      </w:pPr>
      <w:r w:rsidRPr="7438D1D1" w:rsidR="00D22A28">
        <w:rPr>
          <w:rFonts w:cs="Arial"/>
        </w:rPr>
        <w:t>The r</w:t>
      </w:r>
      <w:r w:rsidRPr="7438D1D1" w:rsidR="00A0183D">
        <w:rPr>
          <w:rFonts w:cs="Arial"/>
        </w:rPr>
        <w:t>esources include:</w:t>
      </w:r>
    </w:p>
    <w:p w:rsidR="00B205C1" w:rsidP="007E4675" w:rsidRDefault="00B205C1" w14:paraId="02D81F12" w14:textId="200C63D6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Style w:val="normaltextrun"/>
          <w:rFonts w:cs="Arial"/>
          <w:color w:val="000000"/>
          <w:shd w:val="clear" w:color="auto" w:fill="FFFFFF"/>
        </w:rPr>
        <w:t xml:space="preserve">a </w:t>
      </w:r>
      <w:r w:rsidR="00E84E83">
        <w:rPr>
          <w:rStyle w:val="normaltextrun"/>
          <w:rFonts w:cs="Arial"/>
          <w:color w:val="000000"/>
          <w:shd w:val="clear" w:color="auto" w:fill="FFFFFF"/>
        </w:rPr>
        <w:t>F</w:t>
      </w:r>
      <w:r>
        <w:rPr>
          <w:rStyle w:val="normaltextrun"/>
          <w:rFonts w:cs="Arial"/>
          <w:color w:val="000000"/>
          <w:shd w:val="clear" w:color="auto" w:fill="FFFFFF"/>
        </w:rPr>
        <w:t xml:space="preserve">ramework for </w:t>
      </w:r>
      <w:r w:rsidR="00E84E83">
        <w:rPr>
          <w:rStyle w:val="normaltextrun"/>
          <w:rFonts w:cs="Arial"/>
          <w:color w:val="000000"/>
          <w:shd w:val="clear" w:color="auto" w:fill="FFFFFF"/>
        </w:rPr>
        <w:t>L</w:t>
      </w:r>
      <w:r>
        <w:rPr>
          <w:rStyle w:val="normaltextrun"/>
          <w:rFonts w:cs="Arial"/>
          <w:color w:val="000000"/>
          <w:shd w:val="clear" w:color="auto" w:fill="FFFFFF"/>
        </w:rPr>
        <w:t>earning to show how the development of the Core Skill can be scaffolded and sequenced through the delivery of Core Content</w:t>
      </w:r>
      <w:r>
        <w:rPr>
          <w:rStyle w:val="eop"/>
          <w:rFonts w:cs="Arial"/>
          <w:color w:val="000000"/>
          <w:shd w:val="clear" w:color="auto" w:fill="FFFFFF"/>
        </w:rPr>
        <w:t> </w:t>
      </w:r>
      <w:r>
        <w:rPr>
          <w:rFonts w:cs="Arial"/>
        </w:rPr>
        <w:t xml:space="preserve"> </w:t>
      </w:r>
    </w:p>
    <w:p w:rsidRPr="007E4675" w:rsidR="007E4675" w:rsidP="007E4675" w:rsidRDefault="00C25418" w14:paraId="546BE007" w14:textId="492A9D0F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t</w:t>
      </w:r>
      <w:r w:rsidR="000F3FD9">
        <w:rPr>
          <w:rFonts w:cs="Arial"/>
        </w:rPr>
        <w:t xml:space="preserve">en </w:t>
      </w:r>
      <w:r w:rsidR="008B6D0F">
        <w:rPr>
          <w:rFonts w:cs="Arial"/>
        </w:rPr>
        <w:t xml:space="preserve">sequenced </w:t>
      </w:r>
      <w:r w:rsidR="000F3FD9">
        <w:rPr>
          <w:rFonts w:cs="Arial"/>
        </w:rPr>
        <w:t>l</w:t>
      </w:r>
      <w:r w:rsidRPr="007E4675" w:rsidR="007E4675">
        <w:rPr>
          <w:rFonts w:cs="Arial"/>
        </w:rPr>
        <w:t xml:space="preserve">esson plans </w:t>
      </w:r>
      <w:r w:rsidR="005E035B">
        <w:rPr>
          <w:rFonts w:cs="Arial"/>
        </w:rPr>
        <w:t>which cover</w:t>
      </w:r>
      <w:r w:rsidRPr="007E4675" w:rsidR="007E4675">
        <w:rPr>
          <w:rFonts w:cs="Arial"/>
        </w:rPr>
        <w:t xml:space="preserve"> </w:t>
      </w:r>
      <w:r w:rsidR="00CC60E0">
        <w:rPr>
          <w:rFonts w:cs="Arial"/>
        </w:rPr>
        <w:t>2</w:t>
      </w:r>
      <w:r w:rsidRPr="007E4675" w:rsidR="007E4675">
        <w:rPr>
          <w:rFonts w:cs="Arial"/>
        </w:rPr>
        <w:t xml:space="preserve">0 hours of learning </w:t>
      </w:r>
    </w:p>
    <w:p w:rsidR="00C00D46" w:rsidP="007E4675" w:rsidRDefault="00C25418" w14:paraId="7CA4AEA5" w14:textId="759DD832">
      <w:pPr>
        <w:widowControl w:val="0"/>
        <w:numPr>
          <w:ilvl w:val="0"/>
          <w:numId w:val="28"/>
        </w:numPr>
        <w:suppressAutoHyphens/>
        <w:autoSpaceDE w:val="0"/>
        <w:autoSpaceDN w:val="0"/>
        <w:contextualSpacing/>
        <w:textAlignment w:val="baseline"/>
        <w:rPr>
          <w:rFonts w:cs="Arial"/>
        </w:rPr>
      </w:pPr>
      <w:r>
        <w:rPr>
          <w:rFonts w:cs="Arial"/>
        </w:rPr>
        <w:t>l</w:t>
      </w:r>
      <w:r w:rsidRPr="007E4675" w:rsidR="007E4675">
        <w:rPr>
          <w:rFonts w:cs="Arial"/>
        </w:rPr>
        <w:t xml:space="preserve">earning materials </w:t>
      </w:r>
      <w:r w:rsidR="00345AB1">
        <w:rPr>
          <w:rFonts w:cs="Arial"/>
        </w:rPr>
        <w:t>to support each lesson</w:t>
      </w:r>
      <w:r w:rsidRPr="007E4675" w:rsidR="007E4675">
        <w:rPr>
          <w:rFonts w:cs="Arial"/>
        </w:rPr>
        <w:t xml:space="preserve"> </w:t>
      </w:r>
      <w:r w:rsidR="00345AB1">
        <w:rPr>
          <w:rFonts w:cs="Arial"/>
        </w:rPr>
        <w:t xml:space="preserve">which </w:t>
      </w:r>
      <w:r w:rsidRPr="007E4675" w:rsidR="007E4675">
        <w:rPr>
          <w:rFonts w:cs="Arial"/>
        </w:rPr>
        <w:t>enable</w:t>
      </w:r>
      <w:r w:rsidR="00345AB1">
        <w:rPr>
          <w:rFonts w:cs="Arial"/>
        </w:rPr>
        <w:t>s</w:t>
      </w:r>
      <w:r w:rsidRPr="007E4675" w:rsidR="007E4675">
        <w:rPr>
          <w:rFonts w:cs="Arial"/>
        </w:rPr>
        <w:t xml:space="preserve"> the delivery of the </w:t>
      </w:r>
      <w:r w:rsidR="009B0D2D">
        <w:rPr>
          <w:rFonts w:cs="Arial"/>
        </w:rPr>
        <w:t>2</w:t>
      </w:r>
      <w:r w:rsidRPr="007E4675" w:rsidR="007E4675">
        <w:rPr>
          <w:rFonts w:cs="Arial"/>
        </w:rPr>
        <w:t>0 hours of learning</w:t>
      </w:r>
    </w:p>
    <w:p w:rsidR="00BF74AB" w:rsidP="00BF74AB" w:rsidRDefault="00BF74AB" w14:paraId="00D4897A" w14:textId="77777777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:rsidRPr="00431451" w:rsidR="00A3419C" w:rsidP="00B70A03" w:rsidRDefault="00B70A03" w14:paraId="6E60BEAF" w14:textId="5F41C2F1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The</w:t>
      </w:r>
      <w:r w:rsidR="00E84E8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 F</w:t>
      </w: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ramework for </w:t>
      </w:r>
      <w:r w:rsidR="00E84E83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L</w:t>
      </w: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earning and supporting lesson plans are structured </w:t>
      </w:r>
      <w:r w:rsidRPr="00431451" w:rsidR="00A3419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in the following way</w:t>
      </w: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:</w:t>
      </w:r>
    </w:p>
    <w:p w:rsidRPr="00431451" w:rsidR="00431451" w:rsidP="00B70A03" w:rsidRDefault="00431451" w14:paraId="631C87BC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</w:p>
    <w:p w:rsidRPr="00431451" w:rsidR="00A3419C" w:rsidP="00431451" w:rsidRDefault="00431451" w14:paraId="567D537B" w14:textId="27BB0B9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i</w:t>
      </w:r>
      <w:r w:rsidRPr="00431451" w:rsidR="00A3419C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ntroduction to problem solving skills</w:t>
      </w:r>
    </w:p>
    <w:p w:rsidRPr="00431451" w:rsidR="00A3419C" w:rsidP="00431451" w:rsidRDefault="00431451" w14:paraId="45068D37" w14:textId="35DF36D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e</w:t>
      </w:r>
      <w:r w:rsidRPr="00431451" w:rsidR="004E45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ffective use of deliverables and Key Performance Indicators</w:t>
      </w:r>
    </w:p>
    <w:p w:rsidRPr="00431451" w:rsidR="004E4516" w:rsidP="00431451" w:rsidRDefault="00431451" w14:paraId="3432006A" w14:textId="54229C4E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i</w:t>
      </w:r>
      <w:r w:rsidRPr="00431451" w:rsidR="004E4516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nnovation and developmental change</w:t>
      </w:r>
    </w:p>
    <w:p w:rsidRPr="00431451" w:rsidR="00204CB0" w:rsidP="00431451" w:rsidRDefault="00431451" w14:paraId="5E93BEA6" w14:textId="1B7E23BC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d</w:t>
      </w:r>
      <w:r w:rsidRPr="00431451" w:rsidR="00204CB0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eveloping solutions</w:t>
      </w:r>
    </w:p>
    <w:p w:rsidR="00BD4F2B" w:rsidP="00431451" w:rsidRDefault="00431451" w14:paraId="5963DAD0" w14:textId="5C31E4C8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 w:rsidRPr="004314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u</w:t>
      </w:r>
      <w:r w:rsidRPr="00431451" w:rsidR="00BD4F2B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sing project management methodologies</w:t>
      </w:r>
    </w:p>
    <w:p w:rsidRPr="00431451" w:rsidR="00255D54" w:rsidP="00431451" w:rsidRDefault="00255D54" w14:paraId="387E3092" w14:textId="4AE7DE92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 xml:space="preserve">Applying problem solving skills using </w:t>
      </w:r>
      <w:r w:rsidR="007C3F51">
        <w:rPr>
          <w:rFonts w:ascii="Arial" w:hAnsi="Arial" w:cs="Arial" w:eastAsiaTheme="minorHAnsi"/>
          <w:kern w:val="2"/>
          <w:sz w:val="22"/>
          <w:szCs w:val="22"/>
          <w:lang w:eastAsia="en-US"/>
          <w14:ligatures w14:val="standardContextual"/>
        </w:rPr>
        <w:t>project management methodologies</w:t>
      </w:r>
    </w:p>
    <w:p w:rsidRPr="000D55D6" w:rsidR="00A85BF9" w:rsidP="00B70A03" w:rsidRDefault="00A85BF9" w14:paraId="17081299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color w:val="EE0000"/>
          <w:kern w:val="2"/>
          <w:sz w:val="22"/>
          <w:szCs w:val="22"/>
          <w:lang w:eastAsia="en-US"/>
          <w14:ligatures w14:val="standardContextual"/>
        </w:rPr>
      </w:pPr>
    </w:p>
    <w:p w:rsidR="000D55D6" w:rsidP="000D55D6" w:rsidRDefault="000D55D6" w14:paraId="1C3AE155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 w:eastAsiaTheme="minorHAnsi"/>
          <w:color w:val="EE0000"/>
          <w:kern w:val="2"/>
          <w:sz w:val="22"/>
          <w:szCs w:val="22"/>
          <w:lang w:eastAsia="en-US"/>
          <w14:ligatures w14:val="standardContextual"/>
        </w:rPr>
      </w:pPr>
    </w:p>
    <w:p w:rsidRPr="000D55D6" w:rsidR="00B2691B" w:rsidP="004D51E0" w:rsidRDefault="00B2691B" w14:paraId="1166E314" w14:textId="77777777">
      <w:pPr>
        <w:rPr>
          <w:rFonts w:cs="Arial"/>
          <w:color w:val="EE0000"/>
        </w:rPr>
      </w:pPr>
    </w:p>
    <w:p w:rsidRPr="00844721" w:rsidR="000D55D6" w:rsidP="004D51E0" w:rsidRDefault="000D55D6" w14:paraId="342C071D" w14:textId="0564BEA3">
      <w:pPr>
        <w:rPr>
          <w:rStyle w:val="eop"/>
          <w:rFonts w:cs="Arial"/>
          <w:shd w:val="clear" w:color="auto" w:fill="FFFFFF"/>
        </w:rPr>
      </w:pPr>
      <w:r w:rsidRPr="00844721">
        <w:rPr>
          <w:rStyle w:val="normaltextrun"/>
          <w:rFonts w:cs="Arial"/>
          <w:shd w:val="clear" w:color="auto" w:fill="FFFFFF"/>
        </w:rPr>
        <w:t>The overall outcome of learning from this resource is</w:t>
      </w:r>
      <w:r w:rsidRPr="00844721" w:rsidR="00071DBD">
        <w:rPr>
          <w:rStyle w:val="normaltextrun"/>
          <w:rFonts w:cs="Arial"/>
          <w:shd w:val="clear" w:color="auto" w:fill="FFFFFF"/>
        </w:rPr>
        <w:t xml:space="preserve"> for learners</w:t>
      </w:r>
      <w:r w:rsidRPr="00844721">
        <w:rPr>
          <w:rStyle w:val="normaltextrun"/>
          <w:rFonts w:cs="Arial"/>
          <w:shd w:val="clear" w:color="auto" w:fill="FFFFFF"/>
        </w:rPr>
        <w:t xml:space="preserve"> to be able to effectively present solutions </w:t>
      </w:r>
      <w:r w:rsidRPr="00844721" w:rsidR="00435019">
        <w:rPr>
          <w:rStyle w:val="normaltextrun"/>
          <w:rFonts w:cs="Arial"/>
          <w:shd w:val="clear" w:color="auto" w:fill="FFFFFF"/>
        </w:rPr>
        <w:t>from a provided case study, using an agreed project management approach</w:t>
      </w:r>
      <w:r w:rsidRPr="00844721" w:rsidR="00844721">
        <w:rPr>
          <w:rStyle w:val="normaltextrun"/>
          <w:rFonts w:cs="Arial"/>
          <w:shd w:val="clear" w:color="auto" w:fill="FFFFFF"/>
        </w:rPr>
        <w:t xml:space="preserve">. They will justify their choice of approach and present their solution. </w:t>
      </w:r>
    </w:p>
    <w:p w:rsidR="000D55D6" w:rsidP="004D51E0" w:rsidRDefault="000D55D6" w14:paraId="597F43DC" w14:textId="77777777"/>
    <w:p w:rsidRPr="00431093" w:rsidR="004D51E0" w:rsidP="004D51E0" w:rsidRDefault="0011524B" w14:paraId="0B0D53A6" w14:textId="2E9B2854">
      <w:r w:rsidRPr="00431093">
        <w:t xml:space="preserve">Each lesson has a </w:t>
      </w:r>
      <w:r w:rsidRPr="00431093" w:rsidR="003E7007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Pr="00431093" w:rsidR="00FB46DE">
        <w:t xml:space="preserve"> is a</w:t>
      </w:r>
      <w:r w:rsidR="00FF37BA">
        <w:t>lso a</w:t>
      </w:r>
      <w:r w:rsidRPr="00431093" w:rsidR="00483C23">
        <w:t xml:space="preserve"> separate </w:t>
      </w:r>
      <w:r w:rsidRPr="00431093" w:rsidR="001F54AB">
        <w:t xml:space="preserve">slide deck </w:t>
      </w:r>
      <w:r w:rsidR="00FF37BA">
        <w:t>to be</w:t>
      </w:r>
      <w:r w:rsidRPr="00431093" w:rsidR="001F54AB">
        <w:t xml:space="preserve"> used to support delivery of the </w:t>
      </w:r>
      <w:r w:rsidRPr="00431093" w:rsidR="00852651">
        <w:t>ten lessons</w:t>
      </w:r>
      <w:r w:rsidRPr="00431093">
        <w:t>.</w:t>
      </w:r>
    </w:p>
    <w:p w:rsidR="0078454B" w:rsidP="0078454B" w:rsidRDefault="0078454B" w14:paraId="3ED77807" w14:textId="77777777">
      <w:pPr>
        <w:textAlignment w:val="baseline"/>
        <w:rPr>
          <w:rFonts w:eastAsia="Times New Roman" w:cs="Arial"/>
          <w:lang w:eastAsia="en-GB"/>
        </w:rPr>
      </w:pPr>
    </w:p>
    <w:p w:rsidR="00FA5ABB" w:rsidP="00FD175C" w:rsidRDefault="00FD6B40" w14:paraId="59A0237D" w14:textId="56B75680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:rsidRPr="00A17AE9" w:rsidR="00A17AE9" w:rsidP="00A17AE9" w:rsidRDefault="00A17AE9" w14:paraId="628ADA8E" w14:textId="77777777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:rsidTr="00FD175C" w14:paraId="3A01360F" w14:textId="77777777">
        <w:tc>
          <w:tcPr>
            <w:tcW w:w="3681" w:type="dxa"/>
          </w:tcPr>
          <w:p w:rsidR="00FD175C" w:rsidP="00FD175C" w:rsidRDefault="00A17AE9" w14:paraId="36A073D3" w14:textId="62850494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E84E83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E84E83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C36BE3">
              <w:rPr>
                <w:rFonts w:eastAsia="Times New Roman" w:cs="Arial"/>
                <w:lang w:eastAsia="en-GB"/>
              </w:rPr>
              <w:t xml:space="preserve">ten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:rsidR="00FD175C" w:rsidP="00FD175C" w:rsidRDefault="009A388F" w14:paraId="44883FB7" w14:textId="0183BAA7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:rsidTr="00FD175C" w14:paraId="3BC92170" w14:textId="77777777">
        <w:tc>
          <w:tcPr>
            <w:tcW w:w="3681" w:type="dxa"/>
          </w:tcPr>
          <w:p w:rsidR="00A17AE9" w:rsidP="00FD175C" w:rsidRDefault="00A17AE9" w14:paraId="02A1D3F3" w14:textId="40D9E6C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:rsidR="00A17AE9" w:rsidP="00FD175C" w:rsidRDefault="00175319" w14:paraId="154CBBB1" w14:textId="03F4E9A1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</w:tbl>
    <w:p w:rsidR="00FD175C" w:rsidP="0078454B" w:rsidRDefault="00FD175C" w14:paraId="594F5B1D" w14:textId="77777777">
      <w:pPr>
        <w:textAlignment w:val="baseline"/>
        <w:rPr>
          <w:rFonts w:eastAsia="Times New Roman" w:cs="Arial"/>
          <w:lang w:eastAsia="en-GB"/>
        </w:rPr>
      </w:pPr>
    </w:p>
    <w:p w:rsidR="00FD6B40" w:rsidP="0078454B" w:rsidRDefault="00FD6B40" w14:paraId="51FB622A" w14:textId="77777777">
      <w:pPr>
        <w:textAlignment w:val="baseline"/>
        <w:rPr>
          <w:rFonts w:eastAsia="Times New Roman" w:cs="Arial"/>
          <w:lang w:eastAsia="en-GB"/>
        </w:rPr>
      </w:pPr>
    </w:p>
    <w:p w:rsidRPr="00AB18F0" w:rsidR="0078454B" w:rsidP="0078454B" w:rsidRDefault="0078454B" w14:paraId="6B2474DD" w14:textId="77777777">
      <w:pPr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="00BB11F6" w:rsidP="00BB11F6" w:rsidRDefault="00BB11F6" w14:paraId="52B92AA2" w14:textId="77777777">
      <w:pPr>
        <w:pStyle w:val="Heading1"/>
      </w:pPr>
    </w:p>
    <w:sectPr w:rsidR="00BB11F6" w:rsidSect="00DD5677">
      <w:pgSz w:w="12240" w:h="15840" w:orient="portrait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0FFB" w:rsidP="002B439B" w:rsidRDefault="00440FFB" w14:paraId="40A660E5" w14:textId="77777777">
      <w:r>
        <w:separator/>
      </w:r>
    </w:p>
  </w:endnote>
  <w:endnote w:type="continuationSeparator" w:id="0">
    <w:p w:rsidR="00440FFB" w:rsidP="002B439B" w:rsidRDefault="00440FFB" w14:paraId="3236AD8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0FFB" w:rsidP="002B439B" w:rsidRDefault="00440FFB" w14:paraId="564400B2" w14:textId="77777777">
      <w:r>
        <w:separator/>
      </w:r>
    </w:p>
  </w:footnote>
  <w:footnote w:type="continuationSeparator" w:id="0">
    <w:p w:rsidR="00440FFB" w:rsidP="002B439B" w:rsidRDefault="00440FFB" w14:paraId="4678EC6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423B7C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DA61BD9"/>
    <w:multiLevelType w:val="hybridMultilevel"/>
    <w:tmpl w:val="359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CECE4">
      <w:numFmt w:val="bullet"/>
      <w:lvlText w:val="•"/>
      <w:lvlJc w:val="left"/>
      <w:pPr>
        <w:ind w:left="1440" w:hanging="360"/>
      </w:pPr>
      <w:rPr>
        <w:rFonts w:hint="default" w:ascii="Arial" w:hAnsi="Arial" w:cs="Arial" w:eastAsiaTheme="minorHAnsi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6A6B58"/>
    <w:multiLevelType w:val="multilevel"/>
    <w:tmpl w:val="DD7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A6121AF"/>
    <w:multiLevelType w:val="multilevel"/>
    <w:tmpl w:val="CCA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4657502">
    <w:abstractNumId w:val="24"/>
  </w:num>
  <w:num w:numId="2" w16cid:durableId="268702522">
    <w:abstractNumId w:val="12"/>
  </w:num>
  <w:num w:numId="3" w16cid:durableId="1258833042">
    <w:abstractNumId w:val="28"/>
  </w:num>
  <w:num w:numId="4" w16cid:durableId="571239899">
    <w:abstractNumId w:val="20"/>
  </w:num>
  <w:num w:numId="5" w16cid:durableId="360982869">
    <w:abstractNumId w:val="19"/>
  </w:num>
  <w:num w:numId="6" w16cid:durableId="2046715611">
    <w:abstractNumId w:val="8"/>
  </w:num>
  <w:num w:numId="7" w16cid:durableId="1307511340">
    <w:abstractNumId w:val="13"/>
  </w:num>
  <w:num w:numId="8" w16cid:durableId="2046830829">
    <w:abstractNumId w:val="26"/>
  </w:num>
  <w:num w:numId="9" w16cid:durableId="842665330">
    <w:abstractNumId w:val="37"/>
  </w:num>
  <w:num w:numId="10" w16cid:durableId="96676490">
    <w:abstractNumId w:val="4"/>
  </w:num>
  <w:num w:numId="11" w16cid:durableId="1915428124">
    <w:abstractNumId w:val="0"/>
  </w:num>
  <w:num w:numId="12" w16cid:durableId="2003509527">
    <w:abstractNumId w:val="34"/>
  </w:num>
  <w:num w:numId="13" w16cid:durableId="2035036047">
    <w:abstractNumId w:val="14"/>
  </w:num>
  <w:num w:numId="14" w16cid:durableId="1432627918">
    <w:abstractNumId w:val="23"/>
  </w:num>
  <w:num w:numId="15" w16cid:durableId="607198898">
    <w:abstractNumId w:val="11"/>
  </w:num>
  <w:num w:numId="16" w16cid:durableId="841091994">
    <w:abstractNumId w:val="3"/>
  </w:num>
  <w:num w:numId="17" w16cid:durableId="923759010">
    <w:abstractNumId w:val="1"/>
  </w:num>
  <w:num w:numId="18" w16cid:durableId="381101390">
    <w:abstractNumId w:val="33"/>
  </w:num>
  <w:num w:numId="19" w16cid:durableId="1392315478">
    <w:abstractNumId w:val="30"/>
  </w:num>
  <w:num w:numId="20" w16cid:durableId="1590506958">
    <w:abstractNumId w:val="10"/>
  </w:num>
  <w:num w:numId="21" w16cid:durableId="1708141270">
    <w:abstractNumId w:val="6"/>
  </w:num>
  <w:num w:numId="22" w16cid:durableId="73626742">
    <w:abstractNumId w:val="5"/>
  </w:num>
  <w:num w:numId="23" w16cid:durableId="959453851">
    <w:abstractNumId w:val="32"/>
  </w:num>
  <w:num w:numId="24" w16cid:durableId="269970014">
    <w:abstractNumId w:val="27"/>
  </w:num>
  <w:num w:numId="25" w16cid:durableId="1490753154">
    <w:abstractNumId w:val="17"/>
  </w:num>
  <w:num w:numId="26" w16cid:durableId="501941176">
    <w:abstractNumId w:val="31"/>
  </w:num>
  <w:num w:numId="27" w16cid:durableId="926302150">
    <w:abstractNumId w:val="16"/>
  </w:num>
  <w:num w:numId="28" w16cid:durableId="1783915824">
    <w:abstractNumId w:val="9"/>
  </w:num>
  <w:num w:numId="29" w16cid:durableId="1476606943">
    <w:abstractNumId w:val="25"/>
  </w:num>
  <w:num w:numId="30" w16cid:durableId="1996957236">
    <w:abstractNumId w:val="18"/>
  </w:num>
  <w:num w:numId="31" w16cid:durableId="1944192101">
    <w:abstractNumId w:val="29"/>
  </w:num>
  <w:num w:numId="32" w16cid:durableId="1313482494">
    <w:abstractNumId w:val="2"/>
  </w:num>
  <w:num w:numId="33" w16cid:durableId="2049183331">
    <w:abstractNumId w:val="15"/>
  </w:num>
  <w:num w:numId="34" w16cid:durableId="991373151">
    <w:abstractNumId w:val="7"/>
  </w:num>
  <w:num w:numId="35" w16cid:durableId="2094037617">
    <w:abstractNumId w:val="21"/>
  </w:num>
  <w:num w:numId="36" w16cid:durableId="1944916385">
    <w:abstractNumId w:val="35"/>
  </w:num>
  <w:num w:numId="37" w16cid:durableId="520168645">
    <w:abstractNumId w:val="36"/>
  </w:num>
  <w:num w:numId="38" w16cid:durableId="21280388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076"/>
    <w:rsid w:val="00024E7A"/>
    <w:rsid w:val="000316F3"/>
    <w:rsid w:val="0003293F"/>
    <w:rsid w:val="000377C7"/>
    <w:rsid w:val="00037C74"/>
    <w:rsid w:val="0005625B"/>
    <w:rsid w:val="00060AEC"/>
    <w:rsid w:val="00062CEB"/>
    <w:rsid w:val="00063A09"/>
    <w:rsid w:val="00063FE5"/>
    <w:rsid w:val="0006798F"/>
    <w:rsid w:val="00070B6E"/>
    <w:rsid w:val="000719DC"/>
    <w:rsid w:val="00071DBD"/>
    <w:rsid w:val="00084282"/>
    <w:rsid w:val="00086C73"/>
    <w:rsid w:val="000B7B98"/>
    <w:rsid w:val="000C2677"/>
    <w:rsid w:val="000D4387"/>
    <w:rsid w:val="000D4897"/>
    <w:rsid w:val="000D55D6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39C8"/>
    <w:rsid w:val="00144FBC"/>
    <w:rsid w:val="00151D50"/>
    <w:rsid w:val="001527F3"/>
    <w:rsid w:val="00154BC5"/>
    <w:rsid w:val="00154BCF"/>
    <w:rsid w:val="00167E9E"/>
    <w:rsid w:val="0017225E"/>
    <w:rsid w:val="00175319"/>
    <w:rsid w:val="00183E53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1F7880"/>
    <w:rsid w:val="00202C83"/>
    <w:rsid w:val="00204CB0"/>
    <w:rsid w:val="00210CCE"/>
    <w:rsid w:val="002168E3"/>
    <w:rsid w:val="00230A76"/>
    <w:rsid w:val="00230BAF"/>
    <w:rsid w:val="002403D7"/>
    <w:rsid w:val="0025161F"/>
    <w:rsid w:val="00252D6A"/>
    <w:rsid w:val="00255D54"/>
    <w:rsid w:val="00256AFD"/>
    <w:rsid w:val="002649CD"/>
    <w:rsid w:val="002666A3"/>
    <w:rsid w:val="00280B3F"/>
    <w:rsid w:val="00282B1A"/>
    <w:rsid w:val="00282E34"/>
    <w:rsid w:val="00283506"/>
    <w:rsid w:val="00284D96"/>
    <w:rsid w:val="002864C1"/>
    <w:rsid w:val="002A0982"/>
    <w:rsid w:val="002B267F"/>
    <w:rsid w:val="002B439B"/>
    <w:rsid w:val="002C3048"/>
    <w:rsid w:val="002C4E3E"/>
    <w:rsid w:val="002D331D"/>
    <w:rsid w:val="002E1490"/>
    <w:rsid w:val="002E241B"/>
    <w:rsid w:val="002E64AE"/>
    <w:rsid w:val="003149C5"/>
    <w:rsid w:val="00316334"/>
    <w:rsid w:val="00316C87"/>
    <w:rsid w:val="00317329"/>
    <w:rsid w:val="00317434"/>
    <w:rsid w:val="00325F63"/>
    <w:rsid w:val="00332B65"/>
    <w:rsid w:val="0034085E"/>
    <w:rsid w:val="00345AB1"/>
    <w:rsid w:val="00347410"/>
    <w:rsid w:val="00347985"/>
    <w:rsid w:val="00355EA8"/>
    <w:rsid w:val="0035779F"/>
    <w:rsid w:val="00362D34"/>
    <w:rsid w:val="00375DFE"/>
    <w:rsid w:val="00383E32"/>
    <w:rsid w:val="003A2562"/>
    <w:rsid w:val="003B7E94"/>
    <w:rsid w:val="003C0ECE"/>
    <w:rsid w:val="003C46C8"/>
    <w:rsid w:val="003C4C84"/>
    <w:rsid w:val="003C4D65"/>
    <w:rsid w:val="003E1658"/>
    <w:rsid w:val="003E3EED"/>
    <w:rsid w:val="003E5E7F"/>
    <w:rsid w:val="003E6B10"/>
    <w:rsid w:val="003E7007"/>
    <w:rsid w:val="004012EF"/>
    <w:rsid w:val="00402651"/>
    <w:rsid w:val="0040273B"/>
    <w:rsid w:val="00413F3A"/>
    <w:rsid w:val="00417129"/>
    <w:rsid w:val="00421A77"/>
    <w:rsid w:val="00427953"/>
    <w:rsid w:val="00431093"/>
    <w:rsid w:val="00431451"/>
    <w:rsid w:val="00435019"/>
    <w:rsid w:val="00435249"/>
    <w:rsid w:val="0043530B"/>
    <w:rsid w:val="00440FF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E4516"/>
    <w:rsid w:val="004E6C2D"/>
    <w:rsid w:val="004F5E81"/>
    <w:rsid w:val="00500172"/>
    <w:rsid w:val="00500AD3"/>
    <w:rsid w:val="00510E5E"/>
    <w:rsid w:val="00513E52"/>
    <w:rsid w:val="005243AA"/>
    <w:rsid w:val="005259C7"/>
    <w:rsid w:val="005458AF"/>
    <w:rsid w:val="00551F7B"/>
    <w:rsid w:val="00553F10"/>
    <w:rsid w:val="00567487"/>
    <w:rsid w:val="005706B0"/>
    <w:rsid w:val="00574CE1"/>
    <w:rsid w:val="005822BA"/>
    <w:rsid w:val="005836CE"/>
    <w:rsid w:val="00593EE7"/>
    <w:rsid w:val="00594C76"/>
    <w:rsid w:val="00595036"/>
    <w:rsid w:val="005968D0"/>
    <w:rsid w:val="00597E44"/>
    <w:rsid w:val="005A7BB3"/>
    <w:rsid w:val="005A7E0B"/>
    <w:rsid w:val="005C468A"/>
    <w:rsid w:val="005D3834"/>
    <w:rsid w:val="005E035B"/>
    <w:rsid w:val="005E19E2"/>
    <w:rsid w:val="005F3C7D"/>
    <w:rsid w:val="005F46B7"/>
    <w:rsid w:val="0060302C"/>
    <w:rsid w:val="00605EE0"/>
    <w:rsid w:val="0060717E"/>
    <w:rsid w:val="00613045"/>
    <w:rsid w:val="00616ECA"/>
    <w:rsid w:val="00622D5D"/>
    <w:rsid w:val="00633BB0"/>
    <w:rsid w:val="006358CC"/>
    <w:rsid w:val="006508AD"/>
    <w:rsid w:val="006513B7"/>
    <w:rsid w:val="0065466B"/>
    <w:rsid w:val="00654978"/>
    <w:rsid w:val="006620DE"/>
    <w:rsid w:val="00670789"/>
    <w:rsid w:val="0067341F"/>
    <w:rsid w:val="00674340"/>
    <w:rsid w:val="006926E1"/>
    <w:rsid w:val="006A3F5B"/>
    <w:rsid w:val="006A794E"/>
    <w:rsid w:val="006B28BE"/>
    <w:rsid w:val="006C0D80"/>
    <w:rsid w:val="006D2578"/>
    <w:rsid w:val="006D27C0"/>
    <w:rsid w:val="006E2506"/>
    <w:rsid w:val="006E2B11"/>
    <w:rsid w:val="006F2D00"/>
    <w:rsid w:val="0070753E"/>
    <w:rsid w:val="0072015F"/>
    <w:rsid w:val="0072155F"/>
    <w:rsid w:val="00726B1A"/>
    <w:rsid w:val="007311E7"/>
    <w:rsid w:val="0073583D"/>
    <w:rsid w:val="00741472"/>
    <w:rsid w:val="00747EB7"/>
    <w:rsid w:val="00765C52"/>
    <w:rsid w:val="00767873"/>
    <w:rsid w:val="007710D0"/>
    <w:rsid w:val="00771F52"/>
    <w:rsid w:val="00775E6E"/>
    <w:rsid w:val="007762B1"/>
    <w:rsid w:val="0078454B"/>
    <w:rsid w:val="0079187B"/>
    <w:rsid w:val="00791F40"/>
    <w:rsid w:val="00792EE7"/>
    <w:rsid w:val="0079747B"/>
    <w:rsid w:val="007A6D67"/>
    <w:rsid w:val="007C12B8"/>
    <w:rsid w:val="007C3F51"/>
    <w:rsid w:val="007C469C"/>
    <w:rsid w:val="007C4F87"/>
    <w:rsid w:val="007E4675"/>
    <w:rsid w:val="007F048F"/>
    <w:rsid w:val="007F4B50"/>
    <w:rsid w:val="00804736"/>
    <w:rsid w:val="00806281"/>
    <w:rsid w:val="00807DE9"/>
    <w:rsid w:val="0081207B"/>
    <w:rsid w:val="008349FC"/>
    <w:rsid w:val="00844721"/>
    <w:rsid w:val="008477B3"/>
    <w:rsid w:val="008508F6"/>
    <w:rsid w:val="00852651"/>
    <w:rsid w:val="008578E7"/>
    <w:rsid w:val="00861426"/>
    <w:rsid w:val="00862D4B"/>
    <w:rsid w:val="00864F57"/>
    <w:rsid w:val="00867D01"/>
    <w:rsid w:val="00873284"/>
    <w:rsid w:val="00874989"/>
    <w:rsid w:val="008849D1"/>
    <w:rsid w:val="00890F7F"/>
    <w:rsid w:val="008934F6"/>
    <w:rsid w:val="008A1FA2"/>
    <w:rsid w:val="008B6D0F"/>
    <w:rsid w:val="008B71CC"/>
    <w:rsid w:val="008D4026"/>
    <w:rsid w:val="008D500F"/>
    <w:rsid w:val="008E0808"/>
    <w:rsid w:val="008E3234"/>
    <w:rsid w:val="008E79BF"/>
    <w:rsid w:val="008F2792"/>
    <w:rsid w:val="008F439C"/>
    <w:rsid w:val="00901C11"/>
    <w:rsid w:val="009062A1"/>
    <w:rsid w:val="00910A2E"/>
    <w:rsid w:val="00914A53"/>
    <w:rsid w:val="0094092B"/>
    <w:rsid w:val="009456FD"/>
    <w:rsid w:val="009509C7"/>
    <w:rsid w:val="009628B8"/>
    <w:rsid w:val="00966F33"/>
    <w:rsid w:val="00967C75"/>
    <w:rsid w:val="00974489"/>
    <w:rsid w:val="0099077A"/>
    <w:rsid w:val="00991972"/>
    <w:rsid w:val="009936AD"/>
    <w:rsid w:val="00994E1A"/>
    <w:rsid w:val="00996DDC"/>
    <w:rsid w:val="009A1D2C"/>
    <w:rsid w:val="009A388F"/>
    <w:rsid w:val="009A7181"/>
    <w:rsid w:val="009B0D2D"/>
    <w:rsid w:val="009C1253"/>
    <w:rsid w:val="009C4038"/>
    <w:rsid w:val="009C72FC"/>
    <w:rsid w:val="009D6A0F"/>
    <w:rsid w:val="009E3470"/>
    <w:rsid w:val="009E70B0"/>
    <w:rsid w:val="009F066C"/>
    <w:rsid w:val="00A005F0"/>
    <w:rsid w:val="00A0183D"/>
    <w:rsid w:val="00A02682"/>
    <w:rsid w:val="00A049C6"/>
    <w:rsid w:val="00A105AD"/>
    <w:rsid w:val="00A16DAB"/>
    <w:rsid w:val="00A17AE9"/>
    <w:rsid w:val="00A275FA"/>
    <w:rsid w:val="00A316DA"/>
    <w:rsid w:val="00A3419C"/>
    <w:rsid w:val="00A345E9"/>
    <w:rsid w:val="00A559A4"/>
    <w:rsid w:val="00A56B41"/>
    <w:rsid w:val="00A5732A"/>
    <w:rsid w:val="00A613D0"/>
    <w:rsid w:val="00A67999"/>
    <w:rsid w:val="00A67D3E"/>
    <w:rsid w:val="00A70411"/>
    <w:rsid w:val="00A72784"/>
    <w:rsid w:val="00A761C5"/>
    <w:rsid w:val="00A85BF9"/>
    <w:rsid w:val="00A86C52"/>
    <w:rsid w:val="00A87D01"/>
    <w:rsid w:val="00A94205"/>
    <w:rsid w:val="00A9572C"/>
    <w:rsid w:val="00AB48F8"/>
    <w:rsid w:val="00AB6B84"/>
    <w:rsid w:val="00AC267E"/>
    <w:rsid w:val="00AD3CE0"/>
    <w:rsid w:val="00AE5230"/>
    <w:rsid w:val="00AE5CE8"/>
    <w:rsid w:val="00AF0EA9"/>
    <w:rsid w:val="00AF3364"/>
    <w:rsid w:val="00AF35DC"/>
    <w:rsid w:val="00AF538E"/>
    <w:rsid w:val="00AF6ECE"/>
    <w:rsid w:val="00AF7C13"/>
    <w:rsid w:val="00B205C1"/>
    <w:rsid w:val="00B20C05"/>
    <w:rsid w:val="00B231BF"/>
    <w:rsid w:val="00B2691B"/>
    <w:rsid w:val="00B353F1"/>
    <w:rsid w:val="00B4732A"/>
    <w:rsid w:val="00B47A57"/>
    <w:rsid w:val="00B63016"/>
    <w:rsid w:val="00B633F8"/>
    <w:rsid w:val="00B65DB7"/>
    <w:rsid w:val="00B70A03"/>
    <w:rsid w:val="00B72AD5"/>
    <w:rsid w:val="00B8101B"/>
    <w:rsid w:val="00B84519"/>
    <w:rsid w:val="00B87B93"/>
    <w:rsid w:val="00BA19AD"/>
    <w:rsid w:val="00BA1E44"/>
    <w:rsid w:val="00BB075E"/>
    <w:rsid w:val="00BB11F6"/>
    <w:rsid w:val="00BC0240"/>
    <w:rsid w:val="00BC54A3"/>
    <w:rsid w:val="00BC5D97"/>
    <w:rsid w:val="00BC7098"/>
    <w:rsid w:val="00BC79B5"/>
    <w:rsid w:val="00BD13CF"/>
    <w:rsid w:val="00BD4F2B"/>
    <w:rsid w:val="00BF2C69"/>
    <w:rsid w:val="00BF351A"/>
    <w:rsid w:val="00BF74AB"/>
    <w:rsid w:val="00BF78CD"/>
    <w:rsid w:val="00C00D46"/>
    <w:rsid w:val="00C011E5"/>
    <w:rsid w:val="00C141D8"/>
    <w:rsid w:val="00C17A1B"/>
    <w:rsid w:val="00C25418"/>
    <w:rsid w:val="00C32E80"/>
    <w:rsid w:val="00C35616"/>
    <w:rsid w:val="00C36BE3"/>
    <w:rsid w:val="00C41DCB"/>
    <w:rsid w:val="00C454DA"/>
    <w:rsid w:val="00C46294"/>
    <w:rsid w:val="00C47CD7"/>
    <w:rsid w:val="00C57110"/>
    <w:rsid w:val="00C6169C"/>
    <w:rsid w:val="00C63AF9"/>
    <w:rsid w:val="00C667A7"/>
    <w:rsid w:val="00C66CD0"/>
    <w:rsid w:val="00C671B5"/>
    <w:rsid w:val="00C72AFE"/>
    <w:rsid w:val="00C73769"/>
    <w:rsid w:val="00C77857"/>
    <w:rsid w:val="00C81F19"/>
    <w:rsid w:val="00C834EF"/>
    <w:rsid w:val="00C84EAA"/>
    <w:rsid w:val="00C96FC2"/>
    <w:rsid w:val="00CA0810"/>
    <w:rsid w:val="00CA7865"/>
    <w:rsid w:val="00CB43C4"/>
    <w:rsid w:val="00CB5FF9"/>
    <w:rsid w:val="00CC07E3"/>
    <w:rsid w:val="00CC0D34"/>
    <w:rsid w:val="00CC492B"/>
    <w:rsid w:val="00CC60E0"/>
    <w:rsid w:val="00CD17B6"/>
    <w:rsid w:val="00CF72A8"/>
    <w:rsid w:val="00D0133B"/>
    <w:rsid w:val="00D01B5D"/>
    <w:rsid w:val="00D06362"/>
    <w:rsid w:val="00D15175"/>
    <w:rsid w:val="00D225BB"/>
    <w:rsid w:val="00D22A28"/>
    <w:rsid w:val="00D23DCE"/>
    <w:rsid w:val="00D33CF3"/>
    <w:rsid w:val="00D36A4D"/>
    <w:rsid w:val="00D52131"/>
    <w:rsid w:val="00D53DFA"/>
    <w:rsid w:val="00D5434A"/>
    <w:rsid w:val="00D54E10"/>
    <w:rsid w:val="00D723D3"/>
    <w:rsid w:val="00D72B47"/>
    <w:rsid w:val="00D76565"/>
    <w:rsid w:val="00D85015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D7FC6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230F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4E83"/>
    <w:rsid w:val="00E854AC"/>
    <w:rsid w:val="00E97A37"/>
    <w:rsid w:val="00EA05C1"/>
    <w:rsid w:val="00EA3F13"/>
    <w:rsid w:val="00EA5426"/>
    <w:rsid w:val="00EC74D0"/>
    <w:rsid w:val="00ED3056"/>
    <w:rsid w:val="00ED789D"/>
    <w:rsid w:val="00EE125F"/>
    <w:rsid w:val="00EE3C87"/>
    <w:rsid w:val="00EE405B"/>
    <w:rsid w:val="00EE5F7C"/>
    <w:rsid w:val="00F003F1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152C"/>
    <w:rsid w:val="00FB3D5B"/>
    <w:rsid w:val="00FB46DE"/>
    <w:rsid w:val="00FB735B"/>
    <w:rsid w:val="00FC71F8"/>
    <w:rsid w:val="00FC769E"/>
    <w:rsid w:val="00FC7B9C"/>
    <w:rsid w:val="00FD175C"/>
    <w:rsid w:val="00FD6B40"/>
    <w:rsid w:val="00FD6EDE"/>
    <w:rsid w:val="00FE10CA"/>
    <w:rsid w:val="00FE1E54"/>
    <w:rsid w:val="00FF081B"/>
    <w:rsid w:val="00FF37BA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38D1D1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styleId="paragraph" w:customStyle="1">
    <w:name w:val="paragraph"/>
    <w:basedOn w:val="Normal"/>
    <w:rsid w:val="003B7E94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3B7E94"/>
  </w:style>
  <w:style w:type="character" w:styleId="eop" w:customStyle="1">
    <w:name w:val="eop"/>
    <w:basedOn w:val="DefaultParagraphFont"/>
    <w:rsid w:val="003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8" ma:contentTypeDescription="Create a new document." ma:contentTypeScope="" ma:versionID="9c23cdaf544925cc4b3d945237200d7c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6b5918f7e683a60c6ec08577a860095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718F7BB2-44C2-47FF-972D-86FA55A765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Patrick Douglas</cp:lastModifiedBy>
  <cp:revision>105</cp:revision>
  <dcterms:created xsi:type="dcterms:W3CDTF">2025-06-05T10:27:00Z</dcterms:created>
  <dcterms:modified xsi:type="dcterms:W3CDTF">2025-06-16T09:42:22Z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